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2CFC8" w14:textId="77777777" w:rsidR="00607557" w:rsidRPr="00E70D04" w:rsidRDefault="00607557" w:rsidP="006075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E70D04">
        <w:rPr>
          <w:rFonts w:ascii="Arial" w:hAnsi="Arial" w:cs="Arial"/>
          <w:b/>
          <w:bCs/>
          <w:sz w:val="24"/>
          <w:szCs w:val="24"/>
        </w:rPr>
        <w:t>Quimper Unitarian Universalist Fellowship</w:t>
      </w:r>
    </w:p>
    <w:p w14:paraId="357A1DB3" w14:textId="28AC729A" w:rsidR="00607557" w:rsidRDefault="00607557" w:rsidP="006075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E70D04">
        <w:rPr>
          <w:rFonts w:ascii="Arial" w:hAnsi="Arial" w:cs="Arial"/>
          <w:b/>
          <w:bCs/>
          <w:sz w:val="24"/>
          <w:szCs w:val="24"/>
        </w:rPr>
        <w:t>Board of Trustees</w:t>
      </w:r>
    </w:p>
    <w:p w14:paraId="7AB542BA" w14:textId="77B7D0BB" w:rsidR="002A56B2" w:rsidRPr="00E70D04" w:rsidRDefault="002A56B2" w:rsidP="006075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Special Session</w:t>
      </w:r>
      <w:r w:rsidR="0070042F">
        <w:rPr>
          <w:rFonts w:ascii="Arial" w:hAnsi="Arial" w:cs="Arial"/>
          <w:b/>
          <w:bCs/>
          <w:sz w:val="24"/>
          <w:szCs w:val="24"/>
        </w:rPr>
        <w:t>, Executive Session</w:t>
      </w:r>
      <w:r>
        <w:rPr>
          <w:rFonts w:ascii="Arial" w:hAnsi="Arial" w:cs="Arial"/>
          <w:b/>
          <w:bCs/>
          <w:sz w:val="24"/>
          <w:szCs w:val="24"/>
        </w:rPr>
        <w:t>, January 16th</w:t>
      </w:r>
      <w:r w:rsidRPr="00E70D04">
        <w:rPr>
          <w:rFonts w:ascii="Arial" w:hAnsi="Arial" w:cs="Arial"/>
          <w:b/>
          <w:bCs/>
          <w:sz w:val="24"/>
          <w:szCs w:val="24"/>
        </w:rPr>
        <w:t>, 2022</w:t>
      </w:r>
      <w:r w:rsidR="005A0D64">
        <w:rPr>
          <w:rFonts w:ascii="Arial" w:hAnsi="Arial" w:cs="Arial"/>
          <w:b/>
          <w:bCs/>
          <w:sz w:val="24"/>
          <w:szCs w:val="24"/>
        </w:rPr>
        <w:t>,</w:t>
      </w:r>
      <w:r w:rsidRPr="00E70D04">
        <w:rPr>
          <w:rFonts w:ascii="Arial" w:hAnsi="Arial" w:cs="Arial"/>
          <w:b/>
          <w:bCs/>
          <w:sz w:val="24"/>
          <w:szCs w:val="24"/>
        </w:rPr>
        <w:t xml:space="preserve"> 6pm</w:t>
      </w:r>
    </w:p>
    <w:p w14:paraId="28D2210A" w14:textId="61CF9A08" w:rsidR="00607557" w:rsidRPr="00E70D04" w:rsidRDefault="00607557" w:rsidP="006075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E70D04">
        <w:rPr>
          <w:rFonts w:ascii="Arial" w:hAnsi="Arial" w:cs="Arial"/>
          <w:b/>
          <w:bCs/>
          <w:sz w:val="24"/>
          <w:szCs w:val="24"/>
        </w:rPr>
        <w:t>Meeting Minutes</w:t>
      </w:r>
    </w:p>
    <w:p w14:paraId="204A3B46" w14:textId="4B8389F2" w:rsidR="00607557" w:rsidRDefault="00607557" w:rsidP="006075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E70D04">
        <w:rPr>
          <w:rFonts w:ascii="Arial" w:hAnsi="Arial" w:cs="Arial"/>
          <w:b/>
          <w:bCs/>
          <w:sz w:val="24"/>
          <w:szCs w:val="24"/>
        </w:rPr>
        <w:t>Meeting by Zoom: link</w:t>
      </w:r>
    </w:p>
    <w:p w14:paraId="0A5B0D7C" w14:textId="77777777" w:rsidR="00607557" w:rsidRDefault="00000000" w:rsidP="002A56B2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hyperlink r:id="rId4" w:tgtFrame="_blank" w:history="1">
        <w:r w:rsidR="00607557">
          <w:rPr>
            <w:rStyle w:val="Hyperlink"/>
            <w:rFonts w:ascii="inherit" w:hAnsi="inherit" w:cs="Calibri"/>
            <w:sz w:val="22"/>
            <w:szCs w:val="22"/>
            <w:bdr w:val="none" w:sz="0" w:space="0" w:color="auto" w:frame="1"/>
          </w:rPr>
          <w:t>https://us02web.zoom.us/j/84178940149?pwd=ckZSb1pRRWF6UUpFZXRqME5vOXl0dz09</w:t>
        </w:r>
      </w:hyperlink>
    </w:p>
    <w:p w14:paraId="26DCC802" w14:textId="1C72C36C" w:rsidR="00607557" w:rsidRDefault="00607557" w:rsidP="002A56B2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Meeting ID: 841 7894 0149</w:t>
      </w:r>
    </w:p>
    <w:p w14:paraId="7EF1C904" w14:textId="77777777" w:rsidR="00607557" w:rsidRDefault="00607557" w:rsidP="002A56B2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Passcode: 526338</w:t>
      </w:r>
    </w:p>
    <w:p w14:paraId="3EA3905B" w14:textId="2F02BA73" w:rsidR="00607557" w:rsidRDefault="00607557" w:rsidP="002A56B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B798EF" w14:textId="77777777" w:rsidR="002A56B2" w:rsidRPr="00E70D04" w:rsidRDefault="002A56B2" w:rsidP="0060755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4FB4BA5C" w14:textId="745507BC" w:rsidR="00607557" w:rsidRPr="00E70D04" w:rsidRDefault="00607557" w:rsidP="00607557">
      <w:pPr>
        <w:rPr>
          <w:rFonts w:ascii="Arial" w:hAnsi="Arial" w:cs="Arial"/>
          <w:color w:val="000000" w:themeColor="text1"/>
          <w:sz w:val="24"/>
          <w:szCs w:val="24"/>
        </w:rPr>
      </w:pPr>
      <w:r w:rsidRPr="00E70D04">
        <w:rPr>
          <w:rFonts w:ascii="Arial" w:hAnsi="Arial" w:cs="Arial"/>
          <w:color w:val="000000" w:themeColor="text1"/>
          <w:sz w:val="24"/>
          <w:szCs w:val="24"/>
        </w:rPr>
        <w:t>We acknowledge that these waters, mountains, valleys</w:t>
      </w:r>
      <w:r w:rsidR="005A0D64">
        <w:rPr>
          <w:rFonts w:ascii="Arial" w:hAnsi="Arial" w:cs="Arial"/>
          <w:color w:val="000000" w:themeColor="text1"/>
          <w:sz w:val="24"/>
          <w:szCs w:val="24"/>
        </w:rPr>
        <w:t>,</w:t>
      </w:r>
      <w:r w:rsidRPr="00E70D04">
        <w:rPr>
          <w:rFonts w:ascii="Arial" w:hAnsi="Arial" w:cs="Arial"/>
          <w:color w:val="000000" w:themeColor="text1"/>
          <w:sz w:val="24"/>
          <w:szCs w:val="24"/>
        </w:rPr>
        <w:t xml:space="preserve"> and shorelines are the traditional territory of the S’Klallam and Chemakum peoples. We will work to restore and sustain their homelands and all living beings.</w:t>
      </w:r>
    </w:p>
    <w:p w14:paraId="635E3389" w14:textId="77777777" w:rsidR="00607557" w:rsidRPr="00E70D04" w:rsidRDefault="00607557" w:rsidP="00607557">
      <w:pPr>
        <w:rPr>
          <w:rFonts w:ascii="Arial" w:hAnsi="Arial" w:cs="Arial"/>
          <w:color w:val="000000"/>
          <w:sz w:val="24"/>
          <w:szCs w:val="24"/>
        </w:rPr>
      </w:pPr>
    </w:p>
    <w:p w14:paraId="2FEBFFFD" w14:textId="0C3D2EAD" w:rsidR="00607557" w:rsidRDefault="00607557" w:rsidP="00607557">
      <w:pPr>
        <w:pStyle w:val="Default"/>
        <w:spacing w:before="0" w:line="240" w:lineRule="auto"/>
        <w:ind w:left="1710" w:hanging="1710"/>
        <w:rPr>
          <w:rFonts w:ascii="Arial" w:hAnsi="Arial" w:cs="Arial"/>
          <w:sz w:val="24"/>
          <w:szCs w:val="24"/>
        </w:rPr>
      </w:pPr>
      <w:r w:rsidRPr="00E70D04">
        <w:rPr>
          <w:rFonts w:ascii="Arial" w:hAnsi="Arial" w:cs="Arial"/>
          <w:b/>
          <w:bCs/>
          <w:sz w:val="24"/>
          <w:szCs w:val="24"/>
        </w:rPr>
        <w:t>Attending:</w:t>
      </w:r>
      <w:r w:rsidRPr="00E70D04">
        <w:rPr>
          <w:rFonts w:ascii="Arial" w:hAnsi="Arial" w:cs="Arial"/>
          <w:sz w:val="24"/>
          <w:szCs w:val="24"/>
        </w:rPr>
        <w:tab/>
        <w:t xml:space="preserve">Larry Morrell, Jesse Wild, David Covert, Bruce Zalneraitis, Frances Loubere, David Rymph, Rob Wamstad, Roseanna </w:t>
      </w:r>
      <w:proofErr w:type="spellStart"/>
      <w:r w:rsidRPr="00E70D04">
        <w:rPr>
          <w:rFonts w:ascii="Arial" w:hAnsi="Arial" w:cs="Arial"/>
          <w:sz w:val="24"/>
          <w:szCs w:val="24"/>
        </w:rPr>
        <w:t>Almaee</w:t>
      </w:r>
      <w:proofErr w:type="spellEnd"/>
      <w:r w:rsidRPr="00E70D04">
        <w:rPr>
          <w:rFonts w:ascii="Arial" w:hAnsi="Arial" w:cs="Arial"/>
          <w:sz w:val="24"/>
          <w:szCs w:val="24"/>
        </w:rPr>
        <w:t>, Kate Kinney</w:t>
      </w:r>
      <w:r>
        <w:rPr>
          <w:rFonts w:ascii="Arial" w:hAnsi="Arial" w:cs="Arial"/>
          <w:sz w:val="24"/>
          <w:szCs w:val="24"/>
        </w:rPr>
        <w:t>,</w:t>
      </w:r>
      <w:r w:rsidRPr="00E70D04">
        <w:rPr>
          <w:rFonts w:ascii="Arial" w:hAnsi="Arial" w:cs="Arial"/>
          <w:sz w:val="24"/>
          <w:szCs w:val="24"/>
        </w:rPr>
        <w:t xml:space="preserve"> Liesl Slabaugh</w:t>
      </w:r>
    </w:p>
    <w:p w14:paraId="22346C34" w14:textId="77777777" w:rsidR="00C97AF0" w:rsidRPr="00E70D04" w:rsidRDefault="00C97AF0" w:rsidP="00607557">
      <w:pPr>
        <w:pStyle w:val="Default"/>
        <w:spacing w:before="0" w:line="240" w:lineRule="auto"/>
        <w:ind w:left="1710" w:hanging="1710"/>
        <w:rPr>
          <w:rFonts w:ascii="Arial" w:hAnsi="Arial" w:cs="Arial"/>
          <w:sz w:val="24"/>
          <w:szCs w:val="24"/>
        </w:rPr>
      </w:pPr>
    </w:p>
    <w:p w14:paraId="0BC851FF" w14:textId="36C2EF5B" w:rsidR="00607557" w:rsidRPr="00E70D04" w:rsidRDefault="00C97AF0" w:rsidP="00607557">
      <w:pPr>
        <w:pStyle w:val="BodyA"/>
        <w:ind w:left="1710" w:hanging="171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Invited participant:</w:t>
      </w:r>
      <w:proofErr w:type="gramStart"/>
      <w:r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AC7A4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0D04">
        <w:rPr>
          <w:rFonts w:ascii="Arial" w:hAnsi="Arial" w:cs="Arial"/>
          <w:sz w:val="24"/>
          <w:szCs w:val="24"/>
        </w:rPr>
        <w:t>Rosemary</w:t>
      </w:r>
      <w:proofErr w:type="gramEnd"/>
      <w:r w:rsidRPr="00E70D04">
        <w:rPr>
          <w:rFonts w:ascii="Arial" w:hAnsi="Arial" w:cs="Arial"/>
          <w:sz w:val="24"/>
          <w:szCs w:val="24"/>
        </w:rPr>
        <w:t xml:space="preserve"> Adang</w:t>
      </w:r>
    </w:p>
    <w:p w14:paraId="2409983B" w14:textId="77777777" w:rsidR="00C97AF0" w:rsidRDefault="00C97AF0" w:rsidP="00C97AF0">
      <w:pPr>
        <w:pStyle w:val="BodyA"/>
        <w:ind w:left="1710" w:hanging="1710"/>
        <w:rPr>
          <w:rFonts w:ascii="Arial" w:hAnsi="Arial" w:cs="Arial"/>
          <w:b/>
          <w:bCs/>
          <w:sz w:val="24"/>
          <w:szCs w:val="24"/>
        </w:rPr>
      </w:pPr>
    </w:p>
    <w:p w14:paraId="1EFE693F" w14:textId="6F655464" w:rsidR="00607557" w:rsidRPr="00C97AF0" w:rsidRDefault="00607557" w:rsidP="00C97AF0">
      <w:pPr>
        <w:pStyle w:val="BodyA"/>
        <w:ind w:left="1710" w:hanging="1710"/>
        <w:rPr>
          <w:rFonts w:ascii="Arial" w:hAnsi="Arial" w:cs="Arial"/>
          <w:b/>
          <w:bCs/>
          <w:sz w:val="24"/>
          <w:szCs w:val="24"/>
        </w:rPr>
      </w:pPr>
      <w:r w:rsidRPr="00E70D04">
        <w:rPr>
          <w:rFonts w:ascii="Arial" w:hAnsi="Arial" w:cs="Arial"/>
          <w:b/>
          <w:bCs/>
          <w:sz w:val="24"/>
          <w:szCs w:val="24"/>
        </w:rPr>
        <w:t>Observer:</w:t>
      </w:r>
      <w:r w:rsidR="00C97AF0">
        <w:rPr>
          <w:rFonts w:ascii="Arial" w:hAnsi="Arial" w:cs="Arial"/>
          <w:sz w:val="24"/>
          <w:szCs w:val="24"/>
        </w:rPr>
        <w:t xml:space="preserve"> </w:t>
      </w:r>
      <w:r w:rsidR="00AC7A4D">
        <w:rPr>
          <w:rFonts w:ascii="Arial" w:hAnsi="Arial" w:cs="Arial"/>
          <w:sz w:val="24"/>
          <w:szCs w:val="24"/>
        </w:rPr>
        <w:t xml:space="preserve"> </w:t>
      </w:r>
      <w:r w:rsidR="00C97AF0">
        <w:rPr>
          <w:rFonts w:ascii="Arial" w:hAnsi="Arial" w:cs="Arial"/>
          <w:sz w:val="24"/>
          <w:szCs w:val="24"/>
        </w:rPr>
        <w:t>Julia Cochran</w:t>
      </w:r>
      <w:r w:rsidR="002A56B2">
        <w:rPr>
          <w:rFonts w:ascii="Arial" w:hAnsi="Arial" w:cs="Arial"/>
          <w:sz w:val="24"/>
          <w:szCs w:val="24"/>
        </w:rPr>
        <w:t>e</w:t>
      </w:r>
    </w:p>
    <w:p w14:paraId="211865EA" w14:textId="77777777" w:rsidR="00607557" w:rsidRPr="00E70D04" w:rsidRDefault="00607557" w:rsidP="00607557">
      <w:pPr>
        <w:pStyle w:val="Default"/>
        <w:spacing w:before="0" w:line="240" w:lineRule="auto"/>
        <w:ind w:left="1710" w:hanging="1710"/>
        <w:rPr>
          <w:rFonts w:ascii="Arial" w:hAnsi="Arial" w:cs="Arial"/>
          <w:sz w:val="24"/>
          <w:szCs w:val="24"/>
        </w:rPr>
      </w:pPr>
    </w:p>
    <w:p w14:paraId="400A752F" w14:textId="3E1309F7" w:rsidR="00607557" w:rsidRPr="00E70D04" w:rsidRDefault="00607557" w:rsidP="002A56B2">
      <w:pPr>
        <w:tabs>
          <w:tab w:val="right" w:pos="9000"/>
        </w:tabs>
        <w:rPr>
          <w:rFonts w:ascii="Arial" w:hAnsi="Arial" w:cs="Arial"/>
          <w:b/>
          <w:color w:val="000000"/>
          <w:sz w:val="24"/>
          <w:szCs w:val="24"/>
        </w:rPr>
      </w:pPr>
      <w:r w:rsidRPr="00E70D04">
        <w:rPr>
          <w:rFonts w:ascii="Arial" w:hAnsi="Arial" w:cs="Arial"/>
          <w:b/>
          <w:color w:val="000000"/>
          <w:sz w:val="24"/>
          <w:szCs w:val="24"/>
        </w:rPr>
        <w:t>Meeting Called to Order</w:t>
      </w:r>
      <w:r w:rsidR="002A56B2">
        <w:rPr>
          <w:rFonts w:ascii="Arial" w:hAnsi="Arial" w:cs="Arial"/>
          <w:b/>
          <w:color w:val="000000"/>
          <w:sz w:val="24"/>
          <w:szCs w:val="24"/>
        </w:rPr>
        <w:tab/>
      </w:r>
      <w:r w:rsidRPr="00E70D04">
        <w:rPr>
          <w:rFonts w:ascii="Arial" w:hAnsi="Arial" w:cs="Arial"/>
          <w:bCs/>
          <w:color w:val="000000"/>
          <w:sz w:val="24"/>
          <w:szCs w:val="24"/>
        </w:rPr>
        <w:t>6:0</w:t>
      </w:r>
      <w:r w:rsidR="002A56B2">
        <w:rPr>
          <w:rFonts w:ascii="Arial" w:hAnsi="Arial" w:cs="Arial"/>
          <w:bCs/>
          <w:color w:val="000000"/>
          <w:sz w:val="24"/>
          <w:szCs w:val="24"/>
        </w:rPr>
        <w:t>2</w:t>
      </w:r>
    </w:p>
    <w:p w14:paraId="6C3E683C" w14:textId="77777777" w:rsidR="00607557" w:rsidRPr="00E70D04" w:rsidRDefault="00607557" w:rsidP="00607557">
      <w:pPr>
        <w:rPr>
          <w:rFonts w:ascii="Arial" w:hAnsi="Arial" w:cs="Arial"/>
          <w:color w:val="000000"/>
          <w:sz w:val="24"/>
          <w:szCs w:val="24"/>
          <w:u w:val="single"/>
        </w:rPr>
      </w:pPr>
    </w:p>
    <w:p w14:paraId="1283C6BC" w14:textId="6DD590DF" w:rsidR="00C97AF0" w:rsidRDefault="00607557" w:rsidP="00607557">
      <w:pPr>
        <w:rPr>
          <w:rFonts w:ascii="Arial" w:hAnsi="Arial" w:cs="Arial"/>
          <w:b/>
          <w:color w:val="000000"/>
          <w:sz w:val="24"/>
          <w:szCs w:val="24"/>
        </w:rPr>
      </w:pPr>
      <w:r w:rsidRPr="00E70D04">
        <w:rPr>
          <w:rFonts w:ascii="Arial" w:hAnsi="Arial" w:cs="Arial"/>
          <w:b/>
          <w:color w:val="000000"/>
          <w:sz w:val="24"/>
          <w:szCs w:val="24"/>
        </w:rPr>
        <w:t>Chalice Lighting</w:t>
      </w:r>
    </w:p>
    <w:p w14:paraId="16C7B659" w14:textId="77777777" w:rsidR="00C97AF0" w:rsidRDefault="00C97AF0" w:rsidP="00607557">
      <w:pPr>
        <w:rPr>
          <w:rFonts w:ascii="Arial" w:hAnsi="Arial" w:cs="Arial"/>
          <w:b/>
          <w:color w:val="000000"/>
          <w:sz w:val="24"/>
          <w:szCs w:val="24"/>
        </w:rPr>
      </w:pPr>
    </w:p>
    <w:p w14:paraId="3131AFAC" w14:textId="165F7C80" w:rsidR="00607557" w:rsidRDefault="00C97AF0" w:rsidP="00607557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Reading: </w:t>
      </w:r>
      <w:r w:rsidR="002A56B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A56B2">
        <w:rPr>
          <w:rFonts w:ascii="Arial" w:hAnsi="Arial" w:cs="Arial"/>
          <w:bCs/>
          <w:color w:val="000000"/>
          <w:sz w:val="24"/>
          <w:szCs w:val="24"/>
        </w:rPr>
        <w:t xml:space="preserve">Dan </w:t>
      </w:r>
      <w:r w:rsidRPr="00C97AF0">
        <w:rPr>
          <w:rFonts w:ascii="Arial" w:hAnsi="Arial" w:cs="Arial"/>
          <w:bCs/>
          <w:color w:val="000000"/>
          <w:sz w:val="24"/>
          <w:szCs w:val="24"/>
        </w:rPr>
        <w:t>Hotchkiss</w:t>
      </w:r>
      <w:r w:rsidR="002A56B2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C97AF0">
        <w:rPr>
          <w:rFonts w:ascii="Arial" w:hAnsi="Arial" w:cs="Arial"/>
          <w:bCs/>
          <w:color w:val="000000"/>
          <w:sz w:val="24"/>
          <w:szCs w:val="24"/>
        </w:rPr>
        <w:t>Governance and Ministry</w:t>
      </w:r>
    </w:p>
    <w:p w14:paraId="7C991C9C" w14:textId="18EB8708" w:rsidR="00BE618C" w:rsidRDefault="00BE618C" w:rsidP="00607557">
      <w:pPr>
        <w:rPr>
          <w:rFonts w:ascii="Arial" w:hAnsi="Arial" w:cs="Arial"/>
          <w:b/>
          <w:color w:val="000000"/>
          <w:sz w:val="24"/>
          <w:szCs w:val="24"/>
        </w:rPr>
      </w:pPr>
    </w:p>
    <w:p w14:paraId="1EA80936" w14:textId="395943CF" w:rsidR="00BE618C" w:rsidRDefault="00BE618C" w:rsidP="00607557">
      <w:p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Motion</w:t>
      </w:r>
      <w:r w:rsidR="00C97AF0">
        <w:rPr>
          <w:rFonts w:ascii="Arial" w:hAnsi="Arial" w:cs="Arial"/>
          <w:b/>
          <w:color w:val="000000"/>
          <w:sz w:val="24"/>
          <w:szCs w:val="24"/>
        </w:rPr>
        <w:t xml:space="preserve">:  </w:t>
      </w:r>
      <w:r w:rsidR="00C97AF0">
        <w:rPr>
          <w:rFonts w:ascii="Arial" w:hAnsi="Arial" w:cs="Arial"/>
          <w:bCs/>
          <w:color w:val="000000"/>
          <w:sz w:val="24"/>
          <w:szCs w:val="24"/>
        </w:rPr>
        <w:t xml:space="preserve">Move to executive session; </w:t>
      </w:r>
      <w:r w:rsidR="002A56B2">
        <w:rPr>
          <w:rFonts w:ascii="Arial" w:hAnsi="Arial" w:cs="Arial"/>
          <w:bCs/>
          <w:color w:val="000000"/>
          <w:sz w:val="24"/>
          <w:szCs w:val="24"/>
        </w:rPr>
        <w:t>m</w:t>
      </w:r>
      <w:r w:rsidR="00C97AF0">
        <w:rPr>
          <w:rFonts w:ascii="Arial" w:hAnsi="Arial" w:cs="Arial"/>
          <w:bCs/>
          <w:color w:val="000000"/>
          <w:sz w:val="24"/>
          <w:szCs w:val="24"/>
        </w:rPr>
        <w:t xml:space="preserve">oved by Bruce Zalneraitis; seconded by Liesl Slabaugh; </w:t>
      </w:r>
      <w:r w:rsidR="002A56B2">
        <w:rPr>
          <w:rFonts w:ascii="Arial" w:hAnsi="Arial" w:cs="Arial"/>
          <w:bCs/>
          <w:color w:val="000000"/>
          <w:sz w:val="24"/>
          <w:szCs w:val="24"/>
        </w:rPr>
        <w:t>n</w:t>
      </w:r>
      <w:r w:rsidR="00C97AF0">
        <w:rPr>
          <w:rFonts w:ascii="Arial" w:hAnsi="Arial" w:cs="Arial"/>
          <w:bCs/>
          <w:color w:val="000000"/>
          <w:sz w:val="24"/>
          <w:szCs w:val="24"/>
        </w:rPr>
        <w:t xml:space="preserve">o </w:t>
      </w:r>
      <w:proofErr w:type="gramStart"/>
      <w:r w:rsidR="00C97AF0">
        <w:rPr>
          <w:rFonts w:ascii="Arial" w:hAnsi="Arial" w:cs="Arial"/>
          <w:bCs/>
          <w:color w:val="000000"/>
          <w:sz w:val="24"/>
          <w:szCs w:val="24"/>
        </w:rPr>
        <w:t>objection</w:t>
      </w:r>
      <w:r w:rsidR="002A56B2">
        <w:rPr>
          <w:rFonts w:ascii="Arial" w:hAnsi="Arial" w:cs="Arial"/>
          <w:bCs/>
          <w:color w:val="000000"/>
          <w:sz w:val="24"/>
          <w:szCs w:val="24"/>
        </w:rPr>
        <w:t>s</w:t>
      </w:r>
      <w:r w:rsidR="00C97AF0">
        <w:rPr>
          <w:rFonts w:ascii="Arial" w:hAnsi="Arial" w:cs="Arial"/>
          <w:bCs/>
          <w:color w:val="000000"/>
          <w:sz w:val="24"/>
          <w:szCs w:val="24"/>
        </w:rPr>
        <w:t>;  so</w:t>
      </w:r>
      <w:proofErr w:type="gramEnd"/>
      <w:r w:rsidR="00C97AF0">
        <w:rPr>
          <w:rFonts w:ascii="Arial" w:hAnsi="Arial" w:cs="Arial"/>
          <w:bCs/>
          <w:color w:val="000000"/>
          <w:sz w:val="24"/>
          <w:szCs w:val="24"/>
        </w:rPr>
        <w:t xml:space="preserve"> moved.</w:t>
      </w:r>
    </w:p>
    <w:p w14:paraId="1E41F9A5" w14:textId="6412E76F" w:rsidR="00C97AF0" w:rsidRDefault="00C97AF0" w:rsidP="00607557">
      <w:pPr>
        <w:rPr>
          <w:rFonts w:ascii="Arial" w:hAnsi="Arial" w:cs="Arial"/>
          <w:bCs/>
          <w:color w:val="000000"/>
          <w:sz w:val="24"/>
          <w:szCs w:val="24"/>
        </w:rPr>
      </w:pPr>
    </w:p>
    <w:p w14:paraId="44458BE1" w14:textId="43FA48EB" w:rsidR="00C97AF0" w:rsidRPr="00C97AF0" w:rsidRDefault="00C97AF0" w:rsidP="00607557">
      <w:pPr>
        <w:rPr>
          <w:rFonts w:ascii="Arial" w:hAnsi="Arial" w:cs="Arial"/>
          <w:bCs/>
          <w:color w:val="000000"/>
          <w:sz w:val="24"/>
          <w:szCs w:val="24"/>
        </w:rPr>
      </w:pPr>
      <w:r w:rsidRPr="00C97AF0">
        <w:rPr>
          <w:rFonts w:ascii="Arial" w:hAnsi="Arial" w:cs="Arial"/>
          <w:b/>
          <w:color w:val="000000"/>
          <w:sz w:val="24"/>
          <w:szCs w:val="24"/>
        </w:rPr>
        <w:t>Executive Session</w:t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  <w:t>6:06</w:t>
      </w:r>
    </w:p>
    <w:p w14:paraId="1EF69894" w14:textId="75482E4B" w:rsidR="00607557" w:rsidRDefault="00607557" w:rsidP="00607557">
      <w:pPr>
        <w:rPr>
          <w:rFonts w:ascii="Arial" w:hAnsi="Arial" w:cs="Arial"/>
          <w:b/>
          <w:color w:val="000000"/>
          <w:sz w:val="24"/>
          <w:szCs w:val="24"/>
        </w:rPr>
      </w:pPr>
    </w:p>
    <w:p w14:paraId="6D24ECDA" w14:textId="59236D81" w:rsidR="00607557" w:rsidRDefault="00C97AF0" w:rsidP="00607557">
      <w:p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Return from Executive session</w:t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 w:rsidRPr="00C97AF0">
        <w:rPr>
          <w:rFonts w:ascii="Arial" w:hAnsi="Arial" w:cs="Arial"/>
          <w:bCs/>
          <w:color w:val="000000"/>
          <w:sz w:val="24"/>
          <w:szCs w:val="24"/>
        </w:rPr>
        <w:t>8:22</w:t>
      </w:r>
    </w:p>
    <w:p w14:paraId="3F2CC0E2" w14:textId="32F081D5" w:rsidR="00C97AF0" w:rsidRDefault="00C97AF0" w:rsidP="00607557">
      <w:pPr>
        <w:rPr>
          <w:rFonts w:ascii="Arial" w:hAnsi="Arial" w:cs="Arial"/>
          <w:bCs/>
          <w:color w:val="000000"/>
          <w:sz w:val="24"/>
          <w:szCs w:val="24"/>
        </w:rPr>
      </w:pPr>
    </w:p>
    <w:p w14:paraId="4FB19927" w14:textId="785ECB3E" w:rsidR="00C97AF0" w:rsidRDefault="00C97AF0" w:rsidP="00607557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Motion to Adjourn: Jesse Wilde moved to adjourn special session; Roseanna seconded the moti</w:t>
      </w:r>
      <w:r w:rsidR="002A56B2">
        <w:rPr>
          <w:rFonts w:ascii="Arial" w:hAnsi="Arial" w:cs="Arial"/>
          <w:bCs/>
          <w:color w:val="000000"/>
          <w:sz w:val="24"/>
          <w:szCs w:val="24"/>
        </w:rPr>
        <w:t>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n: </w:t>
      </w:r>
      <w:r w:rsidR="002A56B2">
        <w:rPr>
          <w:rFonts w:ascii="Arial" w:hAnsi="Arial" w:cs="Arial"/>
          <w:bCs/>
          <w:color w:val="000000"/>
          <w:sz w:val="24"/>
          <w:szCs w:val="24"/>
        </w:rPr>
        <w:t>no objections; meeting adjourned</w:t>
      </w:r>
      <w:r w:rsidR="002A56B2">
        <w:rPr>
          <w:rFonts w:ascii="Arial" w:hAnsi="Arial" w:cs="Arial"/>
          <w:bCs/>
          <w:color w:val="000000"/>
          <w:sz w:val="24"/>
          <w:szCs w:val="24"/>
        </w:rPr>
        <w:tab/>
      </w:r>
      <w:r w:rsidR="002A56B2">
        <w:rPr>
          <w:rFonts w:ascii="Arial" w:hAnsi="Arial" w:cs="Arial"/>
          <w:bCs/>
          <w:color w:val="000000"/>
          <w:sz w:val="24"/>
          <w:szCs w:val="24"/>
        </w:rPr>
        <w:tab/>
      </w:r>
      <w:r w:rsidR="002A56B2">
        <w:rPr>
          <w:rFonts w:ascii="Arial" w:hAnsi="Arial" w:cs="Arial"/>
          <w:bCs/>
          <w:color w:val="000000"/>
          <w:sz w:val="24"/>
          <w:szCs w:val="24"/>
        </w:rPr>
        <w:tab/>
      </w:r>
      <w:r w:rsidR="002A56B2">
        <w:rPr>
          <w:rFonts w:ascii="Arial" w:hAnsi="Arial" w:cs="Arial"/>
          <w:bCs/>
          <w:color w:val="000000"/>
          <w:sz w:val="24"/>
          <w:szCs w:val="24"/>
        </w:rPr>
        <w:tab/>
        <w:t>8:24</w:t>
      </w:r>
    </w:p>
    <w:sectPr w:rsidR="00C97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57"/>
    <w:rsid w:val="001623E0"/>
    <w:rsid w:val="001A77F5"/>
    <w:rsid w:val="002A56B2"/>
    <w:rsid w:val="005A0D64"/>
    <w:rsid w:val="00607557"/>
    <w:rsid w:val="006930E1"/>
    <w:rsid w:val="0070042F"/>
    <w:rsid w:val="007C2CD8"/>
    <w:rsid w:val="00AB7F89"/>
    <w:rsid w:val="00AC7A4D"/>
    <w:rsid w:val="00BE618C"/>
    <w:rsid w:val="00C97AF0"/>
    <w:rsid w:val="00E5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C84C1"/>
  <w15:chartTrackingRefBased/>
  <w15:docId w15:val="{CEDFF5F9-C9D0-EE45-B407-A9DA209C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557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7557"/>
    <w:rPr>
      <w:color w:val="0563C1" w:themeColor="hyperlink"/>
      <w:u w:val="single"/>
    </w:rPr>
  </w:style>
  <w:style w:type="paragraph" w:customStyle="1" w:styleId="Default">
    <w:name w:val="Default"/>
    <w:rsid w:val="00607557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sz w:val="26"/>
      <w:szCs w:val="26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60755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basedOn w:val="Normal"/>
    <w:uiPriority w:val="99"/>
    <w:semiHidden/>
    <w:unhideWhenUsed/>
    <w:rsid w:val="006075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07557"/>
  </w:style>
  <w:style w:type="character" w:styleId="Strong">
    <w:name w:val="Strong"/>
    <w:basedOn w:val="DefaultParagraphFont"/>
    <w:uiPriority w:val="22"/>
    <w:qFormat/>
    <w:rsid w:val="006075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3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957133">
          <w:blockQuote w:val="1"/>
          <w:marLeft w:val="96"/>
          <w:marRight w:val="0"/>
          <w:marTop w:val="100"/>
          <w:marBottom w:val="100"/>
          <w:divBdr>
            <w:top w:val="none" w:sz="0" w:space="0" w:color="auto"/>
            <w:left w:val="single" w:sz="8" w:space="6" w:color="CCCCCC"/>
            <w:bottom w:val="none" w:sz="0" w:space="0" w:color="auto"/>
            <w:right w:val="none" w:sz="0" w:space="0" w:color="auto"/>
          </w:divBdr>
          <w:divsChild>
            <w:div w:id="73212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24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00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39542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8673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46144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79546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3964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68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45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45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6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0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04322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05956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32767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95344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41958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51501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43243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724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6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7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13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8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50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3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55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4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80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41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3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03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0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4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0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65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22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23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01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1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61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5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38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16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7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32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0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5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42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6679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4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defense.com/v3/__https:/us02web.zoom.us/j/84178940149?pwd=ckZSb1pRRWF6UUpFZXRqME5vOXl0dz09__;!!K-Hz7m0Vt54!ikw7_B_QFhxcNvOEfQQCqCjeOQu33pMnfzOhb0VFbu4216i770WOw865dntGynhK1mqpACB4zxBk0E1o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dcovert</dc:creator>
  <cp:keywords/>
  <dc:description/>
  <cp:lastModifiedBy>Pat Rodgers</cp:lastModifiedBy>
  <cp:revision>5</cp:revision>
  <dcterms:created xsi:type="dcterms:W3CDTF">2023-01-19T15:33:00Z</dcterms:created>
  <dcterms:modified xsi:type="dcterms:W3CDTF">2023-01-19T18:17:00Z</dcterms:modified>
</cp:coreProperties>
</file>