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75E4" w14:textId="77777777" w:rsidR="0088593F" w:rsidRPr="00503DB3" w:rsidRDefault="0088593F" w:rsidP="0088593F">
      <w:pPr>
        <w:widowControl w:val="0"/>
        <w:tabs>
          <w:tab w:val="left" w:pos="720"/>
          <w:tab w:val="left" w:pos="1440"/>
          <w:tab w:val="left" w:pos="7020"/>
          <w:tab w:val="right" w:pos="9000"/>
        </w:tabs>
        <w:autoSpaceDE w:val="0"/>
        <w:autoSpaceDN w:val="0"/>
        <w:adjustRightInd w:val="0"/>
        <w:jc w:val="center"/>
        <w:rPr>
          <w:rFonts w:ascii="Arial" w:hAnsi="Arial" w:cs="Arial"/>
          <w:b/>
          <w:bCs/>
          <w:sz w:val="28"/>
          <w:szCs w:val="28"/>
        </w:rPr>
      </w:pPr>
      <w:bookmarkStart w:id="0" w:name="_Hlk127205787"/>
      <w:bookmarkEnd w:id="0"/>
      <w:r w:rsidRPr="00503DB3">
        <w:rPr>
          <w:rFonts w:ascii="Arial" w:hAnsi="Arial" w:cs="Arial"/>
          <w:b/>
          <w:bCs/>
          <w:sz w:val="28"/>
          <w:szCs w:val="28"/>
        </w:rPr>
        <w:t>Quimper Unitarian Universalist Fellowship</w:t>
      </w:r>
    </w:p>
    <w:p w14:paraId="0E33885E" w14:textId="77777777" w:rsidR="0088593F" w:rsidRPr="00503DB3" w:rsidRDefault="0088593F" w:rsidP="0088593F">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Board of Trustees</w:t>
      </w:r>
    </w:p>
    <w:p w14:paraId="6A033E23" w14:textId="4541EA49" w:rsidR="0088593F" w:rsidRPr="00503DB3" w:rsidRDefault="0088593F" w:rsidP="0088593F">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 xml:space="preserve">Meeting </w:t>
      </w:r>
      <w:r>
        <w:rPr>
          <w:rFonts w:ascii="Arial" w:hAnsi="Arial" w:cs="Arial"/>
          <w:b/>
          <w:bCs/>
          <w:sz w:val="28"/>
          <w:szCs w:val="28"/>
        </w:rPr>
        <w:t>Minutes</w:t>
      </w:r>
      <w:r w:rsidRPr="00503DB3">
        <w:rPr>
          <w:rFonts w:ascii="Arial" w:hAnsi="Arial" w:cs="Arial"/>
          <w:b/>
          <w:bCs/>
          <w:sz w:val="28"/>
          <w:szCs w:val="28"/>
        </w:rPr>
        <w:t xml:space="preserve"> </w:t>
      </w:r>
      <w:r>
        <w:rPr>
          <w:rFonts w:ascii="Arial" w:hAnsi="Arial" w:cs="Arial"/>
          <w:b/>
          <w:bCs/>
          <w:sz w:val="28"/>
          <w:szCs w:val="28"/>
        </w:rPr>
        <w:t>for March 26</w:t>
      </w:r>
      <w:r w:rsidRPr="00503DB3">
        <w:rPr>
          <w:rFonts w:ascii="Arial" w:hAnsi="Arial" w:cs="Arial"/>
          <w:b/>
          <w:bCs/>
          <w:sz w:val="28"/>
          <w:szCs w:val="28"/>
        </w:rPr>
        <w:t>, 202</w:t>
      </w:r>
      <w:r>
        <w:rPr>
          <w:rFonts w:ascii="Arial" w:hAnsi="Arial" w:cs="Arial"/>
          <w:b/>
          <w:bCs/>
          <w:sz w:val="28"/>
          <w:szCs w:val="28"/>
        </w:rPr>
        <w:t>5</w:t>
      </w:r>
      <w:r w:rsidRPr="00503DB3">
        <w:rPr>
          <w:rFonts w:ascii="Arial" w:hAnsi="Arial" w:cs="Arial"/>
          <w:b/>
          <w:bCs/>
          <w:sz w:val="28"/>
          <w:szCs w:val="28"/>
        </w:rPr>
        <w:t xml:space="preserve"> 6:00 pm</w:t>
      </w:r>
    </w:p>
    <w:p w14:paraId="1973A334" w14:textId="77777777" w:rsidR="0088593F" w:rsidRDefault="0088593F" w:rsidP="0088593F">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RE 2/3 and Via Zoom</w:t>
      </w:r>
    </w:p>
    <w:p w14:paraId="70380BA7" w14:textId="1F11ABEF" w:rsidR="0088593F" w:rsidRDefault="0088593F" w:rsidP="0088593F">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p>
    <w:p w14:paraId="03FDB4B0" w14:textId="77777777" w:rsidR="006E740E" w:rsidRPr="00222E5C" w:rsidRDefault="006E740E" w:rsidP="0088593F">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p>
    <w:p w14:paraId="3123FA68" w14:textId="551831FB" w:rsidR="0088593F" w:rsidRDefault="0088593F" w:rsidP="0088593F">
      <w:pPr>
        <w:tabs>
          <w:tab w:val="left" w:pos="720"/>
          <w:tab w:val="left" w:pos="1440"/>
          <w:tab w:val="right" w:pos="9000"/>
        </w:tabs>
        <w:ind w:left="720"/>
        <w:rPr>
          <w:rFonts w:ascii="Arial" w:hAnsi="Arial" w:cstheme="minorHAnsi"/>
          <w:color w:val="000000" w:themeColor="text1"/>
          <w:sz w:val="24"/>
        </w:rPr>
      </w:pPr>
      <w:r w:rsidRPr="00222E5C">
        <w:rPr>
          <w:rFonts w:ascii="Arial" w:hAnsi="Arial" w:cstheme="minorHAnsi"/>
          <w:color w:val="000000" w:themeColor="text1"/>
          <w:sz w:val="24"/>
        </w:rPr>
        <w:t>We acknowledge that these waters, mountains, valleys and shorelines are the traditional territory of the S’Klallam and Chemakum peoples. We will work to restore and sustain their homelands and all living beings.</w:t>
      </w:r>
    </w:p>
    <w:p w14:paraId="1C423CFB" w14:textId="342A3802" w:rsidR="001A63CC" w:rsidRDefault="001A63CC" w:rsidP="0088593F">
      <w:pPr>
        <w:tabs>
          <w:tab w:val="left" w:pos="720"/>
          <w:tab w:val="left" w:pos="1440"/>
          <w:tab w:val="right" w:pos="9000"/>
        </w:tabs>
        <w:ind w:left="720"/>
        <w:rPr>
          <w:rFonts w:ascii="Arial" w:hAnsi="Arial" w:cstheme="minorHAnsi"/>
          <w:color w:val="000000" w:themeColor="text1"/>
          <w:sz w:val="24"/>
        </w:rPr>
      </w:pPr>
    </w:p>
    <w:p w14:paraId="52B381DD" w14:textId="5611F153" w:rsidR="001A63CC" w:rsidRPr="001A63CC" w:rsidRDefault="001A63CC" w:rsidP="0088593F">
      <w:pPr>
        <w:tabs>
          <w:tab w:val="left" w:pos="720"/>
          <w:tab w:val="left" w:pos="1440"/>
          <w:tab w:val="right" w:pos="9000"/>
        </w:tabs>
        <w:ind w:left="720"/>
        <w:rPr>
          <w:rFonts w:ascii="Arial" w:hAnsi="Arial" w:cstheme="minorHAnsi"/>
          <w:color w:val="000000" w:themeColor="text1"/>
          <w:sz w:val="24"/>
        </w:rPr>
      </w:pPr>
      <w:r>
        <w:rPr>
          <w:rFonts w:ascii="Arial" w:hAnsi="Arial" w:cstheme="minorHAnsi"/>
          <w:b/>
          <w:bCs/>
          <w:color w:val="000000" w:themeColor="text1"/>
          <w:sz w:val="24"/>
        </w:rPr>
        <w:t xml:space="preserve">Present: </w:t>
      </w:r>
      <w:r>
        <w:rPr>
          <w:rFonts w:ascii="Arial" w:hAnsi="Arial" w:cstheme="minorHAnsi"/>
          <w:color w:val="000000" w:themeColor="text1"/>
          <w:sz w:val="24"/>
        </w:rPr>
        <w:t>Sarah Walker, Bill Testerman, Mary Tucker, Dean Carr, Julia Cochrane; on Zoom: Roseanna Almaee, Megan Cate, Linda Hart; On the phone: Henry Amick; Guest: Larry Morrell; Tech: Christina Tweed</w:t>
      </w:r>
    </w:p>
    <w:p w14:paraId="4C4A419F" w14:textId="77777777" w:rsidR="0088593F" w:rsidRPr="00222E5C" w:rsidRDefault="0088593F" w:rsidP="0088593F">
      <w:pPr>
        <w:tabs>
          <w:tab w:val="left" w:pos="720"/>
          <w:tab w:val="left" w:pos="1440"/>
          <w:tab w:val="right" w:pos="9000"/>
        </w:tabs>
        <w:ind w:firstLine="720"/>
        <w:rPr>
          <w:rFonts w:ascii="Arial" w:hAnsi="Arial" w:cs="Arial"/>
          <w:color w:val="000000"/>
          <w:sz w:val="24"/>
          <w:szCs w:val="28"/>
        </w:rPr>
      </w:pPr>
    </w:p>
    <w:p w14:paraId="57C4426F" w14:textId="77777777" w:rsidR="0088593F" w:rsidRPr="00745813" w:rsidRDefault="0088593F" w:rsidP="0088593F">
      <w:pPr>
        <w:tabs>
          <w:tab w:val="left" w:pos="720"/>
          <w:tab w:val="left" w:pos="1440"/>
          <w:tab w:val="right" w:pos="9000"/>
          <w:tab w:val="right" w:pos="9216"/>
        </w:tabs>
        <w:ind w:left="90"/>
        <w:rPr>
          <w:rFonts w:ascii="Arial" w:hAnsi="Arial" w:cs="Arial"/>
          <w:b/>
          <w:color w:val="000000"/>
          <w:sz w:val="24"/>
          <w:szCs w:val="24"/>
        </w:rPr>
      </w:pPr>
      <w:r w:rsidRPr="00222E5C">
        <w:rPr>
          <w:rFonts w:ascii="Arial" w:hAnsi="Arial" w:cs="Arial"/>
          <w:b/>
          <w:color w:val="000000"/>
          <w:sz w:val="24"/>
          <w:szCs w:val="28"/>
        </w:rPr>
        <w:t>Meeting Called to Order</w:t>
      </w:r>
      <w:r w:rsidRPr="00745813">
        <w:rPr>
          <w:rFonts w:ascii="Arial" w:hAnsi="Arial" w:cs="Arial"/>
          <w:b/>
          <w:color w:val="000000"/>
          <w:sz w:val="24"/>
          <w:szCs w:val="28"/>
        </w:rPr>
        <w:tab/>
        <w:t>6:00</w:t>
      </w:r>
    </w:p>
    <w:p w14:paraId="1F3575B7" w14:textId="77777777" w:rsidR="0088593F" w:rsidRPr="00222E5C" w:rsidRDefault="0088593F" w:rsidP="0088593F">
      <w:pPr>
        <w:tabs>
          <w:tab w:val="left" w:pos="720"/>
          <w:tab w:val="left" w:pos="1440"/>
          <w:tab w:val="right" w:pos="9000"/>
        </w:tabs>
        <w:ind w:left="90"/>
        <w:rPr>
          <w:rFonts w:ascii="Arial" w:hAnsi="Arial" w:cs="Arial"/>
          <w:color w:val="000000"/>
          <w:sz w:val="24"/>
          <w:szCs w:val="28"/>
          <w:u w:val="single"/>
        </w:rPr>
      </w:pPr>
    </w:p>
    <w:p w14:paraId="60F1BBB4" w14:textId="77777777" w:rsidR="0088593F" w:rsidRPr="004339D3" w:rsidRDefault="0088593F" w:rsidP="0088593F">
      <w:pPr>
        <w:tabs>
          <w:tab w:val="left" w:pos="720"/>
          <w:tab w:val="left" w:pos="1440"/>
          <w:tab w:val="right" w:pos="9000"/>
        </w:tabs>
        <w:ind w:left="90"/>
        <w:rPr>
          <w:rFonts w:ascii="Arial" w:hAnsi="Arial" w:cs="Arial"/>
          <w:b/>
          <w:bCs/>
          <w:color w:val="000000"/>
          <w:sz w:val="24"/>
          <w:szCs w:val="24"/>
        </w:rPr>
      </w:pPr>
      <w:r w:rsidRPr="004339D3">
        <w:rPr>
          <w:rFonts w:ascii="Arial" w:hAnsi="Arial" w:cs="Arial"/>
          <w:b/>
          <w:bCs/>
          <w:color w:val="000000"/>
          <w:sz w:val="24"/>
          <w:szCs w:val="28"/>
          <w:u w:val="single"/>
        </w:rPr>
        <w:t>Spiritual Practice and Opening</w:t>
      </w:r>
    </w:p>
    <w:p w14:paraId="34BADA82" w14:textId="0B0B8C76" w:rsidR="0088593F" w:rsidRPr="00222E5C" w:rsidRDefault="0088593F" w:rsidP="0088593F">
      <w:pPr>
        <w:tabs>
          <w:tab w:val="left" w:pos="720"/>
          <w:tab w:val="left" w:pos="1440"/>
          <w:tab w:val="right" w:pos="9000"/>
        </w:tabs>
        <w:ind w:left="90"/>
        <w:rPr>
          <w:rFonts w:ascii="Arial" w:hAnsi="Arial" w:cs="Arial"/>
          <w:bCs/>
          <w:color w:val="000000"/>
          <w:sz w:val="24"/>
        </w:rPr>
      </w:pPr>
      <w:r w:rsidRPr="00222E5C">
        <w:rPr>
          <w:rFonts w:ascii="Arial" w:hAnsi="Arial" w:cs="Arial"/>
          <w:bCs/>
          <w:color w:val="000000"/>
          <w:sz w:val="24"/>
          <w:szCs w:val="24"/>
        </w:rPr>
        <w:tab/>
      </w:r>
      <w:r w:rsidRPr="00222E5C">
        <w:rPr>
          <w:rFonts w:ascii="Arial" w:hAnsi="Arial" w:cs="Arial"/>
          <w:b/>
          <w:color w:val="000000"/>
          <w:sz w:val="24"/>
          <w:szCs w:val="24"/>
        </w:rPr>
        <w:t>Chalice Lighting</w:t>
      </w:r>
      <w:r w:rsidRPr="00222E5C">
        <w:rPr>
          <w:rFonts w:ascii="Arial" w:hAnsi="Arial" w:cs="Arial"/>
          <w:bCs/>
          <w:color w:val="000000"/>
          <w:sz w:val="24"/>
          <w:szCs w:val="24"/>
        </w:rPr>
        <w:t xml:space="preserve"> – </w:t>
      </w:r>
      <w:r w:rsidR="001A63CC">
        <w:rPr>
          <w:rFonts w:ascii="Arial" w:hAnsi="Arial" w:cs="Arial"/>
          <w:bCs/>
          <w:color w:val="000000"/>
          <w:sz w:val="24"/>
          <w:szCs w:val="24"/>
        </w:rPr>
        <w:t>Linda</w:t>
      </w:r>
    </w:p>
    <w:p w14:paraId="7F5D7933" w14:textId="0753E7B3" w:rsidR="0088593F" w:rsidRPr="00222E5C" w:rsidRDefault="0088593F" w:rsidP="0088593F">
      <w:pPr>
        <w:tabs>
          <w:tab w:val="left" w:pos="720"/>
          <w:tab w:val="left" w:pos="1440"/>
          <w:tab w:val="right" w:pos="9000"/>
        </w:tabs>
        <w:ind w:left="90"/>
        <w:rPr>
          <w:rFonts w:ascii="Arial" w:hAnsi="Arial" w:cs="Arial"/>
          <w:color w:val="000000"/>
          <w:sz w:val="24"/>
          <w:szCs w:val="24"/>
        </w:rPr>
      </w:pPr>
      <w:r w:rsidRPr="00222E5C">
        <w:rPr>
          <w:rFonts w:ascii="Arial" w:hAnsi="Arial" w:cs="Arial"/>
          <w:b/>
          <w:color w:val="000000"/>
          <w:sz w:val="24"/>
          <w:szCs w:val="24"/>
        </w:rPr>
        <w:tab/>
        <w:t xml:space="preserve">Check-in </w:t>
      </w:r>
    </w:p>
    <w:p w14:paraId="3FFFA0C6" w14:textId="77777777" w:rsidR="0088593F" w:rsidRDefault="0088593F" w:rsidP="0088593F">
      <w:pPr>
        <w:tabs>
          <w:tab w:val="left" w:pos="720"/>
          <w:tab w:val="left" w:pos="1440"/>
          <w:tab w:val="right" w:pos="9000"/>
        </w:tabs>
        <w:spacing w:line="259" w:lineRule="auto"/>
        <w:ind w:left="90"/>
        <w:rPr>
          <w:rFonts w:ascii="Arial" w:hAnsi="Arial"/>
          <w:sz w:val="24"/>
          <w:szCs w:val="28"/>
        </w:rPr>
      </w:pPr>
    </w:p>
    <w:p w14:paraId="4CC7A086" w14:textId="77777777" w:rsidR="0088593F" w:rsidRPr="00222E5C" w:rsidRDefault="0088593F" w:rsidP="0088593F">
      <w:pPr>
        <w:tabs>
          <w:tab w:val="left" w:pos="720"/>
          <w:tab w:val="left" w:pos="1440"/>
          <w:tab w:val="right" w:pos="9000"/>
        </w:tabs>
        <w:spacing w:line="259" w:lineRule="auto"/>
        <w:ind w:left="90"/>
        <w:rPr>
          <w:rFonts w:ascii="Arial" w:hAnsi="Arial"/>
          <w:sz w:val="24"/>
          <w:szCs w:val="28"/>
        </w:rPr>
      </w:pPr>
      <w:r w:rsidRPr="00222E5C">
        <w:rPr>
          <w:rFonts w:ascii="Arial" w:hAnsi="Arial"/>
          <w:sz w:val="24"/>
          <w:szCs w:val="28"/>
        </w:rPr>
        <w:t>Protocol for observers during virtual or hybrid meetings:</w:t>
      </w:r>
    </w:p>
    <w:p w14:paraId="2166114B" w14:textId="77777777" w:rsidR="0088593F" w:rsidRPr="00D33BDC" w:rsidRDefault="0088593F" w:rsidP="0088593F">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All non-board members will be muted and video turned off</w:t>
      </w:r>
    </w:p>
    <w:p w14:paraId="63B23134" w14:textId="77777777" w:rsidR="0088593F" w:rsidRPr="00D33BDC" w:rsidRDefault="0088593F" w:rsidP="0088593F">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Observers may be asked to respond to a question (e.g., parliamentarian for a question on process)</w:t>
      </w:r>
    </w:p>
    <w:p w14:paraId="46167241" w14:textId="77777777" w:rsidR="0088593F" w:rsidRPr="00D33BDC" w:rsidRDefault="0088593F" w:rsidP="0088593F">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Invited observers with items on the Agenda may be asked to join when that agenda item is being discussed</w:t>
      </w:r>
    </w:p>
    <w:p w14:paraId="662A03B3" w14:textId="77777777" w:rsidR="0088593F" w:rsidRDefault="0088593F" w:rsidP="0088593F">
      <w:pPr>
        <w:pStyle w:val="ListParagraph"/>
        <w:tabs>
          <w:tab w:val="left" w:pos="720"/>
          <w:tab w:val="left" w:pos="1440"/>
          <w:tab w:val="right" w:pos="9000"/>
          <w:tab w:val="right" w:pos="9216"/>
        </w:tabs>
        <w:spacing w:line="259" w:lineRule="auto"/>
        <w:ind w:left="90"/>
        <w:rPr>
          <w:rFonts w:ascii="Arial" w:hAnsi="Arial" w:cs="Arial"/>
          <w:b/>
          <w:color w:val="000000"/>
          <w:sz w:val="24"/>
          <w:szCs w:val="28"/>
        </w:rPr>
      </w:pPr>
    </w:p>
    <w:p w14:paraId="74DCCCEE" w14:textId="77777777" w:rsidR="0088593F" w:rsidRPr="00222E5C" w:rsidRDefault="0088593F" w:rsidP="0088593F">
      <w:pPr>
        <w:tabs>
          <w:tab w:val="left" w:pos="720"/>
          <w:tab w:val="left" w:pos="1440"/>
          <w:tab w:val="right" w:pos="9000"/>
          <w:tab w:val="right" w:pos="9216"/>
        </w:tabs>
        <w:ind w:left="90"/>
        <w:rPr>
          <w:rFonts w:ascii="Arial" w:hAnsi="Arial" w:cs="Arial"/>
          <w:b/>
          <w:color w:val="000000"/>
          <w:sz w:val="24"/>
          <w:szCs w:val="28"/>
        </w:rPr>
      </w:pPr>
      <w:r w:rsidRPr="00222E5C">
        <w:rPr>
          <w:rFonts w:ascii="Arial" w:hAnsi="Arial" w:cs="Arial"/>
          <w:b/>
          <w:color w:val="000000"/>
          <w:sz w:val="24"/>
          <w:szCs w:val="28"/>
        </w:rPr>
        <w:t>Opening Announcements or acknowledgements</w:t>
      </w:r>
      <w:r w:rsidRPr="00222E5C">
        <w:rPr>
          <w:rFonts w:ascii="Arial" w:hAnsi="Arial" w:cs="Arial"/>
          <w:b/>
          <w:color w:val="000000"/>
          <w:sz w:val="24"/>
          <w:szCs w:val="28"/>
        </w:rPr>
        <w:tab/>
        <w:t>6:10</w:t>
      </w:r>
    </w:p>
    <w:p w14:paraId="55AEBDAC" w14:textId="4E293F18" w:rsidR="0088593F" w:rsidRDefault="0088593F" w:rsidP="0088593F">
      <w:pPr>
        <w:tabs>
          <w:tab w:val="left" w:pos="720"/>
          <w:tab w:val="left" w:pos="1440"/>
          <w:tab w:val="right" w:pos="9000"/>
        </w:tabs>
        <w:ind w:left="90"/>
        <w:rPr>
          <w:rFonts w:ascii="Arial" w:hAnsi="Arial" w:cs="Arial"/>
          <w:bCs/>
          <w:color w:val="000000"/>
          <w:sz w:val="24"/>
          <w:szCs w:val="24"/>
        </w:rPr>
      </w:pPr>
      <w:r>
        <w:rPr>
          <w:rFonts w:ascii="Arial" w:hAnsi="Arial" w:cs="Arial"/>
          <w:bCs/>
          <w:color w:val="000000"/>
          <w:sz w:val="24"/>
          <w:szCs w:val="24"/>
        </w:rPr>
        <w:t>Board correspondence and appreciation notes</w:t>
      </w:r>
      <w:r w:rsidR="001A63CC">
        <w:rPr>
          <w:rFonts w:ascii="Arial" w:hAnsi="Arial" w:cs="Arial"/>
          <w:bCs/>
          <w:color w:val="000000"/>
          <w:sz w:val="24"/>
          <w:szCs w:val="24"/>
        </w:rPr>
        <w:t>: Sarah</w:t>
      </w:r>
    </w:p>
    <w:p w14:paraId="2BAF4906" w14:textId="77777777" w:rsidR="0088593F" w:rsidRPr="005B4FEB" w:rsidRDefault="0088593F" w:rsidP="0088593F">
      <w:pPr>
        <w:tabs>
          <w:tab w:val="left" w:pos="720"/>
          <w:tab w:val="left" w:pos="1440"/>
          <w:tab w:val="right" w:pos="9000"/>
        </w:tabs>
        <w:ind w:left="90"/>
        <w:rPr>
          <w:rFonts w:ascii="Arial" w:hAnsi="Arial" w:cs="Arial"/>
          <w:bCs/>
          <w:color w:val="000000"/>
          <w:sz w:val="24"/>
          <w:szCs w:val="24"/>
        </w:rPr>
      </w:pPr>
      <w:r w:rsidRPr="005B4FEB">
        <w:rPr>
          <w:rFonts w:ascii="Arial" w:hAnsi="Arial" w:cs="Arial"/>
          <w:bCs/>
          <w:color w:val="000000"/>
          <w:sz w:val="24"/>
          <w:szCs w:val="24"/>
        </w:rPr>
        <w:t xml:space="preserve">Larry Morrell is invited to </w:t>
      </w:r>
      <w:r>
        <w:rPr>
          <w:rFonts w:ascii="Arial" w:hAnsi="Arial" w:cs="Arial"/>
          <w:bCs/>
          <w:color w:val="000000"/>
          <w:sz w:val="24"/>
          <w:szCs w:val="24"/>
        </w:rPr>
        <w:t xml:space="preserve">the Executive Session to </w:t>
      </w:r>
      <w:r w:rsidRPr="005B4FEB">
        <w:rPr>
          <w:rFonts w:ascii="Arial" w:hAnsi="Arial" w:cs="Arial"/>
          <w:bCs/>
          <w:color w:val="000000"/>
          <w:sz w:val="24"/>
          <w:szCs w:val="24"/>
        </w:rPr>
        <w:t>provide an update on financial projections</w:t>
      </w:r>
    </w:p>
    <w:p w14:paraId="7E914757" w14:textId="77777777" w:rsidR="0088593F" w:rsidRDefault="0088593F" w:rsidP="0088593F">
      <w:pPr>
        <w:tabs>
          <w:tab w:val="left" w:pos="720"/>
          <w:tab w:val="left" w:pos="1440"/>
          <w:tab w:val="right" w:pos="9000"/>
        </w:tabs>
        <w:ind w:left="90"/>
        <w:rPr>
          <w:rFonts w:ascii="Arial" w:hAnsi="Arial" w:cs="Arial"/>
          <w:bCs/>
          <w:color w:val="000000"/>
          <w:sz w:val="24"/>
          <w:szCs w:val="24"/>
        </w:rPr>
      </w:pPr>
    </w:p>
    <w:p w14:paraId="266ABE7B" w14:textId="6BB14C2A" w:rsidR="0088593F" w:rsidRPr="00222E5C" w:rsidRDefault="0088593F" w:rsidP="0088593F">
      <w:pPr>
        <w:tabs>
          <w:tab w:val="left" w:pos="720"/>
          <w:tab w:val="left" w:pos="1440"/>
          <w:tab w:val="right" w:pos="9000"/>
        </w:tabs>
        <w:ind w:left="90"/>
        <w:rPr>
          <w:rFonts w:ascii="Arial" w:hAnsi="Arial" w:cs="Arial"/>
          <w:bCs/>
          <w:color w:val="000000"/>
          <w:sz w:val="24"/>
          <w:szCs w:val="24"/>
        </w:rPr>
      </w:pPr>
      <w:r w:rsidRPr="00222E5C">
        <w:rPr>
          <w:rFonts w:ascii="Arial" w:hAnsi="Arial" w:cs="Arial"/>
          <w:bCs/>
          <w:color w:val="000000"/>
          <w:sz w:val="24"/>
          <w:szCs w:val="24"/>
        </w:rPr>
        <w:t>Assign process and time observer</w:t>
      </w:r>
      <w:r>
        <w:rPr>
          <w:rFonts w:ascii="Arial" w:hAnsi="Arial" w:cs="Arial"/>
          <w:bCs/>
          <w:color w:val="000000"/>
          <w:sz w:val="24"/>
          <w:szCs w:val="24"/>
        </w:rPr>
        <w:t>:</w:t>
      </w:r>
      <w:r w:rsidR="001A63CC">
        <w:rPr>
          <w:rFonts w:ascii="Arial" w:hAnsi="Arial" w:cs="Arial"/>
          <w:bCs/>
          <w:color w:val="000000"/>
          <w:sz w:val="24"/>
          <w:szCs w:val="24"/>
        </w:rPr>
        <w:t xml:space="preserve"> Dean Carr</w:t>
      </w:r>
    </w:p>
    <w:p w14:paraId="681A417C" w14:textId="419A16B0" w:rsidR="0088593F" w:rsidRDefault="0088593F" w:rsidP="0088593F">
      <w:pPr>
        <w:tabs>
          <w:tab w:val="left" w:pos="720"/>
          <w:tab w:val="left" w:pos="1440"/>
          <w:tab w:val="right" w:pos="9000"/>
          <w:tab w:val="right" w:pos="9216"/>
        </w:tabs>
        <w:ind w:left="90"/>
        <w:rPr>
          <w:rFonts w:ascii="Arial" w:hAnsi="Arial" w:cs="Arial"/>
          <w:b/>
          <w:bCs/>
          <w:color w:val="000000"/>
          <w:sz w:val="24"/>
          <w:szCs w:val="28"/>
        </w:rPr>
      </w:pPr>
      <w:r w:rsidRPr="00222E5C">
        <w:rPr>
          <w:rFonts w:ascii="Arial" w:hAnsi="Arial" w:cs="Arial"/>
          <w:b/>
          <w:bCs/>
          <w:color w:val="000000"/>
          <w:sz w:val="24"/>
          <w:szCs w:val="28"/>
        </w:rPr>
        <w:t>Approve Meeting Agenda</w:t>
      </w:r>
    </w:p>
    <w:p w14:paraId="4F652F02" w14:textId="02ED8622" w:rsidR="0088593F" w:rsidRPr="0088593F" w:rsidRDefault="0088593F" w:rsidP="0088593F">
      <w:pPr>
        <w:tabs>
          <w:tab w:val="left" w:pos="720"/>
          <w:tab w:val="left" w:pos="1440"/>
          <w:tab w:val="right" w:pos="9000"/>
          <w:tab w:val="right" w:pos="9216"/>
        </w:tabs>
        <w:ind w:left="90"/>
        <w:rPr>
          <w:rFonts w:ascii="Arial" w:hAnsi="Arial" w:cs="Arial"/>
          <w:color w:val="000000"/>
          <w:sz w:val="24"/>
          <w:szCs w:val="28"/>
        </w:rPr>
      </w:pPr>
      <w:r>
        <w:rPr>
          <w:rFonts w:ascii="Arial" w:hAnsi="Arial" w:cs="Arial"/>
          <w:color w:val="000000"/>
          <w:sz w:val="24"/>
          <w:szCs w:val="28"/>
        </w:rPr>
        <w:t>Moved:</w:t>
      </w:r>
      <w:r w:rsidR="001A63CC">
        <w:rPr>
          <w:rFonts w:ascii="Arial" w:hAnsi="Arial" w:cs="Arial"/>
          <w:color w:val="000000"/>
          <w:sz w:val="24"/>
          <w:szCs w:val="28"/>
        </w:rPr>
        <w:t xml:space="preserve"> Peg</w:t>
      </w:r>
      <w:r w:rsidR="0083036A">
        <w:rPr>
          <w:rFonts w:ascii="Arial" w:hAnsi="Arial" w:cs="Arial"/>
          <w:color w:val="000000"/>
          <w:sz w:val="24"/>
          <w:szCs w:val="28"/>
        </w:rPr>
        <w:t>;</w:t>
      </w:r>
      <w:r>
        <w:rPr>
          <w:rFonts w:ascii="Arial" w:hAnsi="Arial" w:cs="Arial"/>
          <w:color w:val="000000"/>
          <w:sz w:val="24"/>
          <w:szCs w:val="28"/>
        </w:rPr>
        <w:t xml:space="preserve"> Seconded: </w:t>
      </w:r>
      <w:r w:rsidR="001A63CC">
        <w:rPr>
          <w:rFonts w:ascii="Arial" w:hAnsi="Arial" w:cs="Arial"/>
          <w:color w:val="000000"/>
          <w:sz w:val="24"/>
          <w:szCs w:val="28"/>
        </w:rPr>
        <w:t>Jullia</w:t>
      </w:r>
      <w:r w:rsidR="0083036A">
        <w:rPr>
          <w:rFonts w:ascii="Arial" w:hAnsi="Arial" w:cs="Arial"/>
          <w:color w:val="000000"/>
          <w:sz w:val="24"/>
          <w:szCs w:val="28"/>
        </w:rPr>
        <w:t>;</w:t>
      </w:r>
      <w:r>
        <w:rPr>
          <w:rFonts w:ascii="Arial" w:hAnsi="Arial" w:cs="Arial"/>
          <w:color w:val="000000"/>
          <w:sz w:val="24"/>
          <w:szCs w:val="28"/>
        </w:rPr>
        <w:t xml:space="preserve"> Approved</w:t>
      </w:r>
    </w:p>
    <w:p w14:paraId="524F12DA" w14:textId="77777777" w:rsidR="0088593F" w:rsidRPr="00222E5C" w:rsidRDefault="0088593F" w:rsidP="0088593F">
      <w:pPr>
        <w:tabs>
          <w:tab w:val="left" w:pos="720"/>
          <w:tab w:val="left" w:pos="1440"/>
          <w:tab w:val="right" w:pos="9000"/>
          <w:tab w:val="right" w:pos="9216"/>
        </w:tabs>
        <w:ind w:left="90"/>
        <w:rPr>
          <w:rFonts w:ascii="Arial" w:hAnsi="Arial" w:cs="Arial"/>
          <w:b/>
          <w:bCs/>
          <w:color w:val="000000"/>
          <w:sz w:val="24"/>
          <w:szCs w:val="28"/>
        </w:rPr>
      </w:pPr>
    </w:p>
    <w:p w14:paraId="5D36DD0D" w14:textId="6D3F787A" w:rsidR="001A63CC" w:rsidRDefault="0088593F" w:rsidP="0088593F">
      <w:pPr>
        <w:tabs>
          <w:tab w:val="left" w:pos="720"/>
          <w:tab w:val="left" w:pos="1440"/>
          <w:tab w:val="right" w:pos="9000"/>
        </w:tabs>
        <w:ind w:left="90"/>
        <w:rPr>
          <w:rFonts w:ascii="Arial" w:hAnsi="Arial" w:cs="Arial"/>
          <w:b/>
          <w:bCs/>
          <w:color w:val="000000"/>
          <w:sz w:val="24"/>
          <w:szCs w:val="28"/>
        </w:rPr>
      </w:pPr>
      <w:r>
        <w:rPr>
          <w:rFonts w:ascii="Arial" w:hAnsi="Arial" w:cs="Arial"/>
          <w:b/>
          <w:bCs/>
          <w:color w:val="000000"/>
          <w:sz w:val="24"/>
          <w:szCs w:val="28"/>
        </w:rPr>
        <w:t>Executive Session</w:t>
      </w:r>
      <w:r w:rsidR="00D6350A">
        <w:rPr>
          <w:rFonts w:ascii="Arial" w:hAnsi="Arial" w:cs="Arial"/>
          <w:b/>
          <w:bCs/>
          <w:color w:val="000000"/>
          <w:sz w:val="24"/>
          <w:szCs w:val="28"/>
        </w:rPr>
        <w:t>—move to executive session</w:t>
      </w:r>
    </w:p>
    <w:p w14:paraId="37ECD121" w14:textId="77777777" w:rsidR="001A63CC" w:rsidRDefault="001A63CC" w:rsidP="0088593F">
      <w:pPr>
        <w:tabs>
          <w:tab w:val="left" w:pos="720"/>
          <w:tab w:val="left" w:pos="1440"/>
          <w:tab w:val="right" w:pos="9000"/>
        </w:tabs>
        <w:ind w:left="90"/>
        <w:rPr>
          <w:rFonts w:ascii="Arial" w:hAnsi="Arial" w:cs="Arial"/>
          <w:b/>
          <w:bCs/>
          <w:color w:val="000000"/>
          <w:sz w:val="24"/>
          <w:szCs w:val="28"/>
        </w:rPr>
      </w:pPr>
    </w:p>
    <w:p w14:paraId="12B400EB" w14:textId="2C6B804E" w:rsidR="00D6350A" w:rsidRDefault="001A63CC" w:rsidP="001A63CC">
      <w:pPr>
        <w:tabs>
          <w:tab w:val="left" w:pos="720"/>
          <w:tab w:val="left" w:pos="1440"/>
          <w:tab w:val="right" w:pos="9000"/>
        </w:tabs>
        <w:ind w:left="90"/>
        <w:rPr>
          <w:rFonts w:ascii="Arial" w:hAnsi="Arial" w:cs="Arial"/>
          <w:b/>
          <w:bCs/>
          <w:color w:val="000000"/>
          <w:sz w:val="24"/>
          <w:szCs w:val="28"/>
        </w:rPr>
      </w:pPr>
      <w:r>
        <w:rPr>
          <w:rFonts w:ascii="Arial" w:hAnsi="Arial" w:cs="Arial"/>
          <w:color w:val="000000"/>
          <w:sz w:val="24"/>
          <w:szCs w:val="28"/>
        </w:rPr>
        <w:t>Moved: Dean</w:t>
      </w:r>
      <w:r w:rsidR="0083036A">
        <w:rPr>
          <w:rFonts w:ascii="Arial" w:hAnsi="Arial" w:cs="Arial"/>
          <w:color w:val="000000"/>
          <w:sz w:val="24"/>
          <w:szCs w:val="28"/>
        </w:rPr>
        <w:t>;</w:t>
      </w:r>
      <w:r>
        <w:rPr>
          <w:rFonts w:ascii="Arial" w:hAnsi="Arial" w:cs="Arial"/>
          <w:color w:val="000000"/>
          <w:sz w:val="24"/>
          <w:szCs w:val="28"/>
        </w:rPr>
        <w:t xml:space="preserve"> Seconded: Mary</w:t>
      </w:r>
      <w:r w:rsidR="0083036A">
        <w:rPr>
          <w:rFonts w:ascii="Arial" w:hAnsi="Arial" w:cs="Arial"/>
          <w:color w:val="000000"/>
          <w:sz w:val="24"/>
          <w:szCs w:val="28"/>
        </w:rPr>
        <w:t>;</w:t>
      </w:r>
      <w:r>
        <w:rPr>
          <w:rFonts w:ascii="Arial" w:hAnsi="Arial" w:cs="Arial"/>
          <w:color w:val="000000"/>
          <w:sz w:val="24"/>
          <w:szCs w:val="28"/>
        </w:rPr>
        <w:t xml:space="preserve"> Approved</w:t>
      </w:r>
      <w:r w:rsidR="0083036A">
        <w:rPr>
          <w:rFonts w:ascii="Arial" w:hAnsi="Arial" w:cs="Arial"/>
          <w:color w:val="000000"/>
          <w:sz w:val="24"/>
          <w:szCs w:val="28"/>
        </w:rPr>
        <w:tab/>
      </w:r>
      <w:r>
        <w:rPr>
          <w:rFonts w:ascii="Arial" w:hAnsi="Arial" w:cs="Arial"/>
          <w:b/>
          <w:bCs/>
          <w:color w:val="000000"/>
          <w:sz w:val="24"/>
          <w:szCs w:val="28"/>
        </w:rPr>
        <w:t>6:15</w:t>
      </w:r>
    </w:p>
    <w:p w14:paraId="2F45CEBC" w14:textId="77777777" w:rsidR="00D6350A" w:rsidRDefault="00D6350A" w:rsidP="001A63CC">
      <w:pPr>
        <w:tabs>
          <w:tab w:val="left" w:pos="720"/>
          <w:tab w:val="left" w:pos="1440"/>
          <w:tab w:val="right" w:pos="9000"/>
        </w:tabs>
        <w:ind w:left="90"/>
        <w:rPr>
          <w:rFonts w:ascii="Arial" w:hAnsi="Arial" w:cs="Arial"/>
          <w:b/>
          <w:bCs/>
          <w:color w:val="000000"/>
          <w:sz w:val="24"/>
          <w:szCs w:val="28"/>
        </w:rPr>
      </w:pPr>
    </w:p>
    <w:p w14:paraId="2451CE26" w14:textId="77777777" w:rsidR="00D6350A" w:rsidRDefault="00D6350A" w:rsidP="001A63CC">
      <w:pPr>
        <w:tabs>
          <w:tab w:val="left" w:pos="720"/>
          <w:tab w:val="left" w:pos="1440"/>
          <w:tab w:val="right" w:pos="9000"/>
        </w:tabs>
        <w:ind w:left="90"/>
        <w:rPr>
          <w:rFonts w:ascii="Arial" w:hAnsi="Arial" w:cs="Arial"/>
          <w:b/>
          <w:bCs/>
          <w:color w:val="000000"/>
          <w:sz w:val="24"/>
          <w:szCs w:val="28"/>
        </w:rPr>
      </w:pPr>
      <w:r>
        <w:rPr>
          <w:rFonts w:ascii="Arial" w:hAnsi="Arial" w:cs="Arial"/>
          <w:b/>
          <w:bCs/>
          <w:color w:val="000000"/>
          <w:sz w:val="24"/>
          <w:szCs w:val="28"/>
        </w:rPr>
        <w:t>Leave executive session:</w:t>
      </w:r>
    </w:p>
    <w:p w14:paraId="067AB0AF" w14:textId="19473B72" w:rsidR="00D6350A" w:rsidRDefault="00D6350A" w:rsidP="001A63CC">
      <w:pPr>
        <w:tabs>
          <w:tab w:val="left" w:pos="720"/>
          <w:tab w:val="left" w:pos="1440"/>
          <w:tab w:val="right" w:pos="9000"/>
        </w:tabs>
        <w:ind w:left="90"/>
        <w:rPr>
          <w:rFonts w:ascii="Arial" w:hAnsi="Arial" w:cs="Arial"/>
          <w:color w:val="000000"/>
          <w:sz w:val="24"/>
          <w:szCs w:val="28"/>
        </w:rPr>
      </w:pPr>
      <w:r>
        <w:rPr>
          <w:rFonts w:ascii="Arial" w:hAnsi="Arial" w:cs="Arial"/>
          <w:color w:val="000000"/>
          <w:sz w:val="24"/>
          <w:szCs w:val="28"/>
        </w:rPr>
        <w:t xml:space="preserve">Moved:  </w:t>
      </w:r>
      <w:r w:rsidR="007E5BBD">
        <w:rPr>
          <w:rFonts w:ascii="Arial" w:hAnsi="Arial" w:cs="Arial"/>
          <w:color w:val="000000"/>
          <w:sz w:val="24"/>
          <w:szCs w:val="28"/>
        </w:rPr>
        <w:t>Peg</w:t>
      </w:r>
      <w:r w:rsidR="0083036A">
        <w:rPr>
          <w:rFonts w:ascii="Arial" w:hAnsi="Arial" w:cs="Arial"/>
          <w:color w:val="000000"/>
          <w:sz w:val="24"/>
          <w:szCs w:val="28"/>
        </w:rPr>
        <w:t>;</w:t>
      </w:r>
      <w:r>
        <w:rPr>
          <w:rFonts w:ascii="Arial" w:hAnsi="Arial" w:cs="Arial"/>
          <w:color w:val="000000"/>
          <w:sz w:val="24"/>
          <w:szCs w:val="28"/>
        </w:rPr>
        <w:t xml:space="preserve"> Seconded: </w:t>
      </w:r>
      <w:r w:rsidR="007E5BBD">
        <w:rPr>
          <w:rFonts w:ascii="Arial" w:hAnsi="Arial" w:cs="Arial"/>
          <w:color w:val="000000"/>
          <w:sz w:val="24"/>
          <w:szCs w:val="28"/>
        </w:rPr>
        <w:t>Juli</w:t>
      </w:r>
      <w:r w:rsidR="0083036A">
        <w:rPr>
          <w:rFonts w:ascii="Arial" w:hAnsi="Arial" w:cs="Arial"/>
          <w:color w:val="000000"/>
          <w:sz w:val="24"/>
          <w:szCs w:val="28"/>
        </w:rPr>
        <w:t>a;</w:t>
      </w:r>
      <w:r>
        <w:rPr>
          <w:rFonts w:ascii="Arial" w:hAnsi="Arial" w:cs="Arial"/>
          <w:color w:val="000000"/>
          <w:sz w:val="24"/>
          <w:szCs w:val="28"/>
        </w:rPr>
        <w:t xml:space="preserve"> Approved</w:t>
      </w:r>
    </w:p>
    <w:p w14:paraId="730BE297" w14:textId="2A00B810" w:rsidR="007E5BBD" w:rsidRDefault="007E5BBD" w:rsidP="001A63CC">
      <w:pPr>
        <w:tabs>
          <w:tab w:val="left" w:pos="720"/>
          <w:tab w:val="left" w:pos="1440"/>
          <w:tab w:val="right" w:pos="9000"/>
        </w:tabs>
        <w:ind w:left="90"/>
        <w:rPr>
          <w:rFonts w:ascii="Arial" w:hAnsi="Arial" w:cs="Arial"/>
          <w:b/>
          <w:bCs/>
          <w:color w:val="000000"/>
          <w:sz w:val="24"/>
          <w:szCs w:val="28"/>
        </w:rPr>
      </w:pPr>
    </w:p>
    <w:p w14:paraId="542A4323" w14:textId="77777777" w:rsidR="0083036A" w:rsidRDefault="0083036A" w:rsidP="001A63CC">
      <w:pPr>
        <w:tabs>
          <w:tab w:val="left" w:pos="720"/>
          <w:tab w:val="left" w:pos="1440"/>
          <w:tab w:val="right" w:pos="9000"/>
        </w:tabs>
        <w:ind w:left="90"/>
        <w:rPr>
          <w:rFonts w:ascii="Arial" w:hAnsi="Arial" w:cs="Arial"/>
          <w:b/>
          <w:bCs/>
          <w:color w:val="000000"/>
          <w:sz w:val="24"/>
          <w:szCs w:val="28"/>
        </w:rPr>
      </w:pPr>
    </w:p>
    <w:p w14:paraId="78A2055E" w14:textId="57D6A2C0" w:rsidR="007E5BBD" w:rsidRDefault="007E5BBD" w:rsidP="001A63CC">
      <w:pPr>
        <w:tabs>
          <w:tab w:val="left" w:pos="720"/>
          <w:tab w:val="left" w:pos="1440"/>
          <w:tab w:val="right" w:pos="9000"/>
        </w:tabs>
        <w:ind w:left="90"/>
        <w:rPr>
          <w:rFonts w:ascii="Arial" w:hAnsi="Arial" w:cs="Arial"/>
          <w:b/>
          <w:bCs/>
          <w:color w:val="000000"/>
          <w:sz w:val="24"/>
          <w:szCs w:val="28"/>
        </w:rPr>
      </w:pPr>
      <w:r>
        <w:rPr>
          <w:rFonts w:ascii="Arial" w:hAnsi="Arial" w:cs="Arial"/>
          <w:b/>
          <w:bCs/>
          <w:color w:val="000000"/>
          <w:sz w:val="24"/>
          <w:szCs w:val="28"/>
        </w:rPr>
        <w:lastRenderedPageBreak/>
        <w:t>During executive session, there was a discussion about budget issues and the process of hiring an interim minister.</w:t>
      </w:r>
    </w:p>
    <w:p w14:paraId="7514C3D5" w14:textId="77777777" w:rsidR="0081616A" w:rsidRDefault="0081616A" w:rsidP="001A63CC">
      <w:pPr>
        <w:tabs>
          <w:tab w:val="left" w:pos="720"/>
          <w:tab w:val="left" w:pos="1440"/>
          <w:tab w:val="right" w:pos="9000"/>
        </w:tabs>
        <w:ind w:left="90"/>
        <w:rPr>
          <w:rFonts w:ascii="Arial" w:hAnsi="Arial" w:cs="Arial"/>
          <w:b/>
          <w:bCs/>
          <w:color w:val="000000"/>
          <w:sz w:val="24"/>
          <w:szCs w:val="28"/>
        </w:rPr>
      </w:pPr>
    </w:p>
    <w:p w14:paraId="15ACF718" w14:textId="2090EE1F" w:rsidR="00D6350A" w:rsidRDefault="00D6350A" w:rsidP="001A63CC">
      <w:pPr>
        <w:tabs>
          <w:tab w:val="left" w:pos="720"/>
          <w:tab w:val="left" w:pos="1440"/>
          <w:tab w:val="right" w:pos="9000"/>
        </w:tabs>
        <w:ind w:left="90"/>
        <w:rPr>
          <w:rFonts w:ascii="Arial" w:hAnsi="Arial" w:cs="Arial"/>
          <w:b/>
          <w:bCs/>
          <w:color w:val="000000"/>
          <w:sz w:val="24"/>
          <w:szCs w:val="28"/>
        </w:rPr>
      </w:pPr>
      <w:r>
        <w:rPr>
          <w:rFonts w:ascii="Arial" w:hAnsi="Arial" w:cs="Arial"/>
          <w:b/>
          <w:bCs/>
          <w:color w:val="000000"/>
          <w:sz w:val="24"/>
          <w:szCs w:val="28"/>
        </w:rPr>
        <w:t>Motion to post a job seeking a full-time interim minister</w:t>
      </w:r>
    </w:p>
    <w:p w14:paraId="491F8BD7" w14:textId="77777777" w:rsidR="0081616A" w:rsidRDefault="00D6350A" w:rsidP="001A63CC">
      <w:pPr>
        <w:tabs>
          <w:tab w:val="left" w:pos="720"/>
          <w:tab w:val="left" w:pos="1440"/>
          <w:tab w:val="right" w:pos="9000"/>
        </w:tabs>
        <w:ind w:left="90"/>
        <w:rPr>
          <w:rFonts w:ascii="Arial" w:hAnsi="Arial" w:cs="Arial"/>
          <w:color w:val="000000"/>
          <w:sz w:val="24"/>
          <w:szCs w:val="28"/>
        </w:rPr>
      </w:pPr>
      <w:r>
        <w:rPr>
          <w:rFonts w:ascii="Arial" w:hAnsi="Arial" w:cs="Arial"/>
          <w:color w:val="000000"/>
          <w:sz w:val="24"/>
          <w:szCs w:val="28"/>
        </w:rPr>
        <w:t>Moved: Roseanna</w:t>
      </w:r>
      <w:r w:rsidR="0081616A">
        <w:rPr>
          <w:rFonts w:ascii="Arial" w:hAnsi="Arial" w:cs="Arial"/>
          <w:color w:val="000000"/>
          <w:sz w:val="24"/>
          <w:szCs w:val="28"/>
        </w:rPr>
        <w:t>;</w:t>
      </w:r>
      <w:r>
        <w:rPr>
          <w:rFonts w:ascii="Arial" w:hAnsi="Arial" w:cs="Arial"/>
          <w:color w:val="000000"/>
          <w:sz w:val="24"/>
          <w:szCs w:val="28"/>
        </w:rPr>
        <w:t xml:space="preserve"> Seconded: Dean</w:t>
      </w:r>
      <w:r w:rsidR="0081616A">
        <w:rPr>
          <w:rFonts w:ascii="Arial" w:hAnsi="Arial" w:cs="Arial"/>
          <w:color w:val="000000"/>
          <w:sz w:val="24"/>
          <w:szCs w:val="28"/>
        </w:rPr>
        <w:t>;</w:t>
      </w:r>
      <w:r>
        <w:rPr>
          <w:rFonts w:ascii="Arial" w:hAnsi="Arial" w:cs="Arial"/>
          <w:color w:val="000000"/>
          <w:sz w:val="24"/>
          <w:szCs w:val="28"/>
        </w:rPr>
        <w:t xml:space="preserve"> Approved</w:t>
      </w:r>
      <w:r w:rsidR="0088593F">
        <w:rPr>
          <w:rFonts w:ascii="Arial" w:hAnsi="Arial" w:cs="Arial"/>
          <w:b/>
          <w:bCs/>
          <w:color w:val="000000"/>
          <w:sz w:val="24"/>
          <w:szCs w:val="28"/>
        </w:rPr>
        <w:t xml:space="preserve"> </w:t>
      </w:r>
      <w:r w:rsidR="007E5BBD">
        <w:rPr>
          <w:rFonts w:ascii="Arial" w:hAnsi="Arial" w:cs="Arial"/>
          <w:color w:val="000000"/>
          <w:sz w:val="24"/>
          <w:szCs w:val="28"/>
        </w:rPr>
        <w:t>with one person abstaining</w:t>
      </w:r>
    </w:p>
    <w:p w14:paraId="2E9CF0F0" w14:textId="77777777" w:rsidR="0088593F" w:rsidRDefault="0088593F" w:rsidP="0088593F">
      <w:pPr>
        <w:tabs>
          <w:tab w:val="left" w:pos="720"/>
          <w:tab w:val="left" w:pos="1440"/>
          <w:tab w:val="right" w:pos="9000"/>
        </w:tabs>
        <w:ind w:left="90"/>
        <w:rPr>
          <w:rFonts w:ascii="Arial" w:hAnsi="Arial" w:cs="Arial"/>
          <w:b/>
          <w:bCs/>
          <w:color w:val="000000"/>
          <w:sz w:val="24"/>
          <w:szCs w:val="28"/>
        </w:rPr>
      </w:pPr>
    </w:p>
    <w:p w14:paraId="55D3F1E4" w14:textId="13094AA2" w:rsidR="0088593F" w:rsidRPr="00222E5C" w:rsidRDefault="0088593F" w:rsidP="0088593F">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Consent Agenda</w:t>
      </w:r>
      <w:r w:rsidR="0081616A">
        <w:rPr>
          <w:rFonts w:ascii="Arial" w:hAnsi="Arial" w:cs="Arial"/>
          <w:b/>
          <w:bCs/>
          <w:color w:val="000000"/>
          <w:sz w:val="24"/>
          <w:szCs w:val="28"/>
        </w:rPr>
        <w:tab/>
      </w:r>
      <w:r>
        <w:rPr>
          <w:rFonts w:ascii="Arial" w:hAnsi="Arial" w:cs="Arial"/>
          <w:b/>
          <w:bCs/>
          <w:color w:val="000000"/>
          <w:sz w:val="24"/>
          <w:szCs w:val="28"/>
        </w:rPr>
        <w:t>6:45</w:t>
      </w:r>
    </w:p>
    <w:p w14:paraId="3EF39557" w14:textId="77777777" w:rsidR="0088593F" w:rsidRPr="009978CB" w:rsidRDefault="0088593F" w:rsidP="0088593F">
      <w:pPr>
        <w:pStyle w:val="ListParagraph"/>
        <w:numPr>
          <w:ilvl w:val="0"/>
          <w:numId w:val="3"/>
        </w:numPr>
        <w:tabs>
          <w:tab w:val="left" w:pos="720"/>
          <w:tab w:val="left" w:pos="1440"/>
          <w:tab w:val="right" w:pos="9000"/>
        </w:tabs>
        <w:spacing w:after="120" w:line="259" w:lineRule="auto"/>
        <w:rPr>
          <w:rFonts w:ascii="Arial" w:hAnsi="Arial"/>
          <w:sz w:val="24"/>
          <w:szCs w:val="28"/>
        </w:rPr>
      </w:pPr>
      <w:r w:rsidRPr="009978CB">
        <w:rPr>
          <w:rFonts w:ascii="Arial" w:hAnsi="Arial" w:cs="Arial"/>
          <w:color w:val="000000"/>
          <w:sz w:val="24"/>
          <w:szCs w:val="28"/>
        </w:rPr>
        <w:t xml:space="preserve">Approval of Minutes of </w:t>
      </w:r>
      <w:r>
        <w:rPr>
          <w:rFonts w:ascii="Arial" w:hAnsi="Arial" w:cs="Arial"/>
          <w:color w:val="000000"/>
          <w:sz w:val="24"/>
          <w:szCs w:val="28"/>
        </w:rPr>
        <w:t>February 26, 2025</w:t>
      </w:r>
      <w:r w:rsidRPr="009978CB">
        <w:rPr>
          <w:rFonts w:ascii="Arial" w:hAnsi="Arial" w:cs="Arial"/>
          <w:color w:val="000000"/>
          <w:sz w:val="24"/>
          <w:szCs w:val="28"/>
        </w:rPr>
        <w:t xml:space="preserve"> meeting</w:t>
      </w:r>
    </w:p>
    <w:p w14:paraId="21B4F875" w14:textId="77777777" w:rsidR="0088593F" w:rsidRDefault="0088593F" w:rsidP="0088593F">
      <w:pPr>
        <w:pStyle w:val="ListParagraph"/>
        <w:numPr>
          <w:ilvl w:val="0"/>
          <w:numId w:val="3"/>
        </w:numPr>
        <w:tabs>
          <w:tab w:val="left" w:pos="720"/>
          <w:tab w:val="left" w:pos="1440"/>
          <w:tab w:val="right" w:pos="9000"/>
        </w:tabs>
        <w:spacing w:line="259" w:lineRule="auto"/>
        <w:ind w:left="806"/>
        <w:rPr>
          <w:rFonts w:ascii="Arial" w:hAnsi="Arial" w:cs="Arial"/>
          <w:color w:val="000000"/>
          <w:sz w:val="24"/>
          <w:szCs w:val="28"/>
        </w:rPr>
      </w:pPr>
      <w:r w:rsidRPr="009978CB">
        <w:rPr>
          <w:rFonts w:ascii="Arial" w:hAnsi="Arial" w:cs="Arial"/>
          <w:color w:val="000000"/>
          <w:sz w:val="24"/>
          <w:szCs w:val="28"/>
        </w:rPr>
        <w:t>Additional Consent Items</w:t>
      </w:r>
      <w:r>
        <w:rPr>
          <w:rFonts w:ascii="Arial" w:hAnsi="Arial" w:cs="Arial"/>
          <w:color w:val="000000"/>
          <w:sz w:val="24"/>
          <w:szCs w:val="28"/>
        </w:rPr>
        <w:t>:</w:t>
      </w:r>
    </w:p>
    <w:p w14:paraId="36AC6FC7" w14:textId="4877985C" w:rsidR="0088593F" w:rsidRDefault="0088593F" w:rsidP="0088593F">
      <w:pPr>
        <w:pStyle w:val="ListParagraph"/>
        <w:tabs>
          <w:tab w:val="left" w:pos="720"/>
          <w:tab w:val="left" w:pos="1440"/>
          <w:tab w:val="right" w:pos="9000"/>
        </w:tabs>
        <w:spacing w:line="259" w:lineRule="auto"/>
        <w:ind w:left="806"/>
        <w:rPr>
          <w:rFonts w:ascii="Arial" w:hAnsi="Arial" w:cs="Arial"/>
          <w:color w:val="000000"/>
          <w:sz w:val="24"/>
          <w:szCs w:val="28"/>
        </w:rPr>
      </w:pPr>
      <w:r>
        <w:rPr>
          <w:rFonts w:ascii="Arial" w:hAnsi="Arial" w:cs="Arial"/>
          <w:color w:val="000000"/>
          <w:sz w:val="24"/>
          <w:szCs w:val="28"/>
        </w:rPr>
        <w:t>Motion to Verify the electronic votes from March</w:t>
      </w:r>
      <w:r w:rsidR="00202280">
        <w:rPr>
          <w:rFonts w:ascii="Arial" w:hAnsi="Arial" w:cs="Arial"/>
          <w:color w:val="000000"/>
          <w:sz w:val="24"/>
          <w:szCs w:val="28"/>
        </w:rPr>
        <w:t xml:space="preserve"> </w:t>
      </w:r>
      <w:r>
        <w:rPr>
          <w:rFonts w:ascii="Arial" w:hAnsi="Arial" w:cs="Arial"/>
          <w:color w:val="000000"/>
          <w:sz w:val="24"/>
          <w:szCs w:val="28"/>
        </w:rPr>
        <w:t xml:space="preserve">13 to approve 10 new members and from March 17 one additional: </w:t>
      </w:r>
      <w:r>
        <w:rPr>
          <w:rFonts w:ascii="Arial" w:hAnsi="Arial" w:cs="Arial"/>
          <w:color w:val="222222"/>
          <w:shd w:val="clear" w:color="auto" w:fill="FFFFFF"/>
        </w:rPr>
        <w:t>Patricia Lopker-W.Arkentin</w:t>
      </w:r>
    </w:p>
    <w:p w14:paraId="104905E1" w14:textId="04AE6F05" w:rsidR="0088593F" w:rsidRDefault="0088593F" w:rsidP="0088593F">
      <w:pPr>
        <w:pStyle w:val="ListParagraph"/>
        <w:tabs>
          <w:tab w:val="left" w:pos="720"/>
          <w:tab w:val="left" w:pos="1440"/>
          <w:tab w:val="right" w:pos="9000"/>
        </w:tabs>
        <w:spacing w:line="259" w:lineRule="auto"/>
        <w:ind w:left="806"/>
        <w:rPr>
          <w:rFonts w:ascii="Arial" w:hAnsi="Arial" w:cs="Arial"/>
          <w:color w:val="000000"/>
          <w:sz w:val="24"/>
          <w:szCs w:val="28"/>
        </w:rPr>
      </w:pPr>
      <w:r>
        <w:rPr>
          <w:rFonts w:ascii="Arial" w:hAnsi="Arial" w:cs="Arial"/>
          <w:b/>
          <w:bCs/>
          <w:color w:val="222222"/>
        </w:rPr>
        <w:t>“Motion:</w:t>
      </w:r>
      <w:r w:rsidR="00202280">
        <w:rPr>
          <w:rStyle w:val="apple-converted-space"/>
          <w:rFonts w:ascii="Arial" w:hAnsi="Arial" w:cs="Arial"/>
          <w:b/>
          <w:bCs/>
          <w:color w:val="222222"/>
        </w:rPr>
        <w:t xml:space="preserve"> </w:t>
      </w:r>
      <w:r>
        <w:rPr>
          <w:rFonts w:ascii="Arial" w:hAnsi="Arial" w:cs="Arial"/>
          <w:color w:val="222222"/>
          <w:shd w:val="clear" w:color="auto" w:fill="FFFFFF"/>
        </w:rPr>
        <w:t>We endorse the recommendation from the Membership and Belonging Team and our Minister to welcome 10 people to membership status at QUUF. Prospective members include: Ryan Hoffman, Jessica Logan, Jane Hogue, Patrick Killian, Stefani Scott, Katrina McCormick, Lola White, Chauncey Locklear, Carla Jean Pugh, Kelli Wallace.”</w:t>
      </w:r>
    </w:p>
    <w:p w14:paraId="32F2488F" w14:textId="77777777" w:rsidR="00202280" w:rsidRDefault="00202280" w:rsidP="0088593F">
      <w:pPr>
        <w:pStyle w:val="ListParagraph"/>
        <w:tabs>
          <w:tab w:val="left" w:pos="720"/>
          <w:tab w:val="left" w:pos="1440"/>
          <w:tab w:val="right" w:pos="9000"/>
        </w:tabs>
        <w:spacing w:line="259" w:lineRule="auto"/>
        <w:ind w:left="806"/>
        <w:rPr>
          <w:rFonts w:ascii="Arial" w:hAnsi="Arial" w:cs="Arial"/>
          <w:b/>
          <w:bCs/>
          <w:color w:val="000000"/>
          <w:sz w:val="24"/>
          <w:szCs w:val="28"/>
        </w:rPr>
      </w:pPr>
    </w:p>
    <w:p w14:paraId="38C6F984" w14:textId="590BC7AB" w:rsidR="0088593F" w:rsidRDefault="0088593F" w:rsidP="0088593F">
      <w:pPr>
        <w:pStyle w:val="ListParagraph"/>
        <w:tabs>
          <w:tab w:val="left" w:pos="720"/>
          <w:tab w:val="left" w:pos="1440"/>
          <w:tab w:val="right" w:pos="9000"/>
        </w:tabs>
        <w:spacing w:line="259" w:lineRule="auto"/>
        <w:ind w:left="806"/>
        <w:rPr>
          <w:rFonts w:ascii="Arial" w:hAnsi="Arial" w:cs="Arial"/>
          <w:color w:val="000000"/>
          <w:sz w:val="24"/>
          <w:szCs w:val="28"/>
        </w:rPr>
      </w:pPr>
      <w:r w:rsidRPr="00ED180C">
        <w:rPr>
          <w:rFonts w:ascii="Arial" w:hAnsi="Arial" w:cs="Arial"/>
          <w:b/>
          <w:bCs/>
          <w:color w:val="000000"/>
          <w:sz w:val="24"/>
          <w:szCs w:val="28"/>
        </w:rPr>
        <w:t>New motion:</w:t>
      </w:r>
      <w:r>
        <w:rPr>
          <w:rFonts w:ascii="Arial" w:hAnsi="Arial" w:cs="Arial"/>
          <w:b/>
          <w:bCs/>
          <w:color w:val="000000"/>
          <w:sz w:val="24"/>
          <w:szCs w:val="28"/>
        </w:rPr>
        <w:t xml:space="preserve"> </w:t>
      </w:r>
      <w:r>
        <w:rPr>
          <w:rFonts w:ascii="Arial" w:hAnsi="Arial" w:cs="Arial"/>
          <w:color w:val="222222"/>
          <w:shd w:val="clear" w:color="auto" w:fill="FFFFFF"/>
        </w:rPr>
        <w:t xml:space="preserve">We endorse the recommendation from the Membership and Belonging Team and our Minister to endorse </w:t>
      </w:r>
      <w:r w:rsidR="00202280">
        <w:rPr>
          <w:rFonts w:ascii="Arial" w:hAnsi="Arial" w:cs="Arial"/>
          <w:color w:val="222222"/>
          <w:shd w:val="clear" w:color="auto" w:fill="FFFFFF"/>
        </w:rPr>
        <w:t xml:space="preserve">a </w:t>
      </w:r>
      <w:r>
        <w:rPr>
          <w:rFonts w:ascii="Arial" w:hAnsi="Arial" w:cs="Arial"/>
          <w:color w:val="000000"/>
          <w:sz w:val="24"/>
          <w:szCs w:val="28"/>
        </w:rPr>
        <w:t>new member candidate</w:t>
      </w:r>
      <w:r w:rsidR="00202280">
        <w:rPr>
          <w:rFonts w:ascii="Arial" w:hAnsi="Arial" w:cs="Arial"/>
          <w:color w:val="000000"/>
          <w:sz w:val="24"/>
          <w:szCs w:val="28"/>
        </w:rPr>
        <w:t xml:space="preserve">: </w:t>
      </w:r>
      <w:r>
        <w:rPr>
          <w:rFonts w:ascii="Arial" w:hAnsi="Arial" w:cs="Arial"/>
          <w:color w:val="000000"/>
          <w:sz w:val="24"/>
          <w:szCs w:val="28"/>
        </w:rPr>
        <w:t>Celeste Dybeck</w:t>
      </w:r>
    </w:p>
    <w:p w14:paraId="3D55BD81" w14:textId="1D53D48F" w:rsidR="008418B9" w:rsidRDefault="008418B9" w:rsidP="0088593F">
      <w:pPr>
        <w:pStyle w:val="ListParagraph"/>
        <w:tabs>
          <w:tab w:val="left" w:pos="720"/>
          <w:tab w:val="left" w:pos="1440"/>
          <w:tab w:val="right" w:pos="9000"/>
        </w:tabs>
        <w:spacing w:line="259" w:lineRule="auto"/>
        <w:ind w:left="806"/>
        <w:rPr>
          <w:rFonts w:ascii="Arial" w:hAnsi="Arial" w:cs="Arial"/>
          <w:color w:val="000000"/>
          <w:sz w:val="24"/>
          <w:szCs w:val="28"/>
        </w:rPr>
      </w:pPr>
    </w:p>
    <w:p w14:paraId="340E2B7F" w14:textId="636F9068" w:rsidR="008418B9" w:rsidRDefault="008418B9" w:rsidP="0088593F">
      <w:pPr>
        <w:pStyle w:val="ListParagraph"/>
        <w:tabs>
          <w:tab w:val="left" w:pos="720"/>
          <w:tab w:val="left" w:pos="1440"/>
          <w:tab w:val="right" w:pos="9000"/>
        </w:tabs>
        <w:spacing w:line="259" w:lineRule="auto"/>
        <w:ind w:left="806"/>
        <w:rPr>
          <w:rFonts w:ascii="Arial" w:hAnsi="Arial" w:cs="Arial"/>
          <w:color w:val="000000"/>
          <w:sz w:val="24"/>
          <w:szCs w:val="28"/>
        </w:rPr>
      </w:pPr>
      <w:r>
        <w:rPr>
          <w:rFonts w:ascii="Arial" w:hAnsi="Arial" w:cs="Arial"/>
          <w:color w:val="000000"/>
          <w:sz w:val="24"/>
          <w:szCs w:val="28"/>
        </w:rPr>
        <w:t>Move to approve consent agenda</w:t>
      </w:r>
    </w:p>
    <w:p w14:paraId="646BAEB0" w14:textId="3CEC5672" w:rsidR="0088593F" w:rsidRDefault="0088593F" w:rsidP="0088593F">
      <w:pPr>
        <w:pStyle w:val="ListParagraph"/>
        <w:tabs>
          <w:tab w:val="left" w:pos="720"/>
          <w:tab w:val="left" w:pos="1440"/>
          <w:tab w:val="right" w:pos="9000"/>
        </w:tabs>
        <w:spacing w:line="259" w:lineRule="auto"/>
        <w:ind w:left="806"/>
        <w:rPr>
          <w:rFonts w:ascii="Arial" w:hAnsi="Arial" w:cs="Arial"/>
          <w:color w:val="000000"/>
          <w:sz w:val="24"/>
          <w:szCs w:val="28"/>
        </w:rPr>
      </w:pPr>
      <w:r>
        <w:rPr>
          <w:rFonts w:ascii="Arial" w:hAnsi="Arial" w:cs="Arial"/>
          <w:color w:val="000000"/>
          <w:sz w:val="24"/>
          <w:szCs w:val="28"/>
        </w:rPr>
        <w:t xml:space="preserve">Moved:  </w:t>
      </w:r>
      <w:r w:rsidR="008418B9">
        <w:rPr>
          <w:rFonts w:ascii="Arial" w:hAnsi="Arial" w:cs="Arial"/>
          <w:color w:val="000000"/>
          <w:sz w:val="24"/>
          <w:szCs w:val="28"/>
        </w:rPr>
        <w:t>Roseanna</w:t>
      </w:r>
      <w:r w:rsidR="00825012">
        <w:rPr>
          <w:rFonts w:ascii="Arial" w:hAnsi="Arial" w:cs="Arial"/>
          <w:color w:val="000000"/>
          <w:sz w:val="24"/>
          <w:szCs w:val="28"/>
        </w:rPr>
        <w:t>;</w:t>
      </w:r>
      <w:r w:rsidR="007E5BBD">
        <w:rPr>
          <w:rFonts w:ascii="Arial" w:hAnsi="Arial" w:cs="Arial"/>
          <w:color w:val="000000"/>
          <w:sz w:val="24"/>
          <w:szCs w:val="28"/>
        </w:rPr>
        <w:t xml:space="preserve"> </w:t>
      </w:r>
      <w:r>
        <w:rPr>
          <w:rFonts w:ascii="Arial" w:hAnsi="Arial" w:cs="Arial"/>
          <w:color w:val="000000"/>
          <w:sz w:val="24"/>
          <w:szCs w:val="28"/>
        </w:rPr>
        <w:t xml:space="preserve">Seconded: </w:t>
      </w:r>
      <w:r w:rsidR="008418B9">
        <w:rPr>
          <w:rFonts w:ascii="Arial" w:hAnsi="Arial" w:cs="Arial"/>
          <w:color w:val="000000"/>
          <w:sz w:val="24"/>
          <w:szCs w:val="28"/>
        </w:rPr>
        <w:t>Dean</w:t>
      </w:r>
      <w:r w:rsidR="00825012">
        <w:rPr>
          <w:rFonts w:ascii="Arial" w:hAnsi="Arial" w:cs="Arial"/>
          <w:color w:val="000000"/>
          <w:sz w:val="24"/>
          <w:szCs w:val="28"/>
        </w:rPr>
        <w:t>;</w:t>
      </w:r>
      <w:r>
        <w:rPr>
          <w:rFonts w:ascii="Arial" w:hAnsi="Arial" w:cs="Arial"/>
          <w:color w:val="000000"/>
          <w:sz w:val="24"/>
          <w:szCs w:val="28"/>
        </w:rPr>
        <w:t xml:space="preserve"> Approved</w:t>
      </w:r>
    </w:p>
    <w:p w14:paraId="168BD37C" w14:textId="0D3CFA17" w:rsidR="00DF16D3" w:rsidRDefault="00DF16D3" w:rsidP="0088593F">
      <w:pPr>
        <w:pStyle w:val="ListParagraph"/>
        <w:tabs>
          <w:tab w:val="left" w:pos="720"/>
          <w:tab w:val="left" w:pos="1440"/>
          <w:tab w:val="right" w:pos="9000"/>
        </w:tabs>
        <w:spacing w:line="259" w:lineRule="auto"/>
        <w:ind w:left="806"/>
        <w:rPr>
          <w:rFonts w:ascii="Arial" w:hAnsi="Arial" w:cs="Arial"/>
          <w:color w:val="000000"/>
          <w:sz w:val="24"/>
          <w:szCs w:val="28"/>
        </w:rPr>
      </w:pPr>
    </w:p>
    <w:p w14:paraId="7753071D" w14:textId="4744DDAB" w:rsidR="00DF16D3" w:rsidRPr="0088593F" w:rsidRDefault="00DF16D3" w:rsidP="00DF16D3">
      <w:pPr>
        <w:pStyle w:val="ListParagraph"/>
        <w:tabs>
          <w:tab w:val="left" w:pos="720"/>
          <w:tab w:val="left" w:pos="1440"/>
          <w:tab w:val="right" w:pos="9000"/>
        </w:tabs>
        <w:spacing w:line="259" w:lineRule="auto"/>
        <w:ind w:left="806"/>
        <w:jc w:val="both"/>
        <w:rPr>
          <w:rFonts w:ascii="Arial" w:hAnsi="Arial" w:cs="Arial"/>
          <w:color w:val="000000"/>
          <w:sz w:val="24"/>
          <w:szCs w:val="28"/>
        </w:rPr>
      </w:pPr>
      <w:r w:rsidRPr="00222E5C">
        <w:rPr>
          <w:rFonts w:ascii="Arial" w:hAnsi="Arial" w:cs="Arial"/>
          <w:b/>
          <w:color w:val="000000"/>
          <w:sz w:val="24"/>
          <w:szCs w:val="28"/>
        </w:rPr>
        <w:t>BREAK</w:t>
      </w:r>
    </w:p>
    <w:p w14:paraId="0B5CA510" w14:textId="77777777" w:rsidR="0088593F" w:rsidRDefault="0088593F" w:rsidP="0088593F">
      <w:pPr>
        <w:tabs>
          <w:tab w:val="left" w:pos="720"/>
          <w:tab w:val="left" w:pos="1440"/>
          <w:tab w:val="right" w:pos="9000"/>
        </w:tabs>
        <w:ind w:left="90"/>
        <w:rPr>
          <w:rFonts w:ascii="Arial" w:hAnsi="Arial" w:cs="Arial"/>
          <w:b/>
          <w:bCs/>
          <w:color w:val="000000"/>
          <w:sz w:val="24"/>
          <w:szCs w:val="28"/>
        </w:rPr>
      </w:pPr>
    </w:p>
    <w:p w14:paraId="7C352077" w14:textId="77777777" w:rsidR="0088593F" w:rsidRPr="00222E5C" w:rsidRDefault="0088593F" w:rsidP="0088593F">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Standing R</w:t>
      </w:r>
      <w:bookmarkStart w:id="1" w:name="Agenda"/>
      <w:bookmarkEnd w:id="1"/>
      <w:r w:rsidRPr="00222E5C">
        <w:rPr>
          <w:rFonts w:ascii="Arial" w:hAnsi="Arial" w:cs="Arial"/>
          <w:b/>
          <w:bCs/>
          <w:color w:val="000000"/>
          <w:sz w:val="24"/>
          <w:szCs w:val="28"/>
        </w:rPr>
        <w:t>eports</w:t>
      </w:r>
    </w:p>
    <w:p w14:paraId="1D2B6447" w14:textId="4DBA85F8" w:rsidR="0088593F" w:rsidRPr="009978CB" w:rsidRDefault="0088593F" w:rsidP="0088593F">
      <w:pPr>
        <w:pStyle w:val="ListParagraph"/>
        <w:numPr>
          <w:ilvl w:val="0"/>
          <w:numId w:val="4"/>
        </w:numPr>
        <w:tabs>
          <w:tab w:val="left" w:pos="720"/>
          <w:tab w:val="left" w:pos="1440"/>
          <w:tab w:val="right" w:pos="9000"/>
        </w:tabs>
        <w:spacing w:after="120" w:line="259" w:lineRule="auto"/>
        <w:rPr>
          <w:rFonts w:ascii="Arial" w:hAnsi="Arial"/>
          <w:sz w:val="24"/>
          <w:szCs w:val="28"/>
        </w:rPr>
      </w:pPr>
      <w:r w:rsidRPr="009978CB">
        <w:rPr>
          <w:rFonts w:ascii="Arial" w:hAnsi="Arial" w:cs="Arial"/>
          <w:b/>
          <w:bCs/>
          <w:color w:val="000000"/>
          <w:sz w:val="24"/>
          <w:szCs w:val="24"/>
        </w:rPr>
        <w:t>President’s Report</w:t>
      </w:r>
      <w:r w:rsidR="00DE1A25">
        <w:rPr>
          <w:rFonts w:ascii="Arial" w:hAnsi="Arial" w:cs="Arial"/>
          <w:color w:val="000000"/>
          <w:sz w:val="24"/>
          <w:szCs w:val="28"/>
        </w:rPr>
        <w:t xml:space="preserve"> – s</w:t>
      </w:r>
      <w:r w:rsidR="00DE1A25" w:rsidRPr="009978CB">
        <w:rPr>
          <w:rFonts w:ascii="Arial" w:hAnsi="Arial" w:cs="Arial"/>
          <w:color w:val="000000"/>
          <w:sz w:val="24"/>
          <w:szCs w:val="28"/>
        </w:rPr>
        <w:t>ee</w:t>
      </w:r>
      <w:r w:rsidR="00DE1A25">
        <w:t xml:space="preserve"> </w:t>
      </w:r>
      <w:hyperlink w:anchor="AttachmentA" w:history="1">
        <w:r w:rsidRPr="009978CB">
          <w:rPr>
            <w:rStyle w:val="Hyperlink"/>
            <w:rFonts w:ascii="Arial" w:hAnsi="Arial" w:cs="Arial"/>
            <w:b/>
            <w:bCs/>
            <w:sz w:val="24"/>
            <w:szCs w:val="24"/>
          </w:rPr>
          <w:t>Attachment A</w:t>
        </w:r>
      </w:hyperlink>
    </w:p>
    <w:p w14:paraId="24B2B2C3" w14:textId="2A96AF06" w:rsidR="0088593F" w:rsidRPr="009978CB" w:rsidRDefault="0088593F" w:rsidP="0088593F">
      <w:pPr>
        <w:pStyle w:val="ListParagraph"/>
        <w:numPr>
          <w:ilvl w:val="0"/>
          <w:numId w:val="4"/>
        </w:numPr>
        <w:tabs>
          <w:tab w:val="left" w:pos="720"/>
          <w:tab w:val="left" w:pos="1440"/>
          <w:tab w:val="right" w:pos="9000"/>
        </w:tabs>
        <w:spacing w:after="120" w:line="259" w:lineRule="auto"/>
        <w:rPr>
          <w:rFonts w:ascii="Arial" w:hAnsi="Arial"/>
          <w:sz w:val="24"/>
          <w:szCs w:val="28"/>
        </w:rPr>
      </w:pPr>
      <w:r w:rsidRPr="009978CB">
        <w:rPr>
          <w:rFonts w:ascii="Arial" w:hAnsi="Arial" w:cs="Arial"/>
          <w:b/>
          <w:bCs/>
          <w:color w:val="000000"/>
          <w:sz w:val="24"/>
          <w:szCs w:val="24"/>
        </w:rPr>
        <w:t>Minister’s Report</w:t>
      </w:r>
      <w:r w:rsidR="00DE1A25">
        <w:rPr>
          <w:rFonts w:ascii="Arial" w:hAnsi="Arial" w:cs="Arial"/>
          <w:color w:val="000000"/>
          <w:sz w:val="24"/>
          <w:szCs w:val="28"/>
        </w:rPr>
        <w:t xml:space="preserve"> – s</w:t>
      </w:r>
      <w:r w:rsidR="00DE1A25" w:rsidRPr="009978CB">
        <w:rPr>
          <w:rFonts w:ascii="Arial" w:hAnsi="Arial" w:cs="Arial"/>
          <w:color w:val="000000"/>
          <w:sz w:val="24"/>
          <w:szCs w:val="28"/>
        </w:rPr>
        <w:t>ee</w:t>
      </w:r>
      <w:r w:rsidR="00DE1A25">
        <w:t xml:space="preserve"> </w:t>
      </w:r>
      <w:hyperlink w:anchor="AttachmentB" w:history="1">
        <w:r w:rsidRPr="009978CB">
          <w:rPr>
            <w:rStyle w:val="Hyperlink"/>
            <w:rFonts w:ascii="Arial" w:hAnsi="Arial" w:cs="Arial"/>
            <w:b/>
            <w:bCs/>
            <w:sz w:val="24"/>
            <w:szCs w:val="24"/>
          </w:rPr>
          <w:t>Attachment B</w:t>
        </w:r>
      </w:hyperlink>
    </w:p>
    <w:p w14:paraId="7680BACD" w14:textId="1384CE07" w:rsidR="0088593F" w:rsidRPr="009978CB" w:rsidRDefault="0088593F" w:rsidP="0088593F">
      <w:pPr>
        <w:pStyle w:val="ListParagraph"/>
        <w:numPr>
          <w:ilvl w:val="0"/>
          <w:numId w:val="4"/>
        </w:numPr>
        <w:tabs>
          <w:tab w:val="left" w:pos="720"/>
          <w:tab w:val="left" w:pos="1440"/>
          <w:tab w:val="right" w:pos="9000"/>
        </w:tabs>
        <w:spacing w:line="259" w:lineRule="auto"/>
        <w:ind w:left="806"/>
        <w:rPr>
          <w:rFonts w:ascii="Arial" w:hAnsi="Arial"/>
          <w:sz w:val="24"/>
          <w:szCs w:val="28"/>
        </w:rPr>
      </w:pPr>
      <w:r w:rsidRPr="009978CB">
        <w:rPr>
          <w:rFonts w:ascii="Arial" w:hAnsi="Arial" w:cs="Arial"/>
          <w:b/>
          <w:bCs/>
          <w:color w:val="000000"/>
          <w:sz w:val="24"/>
          <w:szCs w:val="24"/>
        </w:rPr>
        <w:t>Treasurer’s Report</w:t>
      </w:r>
      <w:r w:rsidR="00DE1A25">
        <w:rPr>
          <w:rFonts w:ascii="Arial" w:hAnsi="Arial" w:cs="Arial"/>
          <w:color w:val="000000"/>
          <w:sz w:val="24"/>
          <w:szCs w:val="28"/>
        </w:rPr>
        <w:t xml:space="preserve"> – s</w:t>
      </w:r>
      <w:r w:rsidR="00DE1A25" w:rsidRPr="009978CB">
        <w:rPr>
          <w:rFonts w:ascii="Arial" w:hAnsi="Arial" w:cs="Arial"/>
          <w:color w:val="000000"/>
          <w:sz w:val="24"/>
          <w:szCs w:val="28"/>
        </w:rPr>
        <w:t>ee</w:t>
      </w:r>
      <w:r w:rsidRPr="009978CB">
        <w:rPr>
          <w:rFonts w:ascii="Arial" w:hAnsi="Arial" w:cs="Arial"/>
          <w:color w:val="000000"/>
          <w:sz w:val="24"/>
          <w:szCs w:val="28"/>
        </w:rPr>
        <w:t xml:space="preserve"> </w:t>
      </w:r>
      <w:bookmarkStart w:id="2" w:name="_Hlk121840242"/>
      <w:r w:rsidRPr="009978CB">
        <w:rPr>
          <w:sz w:val="20"/>
          <w:szCs w:val="20"/>
        </w:rPr>
        <w:fldChar w:fldCharType="begin"/>
      </w:r>
      <w:r w:rsidRPr="009978CB">
        <w:rPr>
          <w:rFonts w:ascii="Arial" w:hAnsi="Arial"/>
          <w:sz w:val="24"/>
        </w:rPr>
        <w:instrText>HYPERLINK \l "AttachmentC"</w:instrText>
      </w:r>
      <w:r w:rsidRPr="009978CB">
        <w:rPr>
          <w:sz w:val="20"/>
          <w:szCs w:val="20"/>
        </w:rPr>
      </w:r>
      <w:r w:rsidRPr="009978CB">
        <w:rPr>
          <w:sz w:val="20"/>
          <w:szCs w:val="20"/>
        </w:rPr>
        <w:fldChar w:fldCharType="separate"/>
      </w:r>
      <w:r w:rsidRPr="009978CB">
        <w:rPr>
          <w:rStyle w:val="Hyperlink"/>
          <w:rFonts w:ascii="Arial" w:hAnsi="Arial" w:cs="Arial"/>
          <w:b/>
          <w:bCs/>
          <w:sz w:val="24"/>
          <w:szCs w:val="24"/>
        </w:rPr>
        <w:t>Attachment C</w:t>
      </w:r>
      <w:r w:rsidRPr="009978CB">
        <w:rPr>
          <w:rStyle w:val="Hyperlink"/>
          <w:rFonts w:ascii="Arial" w:hAnsi="Arial" w:cs="Arial"/>
          <w:b/>
          <w:bCs/>
          <w:sz w:val="24"/>
          <w:szCs w:val="24"/>
        </w:rPr>
        <w:fldChar w:fldCharType="end"/>
      </w:r>
      <w:bookmarkEnd w:id="2"/>
    </w:p>
    <w:p w14:paraId="438B541E" w14:textId="68E09B09" w:rsidR="0088593F" w:rsidRDefault="0088593F" w:rsidP="0088593F">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ab/>
      </w:r>
      <w:r w:rsidRPr="00222E5C">
        <w:rPr>
          <w:rFonts w:ascii="Arial" w:hAnsi="Arial" w:cs="Arial"/>
          <w:color w:val="000000"/>
          <w:sz w:val="24"/>
          <w:szCs w:val="24"/>
        </w:rPr>
        <w:t>Motion to approve Treasurer’s Report</w:t>
      </w:r>
    </w:p>
    <w:p w14:paraId="24F3D9CD" w14:textId="0BA8A6D4" w:rsidR="008418B9" w:rsidRPr="00DE1A25" w:rsidRDefault="008418B9" w:rsidP="008418B9">
      <w:pPr>
        <w:pStyle w:val="NormalWeb"/>
        <w:rPr>
          <w:rFonts w:ascii="Arial" w:hAnsi="Arial"/>
        </w:rPr>
      </w:pPr>
      <w:r w:rsidRPr="00DE1A25">
        <w:rPr>
          <w:rFonts w:ascii="Arial" w:hAnsi="Arial"/>
          <w:b/>
          <w:bCs/>
        </w:rPr>
        <w:t>Motion to Approve the attached Financials from February 28, 2025:</w:t>
      </w:r>
    </w:p>
    <w:p w14:paraId="684D5E2B" w14:textId="77777777" w:rsidR="001E6AC1" w:rsidRPr="00DE1A25" w:rsidRDefault="008418B9" w:rsidP="001E6AC1">
      <w:pPr>
        <w:pStyle w:val="NormalWeb"/>
        <w:rPr>
          <w:rFonts w:ascii="Arial" w:hAnsi="Arial"/>
        </w:rPr>
      </w:pPr>
      <w:r w:rsidRPr="00DE1A25">
        <w:rPr>
          <w:rFonts w:ascii="Arial" w:hAnsi="Arial"/>
        </w:rPr>
        <w:t xml:space="preserve">The Board approves the February 2025 Consolidated Balance Sheet reflecting </w:t>
      </w:r>
      <w:r w:rsidRPr="00DE1A25">
        <w:rPr>
          <w:rFonts w:ascii="Arial" w:hAnsi="Arial"/>
          <w:b/>
          <w:bCs/>
        </w:rPr>
        <w:t xml:space="preserve">Total Net Assets of $2,113,256.05 </w:t>
      </w:r>
      <w:r w:rsidRPr="00DE1A25">
        <w:rPr>
          <w:rFonts w:ascii="Arial" w:hAnsi="Arial"/>
        </w:rPr>
        <w:t xml:space="preserve">and the February 2025 Operating Fund Income and Expense Statement reflecting Year to Date </w:t>
      </w:r>
      <w:r w:rsidRPr="00DE1A25">
        <w:rPr>
          <w:rFonts w:ascii="Arial" w:hAnsi="Arial"/>
          <w:b/>
          <w:bCs/>
        </w:rPr>
        <w:t>Excess Income of $52,592.95.</w:t>
      </w:r>
    </w:p>
    <w:p w14:paraId="5326D04C" w14:textId="7B22816B" w:rsidR="0088593F" w:rsidRDefault="008418B9" w:rsidP="001E6AC1">
      <w:pPr>
        <w:pStyle w:val="NormalWeb"/>
        <w:rPr>
          <w:rFonts w:ascii="Arial" w:hAnsi="Arial" w:cs="Arial"/>
          <w:color w:val="000000"/>
        </w:rPr>
      </w:pPr>
      <w:r>
        <w:rPr>
          <w:rFonts w:ascii="Arial" w:hAnsi="Arial" w:cs="Arial"/>
          <w:color w:val="000000"/>
        </w:rPr>
        <w:t>Moved: Roseanna</w:t>
      </w:r>
      <w:r w:rsidR="00086EE3">
        <w:rPr>
          <w:rFonts w:ascii="Arial" w:hAnsi="Arial" w:cs="Arial"/>
          <w:color w:val="000000"/>
        </w:rPr>
        <w:t>;</w:t>
      </w:r>
      <w:r>
        <w:rPr>
          <w:rFonts w:ascii="Arial" w:hAnsi="Arial" w:cs="Arial"/>
          <w:color w:val="000000"/>
        </w:rPr>
        <w:t xml:space="preserve"> Seconded: Dean</w:t>
      </w:r>
      <w:r w:rsidR="00086EE3">
        <w:rPr>
          <w:rFonts w:ascii="Arial" w:hAnsi="Arial" w:cs="Arial"/>
          <w:color w:val="000000"/>
        </w:rPr>
        <w:t xml:space="preserve">; </w:t>
      </w:r>
      <w:r>
        <w:rPr>
          <w:rFonts w:ascii="Arial" w:hAnsi="Arial" w:cs="Arial"/>
          <w:color w:val="000000"/>
        </w:rPr>
        <w:t>Approved</w:t>
      </w:r>
      <w:r w:rsidR="0088593F">
        <w:rPr>
          <w:rFonts w:ascii="Arial" w:hAnsi="Arial" w:cs="Arial"/>
          <w:color w:val="000000"/>
        </w:rPr>
        <w:tab/>
      </w:r>
    </w:p>
    <w:p w14:paraId="2743DB4F" w14:textId="77777777" w:rsidR="001E6AC1" w:rsidRPr="00DE1A25" w:rsidRDefault="0088593F" w:rsidP="001E6AC1">
      <w:pPr>
        <w:pStyle w:val="NormalWeb"/>
        <w:rPr>
          <w:rFonts w:ascii="Arial" w:hAnsi="Arial"/>
        </w:rPr>
      </w:pPr>
      <w:r w:rsidRPr="00222E5C">
        <w:rPr>
          <w:rFonts w:ascii="Arial" w:hAnsi="Arial" w:cs="Arial"/>
          <w:b/>
          <w:bCs/>
          <w:color w:val="000000"/>
          <w:szCs w:val="28"/>
        </w:rPr>
        <w:t>Trustees’ Reports – Congregational Committees</w:t>
      </w:r>
    </w:p>
    <w:p w14:paraId="6A6E0C8F" w14:textId="77777777" w:rsidR="001E6AC1" w:rsidRPr="00DE1A25" w:rsidRDefault="0088593F" w:rsidP="001E6AC1">
      <w:pPr>
        <w:pStyle w:val="NormalWeb"/>
        <w:rPr>
          <w:rFonts w:ascii="Arial" w:hAnsi="Arial"/>
        </w:rPr>
      </w:pPr>
      <w:r w:rsidRPr="001E6AC1">
        <w:rPr>
          <w:rFonts w:ascii="Arial" w:hAnsi="Arial" w:cs="Arial"/>
          <w:b/>
          <w:bCs/>
          <w:color w:val="000000"/>
          <w:szCs w:val="28"/>
        </w:rPr>
        <w:t>Endowments –</w:t>
      </w:r>
      <w:r w:rsidRPr="001E6AC1">
        <w:rPr>
          <w:rFonts w:ascii="Arial" w:hAnsi="Arial" w:cs="Arial"/>
          <w:b/>
          <w:bCs/>
          <w:color w:val="000000"/>
        </w:rPr>
        <w:t xml:space="preserve"> Mary T.</w:t>
      </w:r>
    </w:p>
    <w:p w14:paraId="281AEFEE" w14:textId="59F7F979" w:rsidR="001E6AC1" w:rsidRPr="00DE1A25" w:rsidRDefault="0088593F" w:rsidP="001E6AC1">
      <w:pPr>
        <w:pStyle w:val="NormalWeb"/>
        <w:rPr>
          <w:rFonts w:ascii="Arial" w:hAnsi="Arial"/>
        </w:rPr>
      </w:pPr>
      <w:r w:rsidRPr="001E6AC1">
        <w:rPr>
          <w:rFonts w:ascii="Arial" w:hAnsi="Arial" w:cs="Arial"/>
          <w:color w:val="222222"/>
          <w:shd w:val="clear" w:color="auto" w:fill="FFFFFF"/>
        </w:rPr>
        <w:t xml:space="preserve">The Endowment Committee requests the Board approve a Monday Board Report to be sent on May 12th regarding its Donation Campaign for gifts to the Endowment </w:t>
      </w:r>
      <w:r w:rsidRPr="001E6AC1">
        <w:rPr>
          <w:rFonts w:ascii="Arial" w:hAnsi="Arial" w:cs="Arial"/>
          <w:color w:val="222222"/>
          <w:shd w:val="clear" w:color="auto" w:fill="FFFFFF"/>
        </w:rPr>
        <w:lastRenderedPageBreak/>
        <w:t>Opportunity Reserve Funds.  These funds may be used, for instance, in their entirety for scholarships, or a significant social justice project, or other current need or dream.</w:t>
      </w:r>
    </w:p>
    <w:p w14:paraId="5B7F5D0D" w14:textId="192A6B8E" w:rsidR="0088593F" w:rsidRDefault="0088593F" w:rsidP="0088593F">
      <w:pPr>
        <w:tabs>
          <w:tab w:val="left" w:pos="720"/>
          <w:tab w:val="left" w:pos="1440"/>
          <w:tab w:val="right" w:pos="9000"/>
        </w:tabs>
        <w:spacing w:line="259" w:lineRule="auto"/>
        <w:rPr>
          <w:rFonts w:ascii="Arial" w:hAnsi="Arial"/>
          <w:b/>
          <w:bCs/>
          <w:sz w:val="24"/>
          <w:szCs w:val="28"/>
        </w:rPr>
      </w:pPr>
      <w:r w:rsidRPr="0036538D">
        <w:rPr>
          <w:rFonts w:ascii="Arial" w:hAnsi="Arial"/>
          <w:b/>
          <w:bCs/>
          <w:sz w:val="24"/>
          <w:szCs w:val="28"/>
        </w:rPr>
        <w:t>Information Items:</w:t>
      </w:r>
    </w:p>
    <w:p w14:paraId="4021956A" w14:textId="77777777" w:rsidR="0088593F" w:rsidRDefault="0088593F" w:rsidP="0088593F">
      <w:pPr>
        <w:tabs>
          <w:tab w:val="left" w:pos="720"/>
          <w:tab w:val="left" w:pos="1440"/>
          <w:tab w:val="right" w:pos="9000"/>
        </w:tabs>
        <w:spacing w:line="259" w:lineRule="auto"/>
        <w:rPr>
          <w:rFonts w:ascii="Arial" w:hAnsi="Arial"/>
          <w:sz w:val="24"/>
          <w:szCs w:val="28"/>
        </w:rPr>
      </w:pPr>
      <w:r>
        <w:rPr>
          <w:rFonts w:ascii="Arial" w:hAnsi="Arial"/>
          <w:sz w:val="24"/>
          <w:szCs w:val="28"/>
        </w:rPr>
        <w:t xml:space="preserve">Disruptive persons intervention: seek a staff member to directly communicate with the person </w:t>
      </w:r>
    </w:p>
    <w:p w14:paraId="636DC73E" w14:textId="3D97AC17" w:rsidR="0088593F" w:rsidRDefault="0088593F" w:rsidP="0088593F">
      <w:pPr>
        <w:tabs>
          <w:tab w:val="left" w:pos="720"/>
          <w:tab w:val="left" w:pos="1440"/>
          <w:tab w:val="right" w:pos="9000"/>
        </w:tabs>
        <w:spacing w:line="259" w:lineRule="auto"/>
        <w:rPr>
          <w:rFonts w:ascii="Arial" w:hAnsi="Arial"/>
          <w:sz w:val="24"/>
          <w:szCs w:val="28"/>
        </w:rPr>
      </w:pPr>
      <w:r>
        <w:rPr>
          <w:rFonts w:ascii="Arial" w:hAnsi="Arial"/>
          <w:sz w:val="24"/>
          <w:szCs w:val="28"/>
        </w:rPr>
        <w:t>New board training materials</w:t>
      </w:r>
      <w:r w:rsidR="00371E9B">
        <w:rPr>
          <w:rFonts w:ascii="Arial" w:hAnsi="Arial"/>
          <w:sz w:val="24"/>
          <w:szCs w:val="28"/>
        </w:rPr>
        <w:t xml:space="preserve"> – </w:t>
      </w:r>
      <w:r>
        <w:rPr>
          <w:rFonts w:ascii="Arial" w:hAnsi="Arial"/>
          <w:sz w:val="24"/>
          <w:szCs w:val="28"/>
        </w:rPr>
        <w:t>planning in progress</w:t>
      </w:r>
      <w:r w:rsidR="00371E9B">
        <w:rPr>
          <w:rFonts w:ascii="Arial" w:hAnsi="Arial"/>
          <w:sz w:val="24"/>
          <w:szCs w:val="28"/>
        </w:rPr>
        <w:t xml:space="preserve"> – </w:t>
      </w:r>
      <w:r>
        <w:rPr>
          <w:rFonts w:ascii="Arial" w:hAnsi="Arial"/>
          <w:sz w:val="24"/>
          <w:szCs w:val="28"/>
        </w:rPr>
        <w:t>Roseanna Almaee: discuss at April Study Session</w:t>
      </w:r>
    </w:p>
    <w:p w14:paraId="05817729" w14:textId="7EB1BA67" w:rsidR="0088593F" w:rsidRDefault="0088593F" w:rsidP="0088593F">
      <w:pPr>
        <w:tabs>
          <w:tab w:val="left" w:pos="720"/>
          <w:tab w:val="left" w:pos="1440"/>
          <w:tab w:val="right" w:pos="9000"/>
        </w:tabs>
        <w:spacing w:line="259" w:lineRule="auto"/>
        <w:rPr>
          <w:rFonts w:ascii="Arial" w:hAnsi="Arial"/>
          <w:sz w:val="24"/>
          <w:szCs w:val="28"/>
        </w:rPr>
      </w:pPr>
      <w:r>
        <w:rPr>
          <w:rFonts w:ascii="Arial" w:hAnsi="Arial"/>
          <w:sz w:val="24"/>
          <w:szCs w:val="28"/>
        </w:rPr>
        <w:t>Preparation for the Annual Meeting: June 8 (we are 10 ½ weeks away)</w:t>
      </w:r>
    </w:p>
    <w:p w14:paraId="52C50702" w14:textId="18B5C16C" w:rsidR="0088593F" w:rsidRDefault="0088593F" w:rsidP="0088593F">
      <w:pPr>
        <w:tabs>
          <w:tab w:val="left" w:pos="720"/>
          <w:tab w:val="left" w:pos="1440"/>
          <w:tab w:val="right" w:pos="9000"/>
        </w:tabs>
        <w:spacing w:line="259" w:lineRule="auto"/>
        <w:ind w:left="720"/>
        <w:rPr>
          <w:rFonts w:ascii="Arial" w:hAnsi="Arial"/>
          <w:sz w:val="24"/>
          <w:szCs w:val="28"/>
        </w:rPr>
      </w:pPr>
      <w:r>
        <w:rPr>
          <w:rFonts w:ascii="Arial" w:hAnsi="Arial"/>
          <w:sz w:val="24"/>
          <w:szCs w:val="28"/>
        </w:rPr>
        <w:t>Discussion</w:t>
      </w:r>
      <w:r w:rsidR="00371E9B">
        <w:rPr>
          <w:rFonts w:ascii="Arial" w:hAnsi="Arial"/>
          <w:sz w:val="24"/>
          <w:szCs w:val="28"/>
        </w:rPr>
        <w:t xml:space="preserve"> re</w:t>
      </w:r>
      <w:r>
        <w:rPr>
          <w:rFonts w:ascii="Arial" w:hAnsi="Arial"/>
          <w:sz w:val="24"/>
          <w:szCs w:val="28"/>
        </w:rPr>
        <w:t xml:space="preserve"> in</w:t>
      </w:r>
      <w:r w:rsidR="00371E9B">
        <w:rPr>
          <w:rFonts w:ascii="Arial" w:hAnsi="Arial"/>
          <w:sz w:val="24"/>
          <w:szCs w:val="28"/>
        </w:rPr>
        <w:t>-</w:t>
      </w:r>
      <w:r>
        <w:rPr>
          <w:rFonts w:ascii="Arial" w:hAnsi="Arial"/>
          <w:sz w:val="24"/>
          <w:szCs w:val="28"/>
        </w:rPr>
        <w:t>person or online</w:t>
      </w:r>
    </w:p>
    <w:p w14:paraId="6BAAAA85" w14:textId="74B10EE5" w:rsidR="0088593F" w:rsidRDefault="0088593F" w:rsidP="0088593F">
      <w:pPr>
        <w:tabs>
          <w:tab w:val="left" w:pos="720"/>
          <w:tab w:val="left" w:pos="1440"/>
          <w:tab w:val="right" w:pos="9000"/>
        </w:tabs>
        <w:spacing w:line="259" w:lineRule="auto"/>
        <w:ind w:left="720"/>
        <w:rPr>
          <w:rFonts w:ascii="Arial" w:hAnsi="Arial"/>
          <w:sz w:val="24"/>
          <w:szCs w:val="28"/>
        </w:rPr>
      </w:pPr>
      <w:r>
        <w:rPr>
          <w:rFonts w:ascii="Arial" w:hAnsi="Arial"/>
          <w:sz w:val="24"/>
          <w:szCs w:val="28"/>
        </w:rPr>
        <w:t>Voting method</w:t>
      </w:r>
      <w:r w:rsidR="00371E9B">
        <w:rPr>
          <w:rFonts w:ascii="Arial" w:hAnsi="Arial"/>
          <w:sz w:val="24"/>
          <w:szCs w:val="28"/>
        </w:rPr>
        <w:t xml:space="preserve"> – </w:t>
      </w:r>
      <w:r>
        <w:rPr>
          <w:rFonts w:ascii="Arial" w:hAnsi="Arial"/>
          <w:sz w:val="24"/>
          <w:szCs w:val="28"/>
        </w:rPr>
        <w:t>Christina</w:t>
      </w:r>
    </w:p>
    <w:p w14:paraId="0D5CA582" w14:textId="77777777" w:rsidR="0088593F" w:rsidRDefault="0088593F" w:rsidP="0088593F">
      <w:pPr>
        <w:tabs>
          <w:tab w:val="left" w:pos="720"/>
          <w:tab w:val="left" w:pos="1440"/>
          <w:tab w:val="right" w:pos="9000"/>
        </w:tabs>
        <w:spacing w:line="259" w:lineRule="auto"/>
        <w:ind w:left="720"/>
        <w:rPr>
          <w:rFonts w:ascii="Arial" w:hAnsi="Arial"/>
          <w:sz w:val="24"/>
          <w:szCs w:val="28"/>
        </w:rPr>
      </w:pPr>
      <w:r>
        <w:rPr>
          <w:rFonts w:ascii="Arial" w:hAnsi="Arial"/>
          <w:sz w:val="24"/>
          <w:szCs w:val="28"/>
        </w:rPr>
        <w:t>Deadlines:</w:t>
      </w:r>
    </w:p>
    <w:p w14:paraId="36462300" w14:textId="1454F1DE" w:rsidR="0088593F" w:rsidRDefault="0088593F" w:rsidP="0088593F">
      <w:pPr>
        <w:tabs>
          <w:tab w:val="left" w:pos="720"/>
          <w:tab w:val="left" w:pos="1440"/>
          <w:tab w:val="right" w:pos="9000"/>
        </w:tabs>
        <w:spacing w:line="259" w:lineRule="auto"/>
        <w:ind w:left="1440"/>
        <w:rPr>
          <w:rFonts w:ascii="Arial" w:hAnsi="Arial"/>
          <w:sz w:val="24"/>
          <w:szCs w:val="28"/>
        </w:rPr>
      </w:pPr>
      <w:r>
        <w:rPr>
          <w:rFonts w:ascii="Arial" w:hAnsi="Arial"/>
          <w:sz w:val="24"/>
          <w:szCs w:val="28"/>
        </w:rPr>
        <w:t xml:space="preserve">April 14 </w:t>
      </w:r>
      <w:r w:rsidR="00371E9B">
        <w:rPr>
          <w:rFonts w:ascii="Arial" w:hAnsi="Arial"/>
          <w:sz w:val="24"/>
          <w:szCs w:val="28"/>
        </w:rPr>
        <w:t xml:space="preserve">– </w:t>
      </w:r>
      <w:r>
        <w:rPr>
          <w:rFonts w:ascii="Arial" w:hAnsi="Arial"/>
          <w:sz w:val="24"/>
          <w:szCs w:val="28"/>
        </w:rPr>
        <w:t>Finance meets to revise budget</w:t>
      </w:r>
    </w:p>
    <w:p w14:paraId="3BB9885F" w14:textId="03337705" w:rsidR="0088593F" w:rsidRDefault="0088593F" w:rsidP="0088593F">
      <w:pPr>
        <w:tabs>
          <w:tab w:val="left" w:pos="720"/>
          <w:tab w:val="left" w:pos="1440"/>
          <w:tab w:val="right" w:pos="9000"/>
        </w:tabs>
        <w:spacing w:line="259" w:lineRule="auto"/>
        <w:ind w:left="1440"/>
        <w:rPr>
          <w:rFonts w:ascii="Arial" w:hAnsi="Arial"/>
          <w:sz w:val="24"/>
          <w:szCs w:val="28"/>
        </w:rPr>
      </w:pPr>
      <w:r>
        <w:rPr>
          <w:rFonts w:ascii="Arial" w:hAnsi="Arial"/>
          <w:sz w:val="24"/>
          <w:szCs w:val="28"/>
        </w:rPr>
        <w:t xml:space="preserve">April 23 </w:t>
      </w:r>
      <w:r w:rsidR="00371E9B">
        <w:rPr>
          <w:rFonts w:ascii="Arial" w:hAnsi="Arial"/>
          <w:sz w:val="24"/>
          <w:szCs w:val="28"/>
        </w:rPr>
        <w:t xml:space="preserve">– </w:t>
      </w:r>
      <w:r>
        <w:rPr>
          <w:rFonts w:ascii="Arial" w:hAnsi="Arial"/>
          <w:sz w:val="24"/>
          <w:szCs w:val="28"/>
        </w:rPr>
        <w:t>Board votes on a proposed budget</w:t>
      </w:r>
    </w:p>
    <w:p w14:paraId="57B18864" w14:textId="647F583E" w:rsidR="0088593F" w:rsidRDefault="0088593F" w:rsidP="0088593F">
      <w:pPr>
        <w:tabs>
          <w:tab w:val="left" w:pos="720"/>
          <w:tab w:val="left" w:pos="1440"/>
          <w:tab w:val="right" w:pos="9000"/>
        </w:tabs>
        <w:spacing w:line="259" w:lineRule="auto"/>
        <w:ind w:left="1440"/>
        <w:rPr>
          <w:rFonts w:ascii="Arial" w:hAnsi="Arial"/>
          <w:sz w:val="24"/>
          <w:szCs w:val="28"/>
        </w:rPr>
      </w:pPr>
      <w:r>
        <w:rPr>
          <w:rFonts w:ascii="Arial" w:hAnsi="Arial"/>
          <w:sz w:val="24"/>
          <w:szCs w:val="28"/>
        </w:rPr>
        <w:t xml:space="preserve">May 9 </w:t>
      </w:r>
      <w:r w:rsidR="00371E9B">
        <w:rPr>
          <w:rFonts w:ascii="Arial" w:hAnsi="Arial"/>
          <w:sz w:val="24"/>
          <w:szCs w:val="28"/>
        </w:rPr>
        <w:t xml:space="preserve">– </w:t>
      </w:r>
      <w:r>
        <w:rPr>
          <w:rFonts w:ascii="Arial" w:hAnsi="Arial"/>
          <w:sz w:val="24"/>
          <w:szCs w:val="28"/>
        </w:rPr>
        <w:t>Annual Reports due</w:t>
      </w:r>
    </w:p>
    <w:p w14:paraId="7A7AA0E2" w14:textId="38054F20" w:rsidR="0088593F" w:rsidRPr="0036538D" w:rsidRDefault="0088593F" w:rsidP="0088593F">
      <w:pPr>
        <w:tabs>
          <w:tab w:val="left" w:pos="720"/>
          <w:tab w:val="left" w:pos="1440"/>
          <w:tab w:val="right" w:pos="9000"/>
        </w:tabs>
        <w:spacing w:line="259" w:lineRule="auto"/>
        <w:ind w:left="1440"/>
        <w:rPr>
          <w:rFonts w:ascii="Arial" w:hAnsi="Arial"/>
          <w:sz w:val="24"/>
          <w:szCs w:val="28"/>
        </w:rPr>
      </w:pPr>
      <w:r>
        <w:rPr>
          <w:rFonts w:ascii="Arial" w:hAnsi="Arial"/>
          <w:sz w:val="24"/>
          <w:szCs w:val="28"/>
        </w:rPr>
        <w:t xml:space="preserve">May 10 </w:t>
      </w:r>
      <w:r w:rsidR="00371E9B">
        <w:rPr>
          <w:rFonts w:ascii="Arial" w:hAnsi="Arial"/>
          <w:sz w:val="24"/>
          <w:szCs w:val="28"/>
        </w:rPr>
        <w:t xml:space="preserve">– </w:t>
      </w:r>
      <w:r>
        <w:rPr>
          <w:rFonts w:ascii="Arial" w:hAnsi="Arial"/>
          <w:sz w:val="24"/>
          <w:szCs w:val="28"/>
        </w:rPr>
        <w:t>Annual meeting agenda</w:t>
      </w:r>
      <w:r w:rsidR="00371E9B">
        <w:rPr>
          <w:rFonts w:ascii="Arial" w:hAnsi="Arial"/>
          <w:sz w:val="24"/>
          <w:szCs w:val="28"/>
        </w:rPr>
        <w:t xml:space="preserve"> – </w:t>
      </w:r>
      <w:r>
        <w:rPr>
          <w:rFonts w:ascii="Arial" w:hAnsi="Arial"/>
          <w:sz w:val="24"/>
          <w:szCs w:val="28"/>
        </w:rPr>
        <w:t xml:space="preserve">so far there are </w:t>
      </w:r>
      <w:r w:rsidR="00DF16D3">
        <w:rPr>
          <w:rFonts w:ascii="Arial" w:hAnsi="Arial"/>
          <w:sz w:val="24"/>
          <w:szCs w:val="28"/>
        </w:rPr>
        <w:t xml:space="preserve">4 </w:t>
      </w:r>
      <w:r>
        <w:rPr>
          <w:rFonts w:ascii="Arial" w:hAnsi="Arial"/>
          <w:sz w:val="24"/>
          <w:szCs w:val="28"/>
        </w:rPr>
        <w:t xml:space="preserve">items for voting: </w:t>
      </w:r>
      <w:r w:rsidR="00DF16D3">
        <w:rPr>
          <w:rFonts w:ascii="Arial" w:hAnsi="Arial"/>
          <w:sz w:val="24"/>
          <w:szCs w:val="28"/>
        </w:rPr>
        <w:t xml:space="preserve">Budget, </w:t>
      </w:r>
      <w:r>
        <w:rPr>
          <w:rFonts w:ascii="Arial" w:hAnsi="Arial"/>
          <w:sz w:val="24"/>
          <w:szCs w:val="28"/>
        </w:rPr>
        <w:t>Mission, Bylaws language adjustment</w:t>
      </w:r>
      <w:r w:rsidR="00DF16D3">
        <w:rPr>
          <w:rFonts w:ascii="Arial" w:hAnsi="Arial"/>
          <w:sz w:val="24"/>
          <w:szCs w:val="28"/>
        </w:rPr>
        <w:t xml:space="preserve"> (change from Seven Principles to UU Values), </w:t>
      </w:r>
      <w:r>
        <w:rPr>
          <w:rFonts w:ascii="Arial" w:hAnsi="Arial"/>
          <w:sz w:val="24"/>
          <w:szCs w:val="28"/>
        </w:rPr>
        <w:t>Right Relations Covenant change</w:t>
      </w:r>
      <w:r w:rsidR="00371E9B">
        <w:rPr>
          <w:rFonts w:ascii="Arial" w:hAnsi="Arial"/>
          <w:sz w:val="24"/>
          <w:szCs w:val="28"/>
        </w:rPr>
        <w:t>.</w:t>
      </w:r>
    </w:p>
    <w:p w14:paraId="4D7AFE87" w14:textId="77777777" w:rsidR="0088593F" w:rsidRPr="0036538D" w:rsidRDefault="0088593F" w:rsidP="0088593F">
      <w:pPr>
        <w:tabs>
          <w:tab w:val="left" w:pos="720"/>
          <w:tab w:val="left" w:pos="1440"/>
          <w:tab w:val="right" w:pos="9000"/>
        </w:tabs>
        <w:spacing w:line="259" w:lineRule="auto"/>
        <w:rPr>
          <w:rFonts w:ascii="Arial" w:hAnsi="Arial"/>
          <w:b/>
          <w:bCs/>
          <w:sz w:val="24"/>
          <w:szCs w:val="28"/>
        </w:rPr>
      </w:pPr>
    </w:p>
    <w:p w14:paraId="028367C6" w14:textId="15BCC5D7" w:rsidR="0088593F" w:rsidRPr="00371E9B" w:rsidRDefault="0088593F" w:rsidP="00371E9B">
      <w:pPr>
        <w:tabs>
          <w:tab w:val="left" w:pos="720"/>
          <w:tab w:val="left" w:pos="1440"/>
          <w:tab w:val="right" w:pos="9000"/>
        </w:tabs>
        <w:spacing w:line="264" w:lineRule="auto"/>
        <w:rPr>
          <w:rFonts w:ascii="Arial" w:hAnsi="Arial" w:cs="Arial"/>
          <w:b/>
          <w:bCs/>
          <w:color w:val="000000"/>
          <w:sz w:val="24"/>
          <w:szCs w:val="24"/>
        </w:rPr>
      </w:pPr>
      <w:r w:rsidRPr="00371E9B">
        <w:rPr>
          <w:rFonts w:ascii="Arial" w:hAnsi="Arial" w:cs="Arial"/>
          <w:b/>
          <w:bCs/>
          <w:color w:val="000000"/>
          <w:sz w:val="24"/>
          <w:szCs w:val="24"/>
        </w:rPr>
        <w:t>Interim Ministry Search Process:</w:t>
      </w:r>
    </w:p>
    <w:p w14:paraId="473DFB10" w14:textId="5DA5C7D1" w:rsidR="003F4760" w:rsidRPr="00371E9B" w:rsidRDefault="0088593F" w:rsidP="003F4760">
      <w:pPr>
        <w:tabs>
          <w:tab w:val="left" w:pos="720"/>
          <w:tab w:val="left" w:pos="1440"/>
          <w:tab w:val="right" w:pos="9000"/>
        </w:tabs>
        <w:spacing w:line="264" w:lineRule="auto"/>
        <w:rPr>
          <w:rFonts w:ascii="Arial" w:hAnsi="Arial" w:cs="Arial"/>
          <w:b/>
          <w:bCs/>
          <w:color w:val="000000"/>
          <w:sz w:val="24"/>
          <w:szCs w:val="24"/>
        </w:rPr>
      </w:pPr>
      <w:r>
        <w:rPr>
          <w:rFonts w:ascii="Arial" w:hAnsi="Arial" w:cs="Arial"/>
          <w:b/>
          <w:bCs/>
          <w:color w:val="000000"/>
          <w:sz w:val="24"/>
          <w:szCs w:val="28"/>
        </w:rPr>
        <w:t>Motion to approve 5 Interim Search Team members</w:t>
      </w:r>
      <w:r w:rsidR="00DF16D3">
        <w:rPr>
          <w:rFonts w:ascii="Arial" w:hAnsi="Arial" w:cs="Arial"/>
          <w:b/>
          <w:bCs/>
          <w:color w:val="000000"/>
          <w:sz w:val="24"/>
          <w:szCs w:val="28"/>
        </w:rPr>
        <w:t xml:space="preserve">: Debra Bouchard, Chair; Dean Carr, Board Representative; Ann Marie Mende; Bruce Laurie; Joanna Sanders; Betty O’Bryan. In addition, we will invite a parent of child currently enrolled in RE to join the search team. </w:t>
      </w:r>
    </w:p>
    <w:p w14:paraId="3182B0E9" w14:textId="4DA205CD" w:rsidR="003F4760" w:rsidRDefault="0088593F" w:rsidP="003F4760">
      <w:pPr>
        <w:tabs>
          <w:tab w:val="left" w:pos="720"/>
          <w:tab w:val="left" w:pos="1440"/>
          <w:tab w:val="right" w:pos="9000"/>
        </w:tabs>
        <w:spacing w:line="264" w:lineRule="auto"/>
        <w:rPr>
          <w:rFonts w:ascii="Arial" w:hAnsi="Arial" w:cs="Arial"/>
          <w:color w:val="000000"/>
          <w:sz w:val="24"/>
          <w:szCs w:val="28"/>
        </w:rPr>
      </w:pPr>
      <w:r>
        <w:rPr>
          <w:rFonts w:ascii="Arial" w:hAnsi="Arial" w:cs="Arial"/>
          <w:color w:val="000000"/>
          <w:sz w:val="24"/>
          <w:szCs w:val="28"/>
        </w:rPr>
        <w:t xml:space="preserve">Moved: </w:t>
      </w:r>
      <w:r w:rsidR="00DF16D3">
        <w:rPr>
          <w:rFonts w:ascii="Arial" w:hAnsi="Arial" w:cs="Arial"/>
          <w:color w:val="000000"/>
          <w:sz w:val="24"/>
          <w:szCs w:val="28"/>
        </w:rPr>
        <w:t>Julia</w:t>
      </w:r>
      <w:r w:rsidR="003F4760">
        <w:rPr>
          <w:rFonts w:ascii="Arial" w:hAnsi="Arial" w:cs="Arial"/>
          <w:color w:val="000000"/>
          <w:sz w:val="24"/>
          <w:szCs w:val="28"/>
        </w:rPr>
        <w:t>;</w:t>
      </w:r>
      <w:r>
        <w:rPr>
          <w:rFonts w:ascii="Arial" w:hAnsi="Arial" w:cs="Arial"/>
          <w:color w:val="000000"/>
          <w:sz w:val="24"/>
          <w:szCs w:val="28"/>
        </w:rPr>
        <w:t xml:space="preserve"> Seconded: </w:t>
      </w:r>
      <w:r w:rsidR="00DF16D3">
        <w:rPr>
          <w:rFonts w:ascii="Arial" w:hAnsi="Arial" w:cs="Arial"/>
          <w:color w:val="000000"/>
          <w:sz w:val="24"/>
          <w:szCs w:val="28"/>
        </w:rPr>
        <w:t>Roseanna</w:t>
      </w:r>
      <w:r w:rsidR="003F4760">
        <w:rPr>
          <w:rFonts w:ascii="Arial" w:hAnsi="Arial" w:cs="Arial"/>
          <w:color w:val="000000"/>
          <w:sz w:val="24"/>
          <w:szCs w:val="28"/>
        </w:rPr>
        <w:t>;</w:t>
      </w:r>
      <w:r>
        <w:rPr>
          <w:rFonts w:ascii="Arial" w:hAnsi="Arial" w:cs="Arial"/>
          <w:color w:val="000000"/>
          <w:sz w:val="24"/>
          <w:szCs w:val="28"/>
        </w:rPr>
        <w:t xml:space="preserve"> Approved</w:t>
      </w:r>
    </w:p>
    <w:p w14:paraId="7D27E646" w14:textId="77777777" w:rsidR="003F4760" w:rsidRDefault="003F4760" w:rsidP="003F4760">
      <w:pPr>
        <w:tabs>
          <w:tab w:val="left" w:pos="720"/>
          <w:tab w:val="left" w:pos="1440"/>
          <w:tab w:val="right" w:pos="9000"/>
        </w:tabs>
        <w:spacing w:line="264" w:lineRule="auto"/>
        <w:rPr>
          <w:rFonts w:ascii="Arial" w:hAnsi="Arial" w:cs="Arial"/>
          <w:b/>
          <w:bCs/>
          <w:color w:val="000000"/>
          <w:sz w:val="24"/>
          <w:szCs w:val="28"/>
        </w:rPr>
      </w:pPr>
    </w:p>
    <w:p w14:paraId="6E096D57" w14:textId="5A5800EA" w:rsidR="003F4760" w:rsidRPr="00371E9B" w:rsidRDefault="0088593F" w:rsidP="003F4760">
      <w:pPr>
        <w:tabs>
          <w:tab w:val="left" w:pos="720"/>
          <w:tab w:val="left" w:pos="1440"/>
          <w:tab w:val="right" w:pos="9000"/>
        </w:tabs>
        <w:spacing w:line="264" w:lineRule="auto"/>
        <w:rPr>
          <w:rFonts w:ascii="Arial" w:hAnsi="Arial" w:cs="Arial"/>
          <w:b/>
          <w:bCs/>
          <w:color w:val="000000"/>
          <w:sz w:val="24"/>
          <w:szCs w:val="24"/>
        </w:rPr>
      </w:pPr>
      <w:r w:rsidRPr="003F4760">
        <w:rPr>
          <w:rFonts w:ascii="Arial" w:hAnsi="Arial" w:cs="Arial"/>
          <w:b/>
          <w:bCs/>
          <w:color w:val="000000"/>
          <w:sz w:val="24"/>
          <w:szCs w:val="28"/>
        </w:rPr>
        <w:t>Nominating Committee</w:t>
      </w:r>
      <w:r w:rsidRPr="006C44DA">
        <w:rPr>
          <w:rFonts w:ascii="Arial" w:hAnsi="Arial" w:cs="Arial"/>
          <w:color w:val="000000"/>
          <w:sz w:val="24"/>
          <w:szCs w:val="28"/>
        </w:rPr>
        <w:t xml:space="preserve"> – </w:t>
      </w:r>
      <w:r w:rsidRPr="003F4760">
        <w:rPr>
          <w:rFonts w:ascii="Arial" w:hAnsi="Arial" w:cs="Arial"/>
          <w:b/>
          <w:bCs/>
          <w:color w:val="000000"/>
          <w:sz w:val="24"/>
          <w:szCs w:val="28"/>
        </w:rPr>
        <w:t>(no report submitted)</w:t>
      </w:r>
    </w:p>
    <w:p w14:paraId="6D323C6D" w14:textId="77777777" w:rsidR="003F4760" w:rsidRPr="003F4760" w:rsidRDefault="003F4760" w:rsidP="003F4760">
      <w:pPr>
        <w:tabs>
          <w:tab w:val="left" w:pos="720"/>
          <w:tab w:val="left" w:pos="1440"/>
          <w:tab w:val="right" w:pos="9000"/>
        </w:tabs>
        <w:spacing w:line="259" w:lineRule="auto"/>
        <w:rPr>
          <w:rFonts w:ascii="Arial" w:hAnsi="Arial"/>
          <w:sz w:val="24"/>
          <w:szCs w:val="28"/>
        </w:rPr>
      </w:pPr>
    </w:p>
    <w:p w14:paraId="7BE53EFE" w14:textId="3D39635D" w:rsidR="0088593F" w:rsidRDefault="0088593F" w:rsidP="003F4760">
      <w:pPr>
        <w:tabs>
          <w:tab w:val="left" w:pos="720"/>
          <w:tab w:val="left" w:pos="1440"/>
          <w:tab w:val="right" w:pos="9000"/>
        </w:tabs>
        <w:spacing w:line="259" w:lineRule="auto"/>
      </w:pPr>
      <w:r w:rsidRPr="003F4760">
        <w:rPr>
          <w:rFonts w:ascii="Arial" w:hAnsi="Arial" w:cs="Arial"/>
          <w:b/>
          <w:bCs/>
          <w:color w:val="000000"/>
          <w:sz w:val="24"/>
          <w:szCs w:val="28"/>
        </w:rPr>
        <w:t>Program Council Report</w:t>
      </w:r>
      <w:r w:rsidR="008902D0">
        <w:rPr>
          <w:rFonts w:ascii="Arial" w:hAnsi="Arial" w:cs="Arial"/>
          <w:color w:val="000000"/>
          <w:sz w:val="24"/>
          <w:szCs w:val="28"/>
        </w:rPr>
        <w:t xml:space="preserve"> – s</w:t>
      </w:r>
      <w:r w:rsidR="008902D0" w:rsidRPr="009978CB">
        <w:rPr>
          <w:rFonts w:ascii="Arial" w:hAnsi="Arial" w:cs="Arial"/>
          <w:color w:val="000000"/>
          <w:sz w:val="24"/>
          <w:szCs w:val="28"/>
        </w:rPr>
        <w:t>ee</w:t>
      </w:r>
      <w:r w:rsidR="008902D0">
        <w:t xml:space="preserve"> </w:t>
      </w:r>
      <w:hyperlink w:anchor="AttachmentE" w:history="1">
        <w:r w:rsidRPr="003F4760">
          <w:rPr>
            <w:rStyle w:val="Hyperlink"/>
            <w:rFonts w:ascii="Arial" w:hAnsi="Arial" w:cs="Arial"/>
            <w:b/>
            <w:bCs/>
            <w:sz w:val="24"/>
            <w:szCs w:val="24"/>
          </w:rPr>
          <w:t>Attachment E</w:t>
        </w:r>
      </w:hyperlink>
    </w:p>
    <w:p w14:paraId="2B8B13A2" w14:textId="77777777" w:rsidR="00E47CC3" w:rsidRPr="003F4760" w:rsidRDefault="00E47CC3" w:rsidP="003F4760">
      <w:pPr>
        <w:tabs>
          <w:tab w:val="left" w:pos="720"/>
          <w:tab w:val="left" w:pos="1440"/>
          <w:tab w:val="right" w:pos="9000"/>
        </w:tabs>
        <w:spacing w:line="259" w:lineRule="auto"/>
        <w:rPr>
          <w:rFonts w:ascii="Arial" w:hAnsi="Arial"/>
          <w:sz w:val="24"/>
          <w:szCs w:val="28"/>
        </w:rPr>
      </w:pPr>
    </w:p>
    <w:p w14:paraId="5AF05904" w14:textId="77777777" w:rsidR="00E47CC3" w:rsidRDefault="0088593F" w:rsidP="00E47CC3">
      <w:pPr>
        <w:tabs>
          <w:tab w:val="left" w:pos="720"/>
          <w:tab w:val="left" w:pos="1440"/>
          <w:tab w:val="right" w:pos="9000"/>
        </w:tabs>
        <w:spacing w:line="259" w:lineRule="auto"/>
        <w:rPr>
          <w:rFonts w:ascii="Arial" w:hAnsi="Arial" w:cs="Arial"/>
          <w:b/>
          <w:bCs/>
          <w:color w:val="000000"/>
          <w:sz w:val="24"/>
          <w:szCs w:val="28"/>
        </w:rPr>
      </w:pPr>
      <w:r w:rsidRPr="00222E5C">
        <w:rPr>
          <w:rFonts w:ascii="Arial" w:hAnsi="Arial" w:cs="Arial"/>
          <w:b/>
          <w:bCs/>
          <w:color w:val="000000"/>
          <w:sz w:val="24"/>
          <w:szCs w:val="28"/>
        </w:rPr>
        <w:t>Board Task Force and Committee Reports</w:t>
      </w:r>
      <w:r>
        <w:rPr>
          <w:rFonts w:ascii="Arial" w:hAnsi="Arial" w:cs="Arial"/>
          <w:b/>
          <w:bCs/>
          <w:color w:val="000000"/>
          <w:sz w:val="24"/>
          <w:szCs w:val="28"/>
        </w:rPr>
        <w:t>:</w:t>
      </w:r>
    </w:p>
    <w:p w14:paraId="2879BE35" w14:textId="77777777" w:rsidR="00E47CC3" w:rsidRDefault="00E47CC3" w:rsidP="00E47CC3">
      <w:pPr>
        <w:tabs>
          <w:tab w:val="left" w:pos="720"/>
          <w:tab w:val="left" w:pos="1440"/>
          <w:tab w:val="right" w:pos="9000"/>
        </w:tabs>
        <w:spacing w:line="259" w:lineRule="auto"/>
        <w:rPr>
          <w:rFonts w:ascii="Arial" w:hAnsi="Arial" w:cs="Arial"/>
          <w:b/>
          <w:bCs/>
          <w:color w:val="000000"/>
          <w:sz w:val="24"/>
          <w:szCs w:val="28"/>
        </w:rPr>
      </w:pPr>
    </w:p>
    <w:p w14:paraId="46D391A0" w14:textId="77777777" w:rsidR="00E47CC3" w:rsidRPr="003F4760" w:rsidRDefault="0088593F" w:rsidP="00E47CC3">
      <w:pPr>
        <w:tabs>
          <w:tab w:val="left" w:pos="720"/>
          <w:tab w:val="left" w:pos="1440"/>
          <w:tab w:val="right" w:pos="9000"/>
        </w:tabs>
        <w:spacing w:line="259" w:lineRule="auto"/>
        <w:rPr>
          <w:rFonts w:ascii="Arial" w:hAnsi="Arial"/>
          <w:sz w:val="24"/>
          <w:szCs w:val="28"/>
        </w:rPr>
      </w:pPr>
      <w:r w:rsidRPr="00222E5C">
        <w:rPr>
          <w:rFonts w:ascii="Arial" w:hAnsi="Arial" w:cs="Arial"/>
          <w:b/>
          <w:bCs/>
          <w:color w:val="000000"/>
          <w:sz w:val="24"/>
          <w:szCs w:val="28"/>
        </w:rPr>
        <w:t>Communications Subcommittee</w:t>
      </w:r>
      <w:r w:rsidR="006C44DA">
        <w:rPr>
          <w:rFonts w:ascii="Arial" w:hAnsi="Arial" w:cs="Arial"/>
          <w:color w:val="000000"/>
          <w:sz w:val="24"/>
          <w:szCs w:val="28"/>
        </w:rPr>
        <w:t xml:space="preserve"> – </w:t>
      </w:r>
      <w:r w:rsidRPr="00222E5C">
        <w:rPr>
          <w:rFonts w:ascii="Arial" w:hAnsi="Arial" w:cs="Arial"/>
          <w:b/>
          <w:bCs/>
          <w:color w:val="000000"/>
          <w:sz w:val="24"/>
          <w:szCs w:val="24"/>
        </w:rPr>
        <w:t>Peg H.</w:t>
      </w:r>
    </w:p>
    <w:p w14:paraId="57F8523E" w14:textId="3D86908D" w:rsidR="0088593F" w:rsidRDefault="0088593F" w:rsidP="0088593F">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ab/>
        <w:t>Two Monday Board Reports were published:</w:t>
      </w:r>
    </w:p>
    <w:p w14:paraId="6C7807D6" w14:textId="30B37998" w:rsidR="0088593F" w:rsidRPr="001D26FC" w:rsidRDefault="0088593F" w:rsidP="001D26FC">
      <w:pPr>
        <w:pStyle w:val="ListParagraph"/>
        <w:numPr>
          <w:ilvl w:val="0"/>
          <w:numId w:val="16"/>
        </w:numPr>
        <w:tabs>
          <w:tab w:val="left" w:pos="720"/>
          <w:tab w:val="left" w:pos="1440"/>
          <w:tab w:val="right" w:pos="9000"/>
        </w:tabs>
        <w:spacing w:line="259" w:lineRule="auto"/>
        <w:rPr>
          <w:rFonts w:ascii="Arial" w:hAnsi="Arial" w:cs="Arial"/>
          <w:color w:val="000000"/>
          <w:sz w:val="24"/>
          <w:szCs w:val="24"/>
        </w:rPr>
      </w:pPr>
      <w:r w:rsidRPr="001D26FC">
        <w:rPr>
          <w:rFonts w:ascii="Arial" w:hAnsi="Arial" w:cs="Arial"/>
          <w:color w:val="000000"/>
          <w:sz w:val="24"/>
          <w:szCs w:val="24"/>
        </w:rPr>
        <w:t xml:space="preserve">regarding Sanctuary </w:t>
      </w:r>
      <w:r w:rsidR="006C44DA">
        <w:rPr>
          <w:rFonts w:ascii="Arial" w:hAnsi="Arial" w:cs="Arial"/>
          <w:color w:val="000000"/>
          <w:sz w:val="24"/>
          <w:szCs w:val="24"/>
        </w:rPr>
        <w:t xml:space="preserve">– </w:t>
      </w:r>
      <w:r w:rsidRPr="001D26FC">
        <w:rPr>
          <w:rFonts w:ascii="Arial" w:hAnsi="Arial" w:cs="Arial"/>
          <w:color w:val="000000"/>
          <w:sz w:val="24"/>
          <w:szCs w:val="24"/>
        </w:rPr>
        <w:t>March 3, 2025</w:t>
      </w:r>
    </w:p>
    <w:p w14:paraId="53D18B7C" w14:textId="6182B31F" w:rsidR="0088593F" w:rsidRPr="001D26FC" w:rsidRDefault="0088593F" w:rsidP="001D26FC">
      <w:pPr>
        <w:pStyle w:val="ListParagraph"/>
        <w:numPr>
          <w:ilvl w:val="0"/>
          <w:numId w:val="16"/>
        </w:numPr>
        <w:tabs>
          <w:tab w:val="left" w:pos="720"/>
          <w:tab w:val="left" w:pos="1440"/>
          <w:tab w:val="right" w:pos="9000"/>
        </w:tabs>
        <w:spacing w:line="259" w:lineRule="auto"/>
        <w:rPr>
          <w:rFonts w:ascii="Arial" w:hAnsi="Arial" w:cs="Arial"/>
          <w:color w:val="000000"/>
          <w:sz w:val="24"/>
          <w:szCs w:val="24"/>
        </w:rPr>
      </w:pPr>
      <w:r w:rsidRPr="001D26FC">
        <w:rPr>
          <w:rFonts w:ascii="Arial" w:hAnsi="Arial" w:cs="Arial"/>
          <w:color w:val="000000"/>
          <w:sz w:val="24"/>
          <w:szCs w:val="24"/>
        </w:rPr>
        <w:t>regarding Stewardship</w:t>
      </w:r>
      <w:r w:rsidR="006C44DA">
        <w:rPr>
          <w:rFonts w:ascii="Arial" w:hAnsi="Arial" w:cs="Arial"/>
          <w:color w:val="000000"/>
          <w:sz w:val="24"/>
          <w:szCs w:val="24"/>
        </w:rPr>
        <w:t xml:space="preserve"> – </w:t>
      </w:r>
      <w:r w:rsidRPr="001D26FC">
        <w:rPr>
          <w:rFonts w:ascii="Arial" w:hAnsi="Arial" w:cs="Arial"/>
          <w:color w:val="000000"/>
          <w:sz w:val="24"/>
          <w:szCs w:val="24"/>
        </w:rPr>
        <w:t>March 17, 2025</w:t>
      </w:r>
    </w:p>
    <w:p w14:paraId="17336F73" w14:textId="77777777" w:rsidR="00134175" w:rsidRDefault="00134175" w:rsidP="00E47CC3">
      <w:pPr>
        <w:tabs>
          <w:tab w:val="left" w:pos="720"/>
          <w:tab w:val="left" w:pos="1440"/>
          <w:tab w:val="right" w:pos="9000"/>
        </w:tabs>
        <w:spacing w:line="259" w:lineRule="auto"/>
        <w:rPr>
          <w:rFonts w:ascii="Arial" w:hAnsi="Arial" w:cs="Arial"/>
          <w:b/>
          <w:bCs/>
          <w:color w:val="000000"/>
          <w:sz w:val="24"/>
          <w:szCs w:val="28"/>
        </w:rPr>
      </w:pPr>
    </w:p>
    <w:p w14:paraId="06B3F249" w14:textId="5B2435DE" w:rsidR="00E47CC3" w:rsidRPr="003F4760" w:rsidRDefault="0088593F" w:rsidP="00E47CC3">
      <w:pPr>
        <w:tabs>
          <w:tab w:val="left" w:pos="720"/>
          <w:tab w:val="left" w:pos="1440"/>
          <w:tab w:val="right" w:pos="9000"/>
        </w:tabs>
        <w:spacing w:line="259" w:lineRule="auto"/>
        <w:rPr>
          <w:rFonts w:ascii="Arial" w:hAnsi="Arial"/>
          <w:sz w:val="24"/>
          <w:szCs w:val="28"/>
        </w:rPr>
      </w:pPr>
      <w:r w:rsidRPr="00222E5C">
        <w:rPr>
          <w:rFonts w:ascii="Arial" w:hAnsi="Arial" w:cs="Arial"/>
          <w:b/>
          <w:bCs/>
          <w:color w:val="000000"/>
          <w:sz w:val="24"/>
          <w:szCs w:val="28"/>
        </w:rPr>
        <w:t>Governance Committee</w:t>
      </w:r>
      <w:r w:rsidR="006C44DA">
        <w:rPr>
          <w:rFonts w:ascii="Arial" w:hAnsi="Arial" w:cs="Arial"/>
          <w:color w:val="000000"/>
          <w:sz w:val="24"/>
          <w:szCs w:val="28"/>
        </w:rPr>
        <w:t xml:space="preserve"> – s</w:t>
      </w:r>
      <w:r w:rsidR="006C44DA" w:rsidRPr="009978CB">
        <w:rPr>
          <w:rFonts w:ascii="Arial" w:hAnsi="Arial" w:cs="Arial"/>
          <w:color w:val="000000"/>
          <w:sz w:val="24"/>
          <w:szCs w:val="28"/>
        </w:rPr>
        <w:t>ee</w:t>
      </w:r>
      <w:r w:rsidR="006C44DA">
        <w:t xml:space="preserve"> </w:t>
      </w:r>
      <w:hyperlink w:anchor="AttachmentG" w:history="1">
        <w:r w:rsidRPr="00222E5C">
          <w:rPr>
            <w:rStyle w:val="Hyperlink"/>
            <w:rFonts w:ascii="Arial" w:hAnsi="Arial" w:cs="Arial"/>
            <w:b/>
            <w:bCs/>
            <w:sz w:val="24"/>
            <w:szCs w:val="24"/>
          </w:rPr>
          <w:t>Attachment G</w:t>
        </w:r>
      </w:hyperlink>
      <w:r w:rsidRPr="00E47CC3">
        <w:rPr>
          <w:rFonts w:ascii="Arial" w:hAnsi="Arial" w:cs="Arial"/>
          <w:color w:val="000000"/>
          <w:sz w:val="24"/>
          <w:szCs w:val="24"/>
        </w:rPr>
        <w:t xml:space="preserve"> – </w:t>
      </w:r>
      <w:r w:rsidRPr="00222E5C">
        <w:rPr>
          <w:rFonts w:ascii="Arial" w:hAnsi="Arial" w:cs="Arial"/>
          <w:b/>
          <w:bCs/>
          <w:color w:val="000000"/>
          <w:sz w:val="24"/>
          <w:szCs w:val="24"/>
        </w:rPr>
        <w:t>Julia</w:t>
      </w:r>
      <w:r>
        <w:rPr>
          <w:rFonts w:ascii="Arial" w:hAnsi="Arial" w:cs="Arial"/>
          <w:b/>
          <w:bCs/>
          <w:color w:val="000000"/>
          <w:sz w:val="24"/>
          <w:szCs w:val="24"/>
        </w:rPr>
        <w:t xml:space="preserve"> C.</w:t>
      </w:r>
    </w:p>
    <w:p w14:paraId="5B4340E2" w14:textId="7E2F4900" w:rsidR="00134175" w:rsidRDefault="001D26FC" w:rsidP="00134175">
      <w:pPr>
        <w:tabs>
          <w:tab w:val="left" w:pos="720"/>
          <w:tab w:val="left" w:pos="1440"/>
          <w:tab w:val="right" w:pos="9000"/>
        </w:tabs>
        <w:spacing w:line="259" w:lineRule="auto"/>
        <w:rPr>
          <w:rFonts w:ascii="Arial" w:hAnsi="Arial" w:cs="Arial"/>
          <w:color w:val="000000"/>
          <w:sz w:val="24"/>
          <w:szCs w:val="24"/>
        </w:rPr>
      </w:pPr>
      <w:r>
        <w:rPr>
          <w:rFonts w:ascii="Arial" w:hAnsi="Arial" w:cs="Arial"/>
          <w:color w:val="000000"/>
          <w:sz w:val="24"/>
          <w:szCs w:val="24"/>
        </w:rPr>
        <w:t>The committee is working on making sure that they are doing everything they should be doing.</w:t>
      </w:r>
    </w:p>
    <w:p w14:paraId="62B52A4A" w14:textId="77777777" w:rsidR="00134175" w:rsidRDefault="00134175" w:rsidP="00134175">
      <w:pPr>
        <w:tabs>
          <w:tab w:val="left" w:pos="720"/>
          <w:tab w:val="left" w:pos="1440"/>
          <w:tab w:val="right" w:pos="9000"/>
        </w:tabs>
        <w:spacing w:line="259" w:lineRule="auto"/>
      </w:pPr>
    </w:p>
    <w:p w14:paraId="0C22C9C4" w14:textId="77777777" w:rsidR="00134175" w:rsidRDefault="0088593F" w:rsidP="00134175">
      <w:pPr>
        <w:keepNext/>
        <w:tabs>
          <w:tab w:val="left" w:pos="720"/>
          <w:tab w:val="left" w:pos="1440"/>
          <w:tab w:val="right" w:pos="9000"/>
        </w:tabs>
        <w:spacing w:line="259" w:lineRule="auto"/>
      </w:pPr>
      <w:r w:rsidRPr="00222E5C">
        <w:rPr>
          <w:rFonts w:ascii="Arial" w:hAnsi="Arial" w:cs="Arial"/>
          <w:b/>
          <w:bCs/>
          <w:color w:val="000000"/>
          <w:sz w:val="24"/>
          <w:szCs w:val="28"/>
        </w:rPr>
        <w:lastRenderedPageBreak/>
        <w:t>Denominational Affairs</w:t>
      </w:r>
      <w:r w:rsidR="006C44DA">
        <w:rPr>
          <w:rFonts w:ascii="Arial" w:hAnsi="Arial" w:cs="Arial"/>
          <w:color w:val="000000"/>
          <w:sz w:val="24"/>
          <w:szCs w:val="28"/>
        </w:rPr>
        <w:t xml:space="preserve"> – s</w:t>
      </w:r>
      <w:r w:rsidR="006C44DA" w:rsidRPr="009978CB">
        <w:rPr>
          <w:rFonts w:ascii="Arial" w:hAnsi="Arial" w:cs="Arial"/>
          <w:color w:val="000000"/>
          <w:sz w:val="24"/>
          <w:szCs w:val="28"/>
        </w:rPr>
        <w:t>ee</w:t>
      </w:r>
      <w:r w:rsidR="006C44DA">
        <w:t xml:space="preserve"> </w:t>
      </w:r>
      <w:hyperlink w:anchor="AttachmentH" w:history="1">
        <w:r w:rsidRPr="00222E5C">
          <w:rPr>
            <w:rStyle w:val="Hyperlink"/>
            <w:rFonts w:ascii="Arial" w:hAnsi="Arial" w:cs="Arial"/>
            <w:b/>
            <w:bCs/>
            <w:sz w:val="24"/>
            <w:szCs w:val="24"/>
          </w:rPr>
          <w:t>Attachment H</w:t>
        </w:r>
      </w:hyperlink>
      <w:r w:rsidRPr="00E47CC3">
        <w:rPr>
          <w:rFonts w:ascii="Arial" w:hAnsi="Arial" w:cs="Arial"/>
          <w:color w:val="000000"/>
          <w:sz w:val="24"/>
          <w:szCs w:val="24"/>
        </w:rPr>
        <w:t xml:space="preserve"> – </w:t>
      </w:r>
      <w:r w:rsidRPr="00222E5C">
        <w:rPr>
          <w:rFonts w:ascii="Arial" w:hAnsi="Arial" w:cs="Arial"/>
          <w:b/>
          <w:bCs/>
          <w:color w:val="000000"/>
          <w:sz w:val="24"/>
          <w:szCs w:val="24"/>
        </w:rPr>
        <w:t>Julia</w:t>
      </w:r>
      <w:r>
        <w:rPr>
          <w:rFonts w:ascii="Arial" w:hAnsi="Arial" w:cs="Arial"/>
          <w:b/>
          <w:bCs/>
          <w:color w:val="000000"/>
          <w:sz w:val="24"/>
          <w:szCs w:val="24"/>
        </w:rPr>
        <w:t xml:space="preserve"> C.</w:t>
      </w:r>
    </w:p>
    <w:p w14:paraId="1E2AF43C" w14:textId="59C2E487" w:rsidR="001D26FC" w:rsidRDefault="001D26FC" w:rsidP="00134175">
      <w:pPr>
        <w:tabs>
          <w:tab w:val="left" w:pos="720"/>
          <w:tab w:val="left" w:pos="1440"/>
          <w:tab w:val="right" w:pos="9000"/>
        </w:tabs>
        <w:spacing w:line="259" w:lineRule="auto"/>
        <w:rPr>
          <w:rFonts w:ascii="Arial" w:hAnsi="Arial" w:cs="Arial"/>
          <w:color w:val="000000"/>
          <w:sz w:val="24"/>
          <w:szCs w:val="24"/>
        </w:rPr>
      </w:pPr>
      <w:r>
        <w:rPr>
          <w:rFonts w:ascii="Arial" w:hAnsi="Arial" w:cs="Arial"/>
          <w:color w:val="000000"/>
          <w:sz w:val="24"/>
          <w:szCs w:val="24"/>
        </w:rPr>
        <w:t>The committee is encouraged to publicize attending GA.  Dean suggested an announcement from the pulpit.  Kathy and/or Julia will see that an announcement is made this coming Sunday.</w:t>
      </w:r>
    </w:p>
    <w:p w14:paraId="3946C8DD" w14:textId="77777777" w:rsidR="003F48E6" w:rsidRPr="001D26FC" w:rsidRDefault="003F48E6" w:rsidP="00134175">
      <w:pPr>
        <w:tabs>
          <w:tab w:val="left" w:pos="720"/>
          <w:tab w:val="left" w:pos="1440"/>
          <w:tab w:val="right" w:pos="9000"/>
        </w:tabs>
        <w:spacing w:line="259" w:lineRule="auto"/>
        <w:rPr>
          <w:rFonts w:ascii="Arial" w:hAnsi="Arial" w:cs="Arial"/>
          <w:color w:val="000000"/>
          <w:sz w:val="24"/>
          <w:szCs w:val="24"/>
        </w:rPr>
      </w:pPr>
    </w:p>
    <w:p w14:paraId="41650B10" w14:textId="77777777" w:rsidR="003F48E6" w:rsidRPr="001D26FC" w:rsidRDefault="0088593F" w:rsidP="003F48E6">
      <w:pPr>
        <w:tabs>
          <w:tab w:val="left" w:pos="720"/>
          <w:tab w:val="left" w:pos="1440"/>
          <w:tab w:val="right" w:pos="9000"/>
        </w:tabs>
        <w:spacing w:line="259" w:lineRule="auto"/>
        <w:rPr>
          <w:rFonts w:ascii="Arial" w:hAnsi="Arial" w:cs="Arial"/>
          <w:color w:val="000000"/>
          <w:sz w:val="24"/>
          <w:szCs w:val="24"/>
        </w:rPr>
      </w:pPr>
      <w:r w:rsidRPr="00222E5C">
        <w:rPr>
          <w:rFonts w:ascii="Arial" w:hAnsi="Arial" w:cs="Arial"/>
          <w:b/>
          <w:bCs/>
          <w:color w:val="000000"/>
          <w:sz w:val="24"/>
          <w:szCs w:val="28"/>
        </w:rPr>
        <w:t>Personnel Committee</w:t>
      </w:r>
      <w:r w:rsidR="006C44DA">
        <w:rPr>
          <w:rFonts w:ascii="Arial" w:hAnsi="Arial" w:cs="Arial"/>
          <w:color w:val="000000"/>
          <w:sz w:val="24"/>
          <w:szCs w:val="28"/>
        </w:rPr>
        <w:t xml:space="preserve"> – s</w:t>
      </w:r>
      <w:r w:rsidR="006C44DA" w:rsidRPr="009978CB">
        <w:rPr>
          <w:rFonts w:ascii="Arial" w:hAnsi="Arial" w:cs="Arial"/>
          <w:color w:val="000000"/>
          <w:sz w:val="24"/>
          <w:szCs w:val="28"/>
        </w:rPr>
        <w:t>ee</w:t>
      </w:r>
      <w:r w:rsidR="006C44DA">
        <w:t xml:space="preserve"> </w:t>
      </w:r>
      <w:hyperlink w:anchor="AttachmentI" w:history="1">
        <w:r w:rsidRPr="00222E5C">
          <w:rPr>
            <w:rStyle w:val="Hyperlink"/>
            <w:rFonts w:ascii="Arial" w:hAnsi="Arial" w:cs="Arial"/>
            <w:b/>
            <w:bCs/>
            <w:sz w:val="24"/>
            <w:szCs w:val="24"/>
          </w:rPr>
          <w:t>Attachment I</w:t>
        </w:r>
      </w:hyperlink>
      <w:r w:rsidRPr="003F48E6">
        <w:rPr>
          <w:rFonts w:ascii="Arial" w:hAnsi="Arial" w:cs="Arial"/>
          <w:color w:val="000000"/>
          <w:sz w:val="24"/>
          <w:szCs w:val="24"/>
        </w:rPr>
        <w:t xml:space="preserve"> – </w:t>
      </w:r>
      <w:r w:rsidRPr="00222E5C">
        <w:rPr>
          <w:rFonts w:ascii="Arial" w:hAnsi="Arial" w:cs="Arial"/>
          <w:b/>
          <w:bCs/>
          <w:color w:val="000000"/>
          <w:sz w:val="24"/>
          <w:szCs w:val="24"/>
        </w:rPr>
        <w:t>Roseanna A.</w:t>
      </w:r>
    </w:p>
    <w:p w14:paraId="69F4F1BD" w14:textId="77777777" w:rsidR="003F48E6" w:rsidRDefault="0088593F" w:rsidP="003F48E6">
      <w:pPr>
        <w:tabs>
          <w:tab w:val="left" w:pos="720"/>
          <w:tab w:val="left" w:pos="1440"/>
          <w:tab w:val="right" w:pos="9000"/>
        </w:tabs>
        <w:spacing w:line="259" w:lineRule="auto"/>
        <w:rPr>
          <w:rFonts w:ascii="Arial" w:hAnsi="Arial" w:cs="Arial"/>
          <w:b/>
          <w:bCs/>
          <w:color w:val="000000"/>
          <w:sz w:val="24"/>
          <w:szCs w:val="24"/>
        </w:rPr>
      </w:pPr>
      <w:r>
        <w:rPr>
          <w:rFonts w:ascii="Arial" w:hAnsi="Arial" w:cs="Arial"/>
          <w:color w:val="000000"/>
          <w:sz w:val="24"/>
          <w:szCs w:val="24"/>
        </w:rPr>
        <w:tab/>
      </w:r>
      <w:r w:rsidRPr="00293B7D">
        <w:rPr>
          <w:rFonts w:ascii="Arial" w:hAnsi="Arial" w:cs="Arial"/>
          <w:b/>
          <w:bCs/>
          <w:color w:val="000000"/>
          <w:sz w:val="24"/>
          <w:szCs w:val="24"/>
        </w:rPr>
        <w:t xml:space="preserve">Motion to approve the pending Policy </w:t>
      </w:r>
      <w:r w:rsidRPr="00293B7D">
        <w:rPr>
          <w:rFonts w:ascii="Arial" w:hAnsi="Arial" w:cs="Arial"/>
          <w:b/>
          <w:bCs/>
          <w:sz w:val="24"/>
          <w:szCs w:val="24"/>
          <w14:ligatures w14:val="standardContextual"/>
        </w:rPr>
        <w:t>for Severance for Employees</w:t>
      </w:r>
      <w:r w:rsidRPr="00293B7D">
        <w:rPr>
          <w:rFonts w:ascii="Arial" w:hAnsi="Arial" w:cs="Arial"/>
          <w:b/>
          <w:bCs/>
          <w:color w:val="000000"/>
          <w:sz w:val="24"/>
          <w:szCs w:val="24"/>
        </w:rPr>
        <w:t xml:space="preserve"> as </w:t>
      </w:r>
      <w:r>
        <w:rPr>
          <w:rFonts w:ascii="Arial" w:hAnsi="Arial" w:cs="Arial"/>
          <w:b/>
          <w:bCs/>
          <w:color w:val="000000"/>
          <w:sz w:val="24"/>
          <w:szCs w:val="24"/>
        </w:rPr>
        <w:t xml:space="preserve">published on the website. Text is </w:t>
      </w:r>
      <w:r w:rsidRPr="00293B7D">
        <w:rPr>
          <w:rFonts w:ascii="Arial" w:hAnsi="Arial" w:cs="Arial"/>
          <w:b/>
          <w:bCs/>
          <w:color w:val="000000"/>
          <w:sz w:val="24"/>
          <w:szCs w:val="24"/>
        </w:rPr>
        <w:t>quoted in Attachment I.</w:t>
      </w:r>
    </w:p>
    <w:p w14:paraId="5A93B12B" w14:textId="77777777" w:rsidR="003F48E6" w:rsidRPr="001D26FC" w:rsidRDefault="003F48E6" w:rsidP="003F48E6">
      <w:pPr>
        <w:tabs>
          <w:tab w:val="left" w:pos="720"/>
          <w:tab w:val="left" w:pos="1440"/>
          <w:tab w:val="right" w:pos="9000"/>
        </w:tabs>
        <w:spacing w:line="259" w:lineRule="auto"/>
        <w:rPr>
          <w:rFonts w:ascii="Arial" w:hAnsi="Arial" w:cs="Arial"/>
          <w:color w:val="000000"/>
          <w:sz w:val="24"/>
          <w:szCs w:val="24"/>
        </w:rPr>
      </w:pPr>
    </w:p>
    <w:p w14:paraId="078C1A06" w14:textId="62FCCBF1" w:rsidR="003F48E6" w:rsidRDefault="001D26FC" w:rsidP="003F48E6">
      <w:pPr>
        <w:tabs>
          <w:tab w:val="left" w:pos="720"/>
          <w:tab w:val="left" w:pos="1440"/>
          <w:tab w:val="right" w:pos="9000"/>
        </w:tabs>
        <w:spacing w:line="259" w:lineRule="auto"/>
        <w:rPr>
          <w:rFonts w:ascii="Arial" w:hAnsi="Arial" w:cs="Arial"/>
          <w:color w:val="000000"/>
          <w:sz w:val="24"/>
          <w:szCs w:val="24"/>
        </w:rPr>
      </w:pPr>
      <w:r>
        <w:rPr>
          <w:rFonts w:ascii="Arial" w:hAnsi="Arial" w:cs="Arial"/>
          <w:color w:val="000000"/>
          <w:sz w:val="24"/>
          <w:szCs w:val="24"/>
        </w:rPr>
        <w:t>Moved: Roseanna</w:t>
      </w:r>
      <w:r w:rsidR="003F48E6">
        <w:rPr>
          <w:rFonts w:ascii="Arial" w:hAnsi="Arial" w:cs="Arial"/>
          <w:color w:val="000000"/>
          <w:sz w:val="24"/>
          <w:szCs w:val="24"/>
        </w:rPr>
        <w:t>;</w:t>
      </w:r>
      <w:r>
        <w:rPr>
          <w:rFonts w:ascii="Arial" w:hAnsi="Arial" w:cs="Arial"/>
          <w:color w:val="000000"/>
          <w:sz w:val="24"/>
          <w:szCs w:val="24"/>
        </w:rPr>
        <w:t xml:space="preserve"> Second: Julia</w:t>
      </w:r>
      <w:r w:rsidR="003F48E6">
        <w:rPr>
          <w:rFonts w:ascii="Arial" w:hAnsi="Arial" w:cs="Arial"/>
          <w:color w:val="000000"/>
          <w:sz w:val="24"/>
          <w:szCs w:val="24"/>
        </w:rPr>
        <w:t>;</w:t>
      </w:r>
      <w:r>
        <w:rPr>
          <w:rFonts w:ascii="Arial" w:hAnsi="Arial" w:cs="Arial"/>
          <w:color w:val="000000"/>
          <w:sz w:val="24"/>
          <w:szCs w:val="24"/>
        </w:rPr>
        <w:t xml:space="preserve"> Approved</w:t>
      </w:r>
    </w:p>
    <w:p w14:paraId="11D575E3" w14:textId="77777777" w:rsidR="003F48E6" w:rsidRPr="001D26FC" w:rsidRDefault="003F48E6" w:rsidP="003F48E6">
      <w:pPr>
        <w:tabs>
          <w:tab w:val="left" w:pos="720"/>
          <w:tab w:val="left" w:pos="1440"/>
          <w:tab w:val="right" w:pos="9000"/>
        </w:tabs>
        <w:spacing w:line="259" w:lineRule="auto"/>
        <w:rPr>
          <w:rFonts w:ascii="Arial" w:hAnsi="Arial" w:cs="Arial"/>
          <w:color w:val="000000"/>
          <w:sz w:val="24"/>
          <w:szCs w:val="24"/>
        </w:rPr>
      </w:pPr>
    </w:p>
    <w:p w14:paraId="4FBB9FE6" w14:textId="77777777" w:rsidR="003F48E6" w:rsidRPr="001D26FC" w:rsidRDefault="0088593F" w:rsidP="003F48E6">
      <w:pPr>
        <w:tabs>
          <w:tab w:val="left" w:pos="720"/>
          <w:tab w:val="left" w:pos="1440"/>
          <w:tab w:val="right" w:pos="9000"/>
        </w:tabs>
        <w:spacing w:line="259" w:lineRule="auto"/>
        <w:rPr>
          <w:rFonts w:ascii="Arial" w:hAnsi="Arial" w:cs="Arial"/>
          <w:color w:val="000000"/>
          <w:sz w:val="24"/>
          <w:szCs w:val="24"/>
        </w:rPr>
      </w:pPr>
      <w:r w:rsidRPr="00222E5C">
        <w:rPr>
          <w:rFonts w:ascii="Arial" w:hAnsi="Arial" w:cs="Arial"/>
          <w:b/>
          <w:bCs/>
          <w:color w:val="000000"/>
          <w:sz w:val="24"/>
          <w:szCs w:val="24"/>
          <w:u w:val="single"/>
        </w:rPr>
        <w:t>Extinguishing the Chalice</w:t>
      </w:r>
      <w:r w:rsidRPr="00222E5C">
        <w:rPr>
          <w:rFonts w:ascii="Arial" w:hAnsi="Arial" w:cs="Arial"/>
          <w:b/>
          <w:bCs/>
          <w:color w:val="000000"/>
          <w:sz w:val="24"/>
          <w:szCs w:val="24"/>
        </w:rPr>
        <w:t>:</w:t>
      </w:r>
    </w:p>
    <w:p w14:paraId="084908D4" w14:textId="77777777" w:rsidR="003F48E6" w:rsidRPr="001D26FC" w:rsidRDefault="0088593F" w:rsidP="003F48E6">
      <w:pPr>
        <w:tabs>
          <w:tab w:val="left" w:pos="720"/>
          <w:tab w:val="left" w:pos="1440"/>
          <w:tab w:val="right" w:pos="9000"/>
        </w:tabs>
        <w:spacing w:line="259" w:lineRule="auto"/>
        <w:rPr>
          <w:rFonts w:ascii="Arial" w:hAnsi="Arial" w:cs="Arial"/>
          <w:color w:val="000000"/>
          <w:sz w:val="24"/>
          <w:szCs w:val="24"/>
        </w:rPr>
      </w:pPr>
      <w:r>
        <w:rPr>
          <w:rFonts w:ascii="Arial" w:hAnsi="Arial"/>
          <w:sz w:val="24"/>
          <w:szCs w:val="28"/>
        </w:rPr>
        <w:t xml:space="preserve">We extinguish this flame, but not the light of truth, the warmth of community, the fire of commitment or the power of transformation.  These we carry in our hearts until we are together again.  </w:t>
      </w:r>
    </w:p>
    <w:p w14:paraId="2C05FE8F" w14:textId="77777777" w:rsidR="003F48E6" w:rsidRPr="001D26FC" w:rsidRDefault="0088593F" w:rsidP="003F48E6">
      <w:pPr>
        <w:tabs>
          <w:tab w:val="left" w:pos="720"/>
          <w:tab w:val="left" w:pos="1440"/>
          <w:tab w:val="right" w:pos="9000"/>
        </w:tabs>
        <w:spacing w:line="259" w:lineRule="auto"/>
        <w:rPr>
          <w:rFonts w:ascii="Arial" w:hAnsi="Arial" w:cs="Arial"/>
          <w:color w:val="000000"/>
          <w:sz w:val="24"/>
          <w:szCs w:val="24"/>
        </w:rPr>
      </w:pPr>
      <w:r>
        <w:rPr>
          <w:rFonts w:ascii="Arial" w:hAnsi="Arial" w:cs="Arial"/>
          <w:b/>
          <w:color w:val="000000"/>
          <w:sz w:val="24"/>
          <w:szCs w:val="28"/>
        </w:rPr>
        <w:t xml:space="preserve">Motion to </w:t>
      </w:r>
      <w:r w:rsidRPr="00222E5C">
        <w:rPr>
          <w:rFonts w:ascii="Arial" w:hAnsi="Arial" w:cs="Arial"/>
          <w:b/>
          <w:color w:val="000000"/>
          <w:sz w:val="24"/>
          <w:szCs w:val="28"/>
        </w:rPr>
        <w:t>ADJOURN</w:t>
      </w:r>
    </w:p>
    <w:p w14:paraId="76C18280" w14:textId="295CAA44" w:rsidR="003F48E6" w:rsidRPr="001D26FC" w:rsidRDefault="00AB63E7" w:rsidP="003F48E6">
      <w:pPr>
        <w:tabs>
          <w:tab w:val="left" w:pos="720"/>
          <w:tab w:val="left" w:pos="1440"/>
          <w:tab w:val="right" w:pos="9000"/>
        </w:tabs>
        <w:spacing w:line="259" w:lineRule="auto"/>
        <w:rPr>
          <w:rFonts w:ascii="Arial" w:hAnsi="Arial" w:cs="Arial"/>
          <w:color w:val="000000"/>
          <w:sz w:val="24"/>
          <w:szCs w:val="24"/>
        </w:rPr>
      </w:pPr>
      <w:r>
        <w:rPr>
          <w:rFonts w:ascii="Arial" w:hAnsi="Arial" w:cs="Arial"/>
          <w:bCs/>
          <w:color w:val="000000"/>
          <w:sz w:val="24"/>
          <w:szCs w:val="28"/>
        </w:rPr>
        <w:t>Moved: Mary</w:t>
      </w:r>
      <w:r w:rsidR="003F48E6">
        <w:rPr>
          <w:rFonts w:ascii="Arial" w:hAnsi="Arial" w:cs="Arial"/>
          <w:bCs/>
          <w:color w:val="000000"/>
          <w:sz w:val="24"/>
          <w:szCs w:val="28"/>
        </w:rPr>
        <w:t>;</w:t>
      </w:r>
      <w:r>
        <w:rPr>
          <w:rFonts w:ascii="Arial" w:hAnsi="Arial" w:cs="Arial"/>
          <w:bCs/>
          <w:color w:val="000000"/>
          <w:sz w:val="24"/>
          <w:szCs w:val="28"/>
        </w:rPr>
        <w:t xml:space="preserve">  Second: Dean</w:t>
      </w:r>
      <w:r w:rsidR="003F48E6">
        <w:rPr>
          <w:rFonts w:ascii="Arial" w:hAnsi="Arial" w:cs="Arial"/>
          <w:bCs/>
          <w:color w:val="000000"/>
          <w:sz w:val="24"/>
          <w:szCs w:val="28"/>
        </w:rPr>
        <w:t>;</w:t>
      </w:r>
      <w:r>
        <w:rPr>
          <w:rFonts w:ascii="Arial" w:hAnsi="Arial" w:cs="Arial"/>
          <w:bCs/>
          <w:color w:val="000000"/>
          <w:sz w:val="24"/>
          <w:szCs w:val="28"/>
        </w:rPr>
        <w:t xml:space="preserve"> Approved</w:t>
      </w:r>
    </w:p>
    <w:p w14:paraId="5C6EA5EF" w14:textId="78B85A3D" w:rsidR="0088593F" w:rsidRDefault="0088593F" w:rsidP="003F48E6">
      <w:pPr>
        <w:tabs>
          <w:tab w:val="left" w:pos="720"/>
          <w:tab w:val="left" w:pos="1440"/>
          <w:tab w:val="right" w:pos="9000"/>
          <w:tab w:val="right" w:pos="9216"/>
        </w:tabs>
        <w:ind w:left="90"/>
        <w:rPr>
          <w:b/>
          <w:bCs/>
          <w:sz w:val="32"/>
          <w:szCs w:val="32"/>
          <w:u w:val="single"/>
        </w:rPr>
      </w:pPr>
      <w:r>
        <w:rPr>
          <w:b/>
          <w:bCs/>
          <w:sz w:val="32"/>
          <w:szCs w:val="32"/>
          <w:u w:val="single"/>
        </w:rPr>
        <w:br w:type="page"/>
      </w:r>
    </w:p>
    <w:p w14:paraId="1BE0B78A" w14:textId="77777777" w:rsidR="0088593F" w:rsidRPr="001F59F6" w:rsidRDefault="0088593F" w:rsidP="0088593F">
      <w:pPr>
        <w:rPr>
          <w:b/>
          <w:bCs/>
          <w:sz w:val="32"/>
          <w:szCs w:val="32"/>
          <w:u w:val="single"/>
        </w:rPr>
      </w:pPr>
      <w:r w:rsidRPr="001F59F6">
        <w:rPr>
          <w:b/>
          <w:bCs/>
          <w:sz w:val="32"/>
          <w:szCs w:val="32"/>
          <w:u w:val="single"/>
        </w:rPr>
        <w:lastRenderedPageBreak/>
        <w:t>References</w:t>
      </w:r>
    </w:p>
    <w:p w14:paraId="16EDEA53" w14:textId="77777777" w:rsidR="0088593F" w:rsidRDefault="0088593F" w:rsidP="0088593F">
      <w:pPr>
        <w:rPr>
          <w:b/>
          <w:bCs/>
          <w:sz w:val="28"/>
          <w:szCs w:val="28"/>
        </w:rPr>
      </w:pPr>
    </w:p>
    <w:p w14:paraId="404326AD" w14:textId="77777777" w:rsidR="0088593F" w:rsidRDefault="0088593F" w:rsidP="0088593F">
      <w:pPr>
        <w:jc w:val="center"/>
        <w:rPr>
          <w:rFonts w:ascii="Arial" w:hAnsi="Arial"/>
          <w:b/>
          <w:bCs/>
          <w:sz w:val="28"/>
          <w:szCs w:val="28"/>
        </w:rPr>
      </w:pPr>
      <w:r w:rsidRPr="00DE17E9">
        <w:rPr>
          <w:rFonts w:ascii="Arial" w:hAnsi="Arial"/>
          <w:b/>
          <w:bCs/>
          <w:sz w:val="28"/>
          <w:szCs w:val="32"/>
        </w:rPr>
        <w:t xml:space="preserve">Open Questions </w:t>
      </w:r>
      <w:r w:rsidRPr="00DE17E9">
        <w:rPr>
          <w:rFonts w:ascii="Arial" w:hAnsi="Arial"/>
          <w:b/>
          <w:bCs/>
          <w:sz w:val="28"/>
          <w:szCs w:val="28"/>
        </w:rPr>
        <w:t>for QUUF Vision building from 2021 BoT Retreat</w:t>
      </w:r>
    </w:p>
    <w:p w14:paraId="6B2FA159" w14:textId="77777777" w:rsidR="0088593F" w:rsidRPr="00DE17E9" w:rsidRDefault="0088593F" w:rsidP="0088593F">
      <w:pPr>
        <w:jc w:val="center"/>
        <w:rPr>
          <w:rFonts w:ascii="Arial" w:hAnsi="Arial"/>
          <w:b/>
          <w:bCs/>
          <w:sz w:val="28"/>
          <w:szCs w:val="28"/>
        </w:rPr>
      </w:pPr>
    </w:p>
    <w:p w14:paraId="1D4DBFC1" w14:textId="77777777" w:rsidR="0088593F" w:rsidRPr="00DE17E9" w:rsidRDefault="0088593F" w:rsidP="0088593F">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8"/>
        </w:rPr>
      </w:pPr>
      <w:r w:rsidRPr="00DE17E9">
        <w:rPr>
          <w:rFonts w:ascii="Arial" w:hAnsi="Arial"/>
          <w:sz w:val="24"/>
          <w:szCs w:val="28"/>
        </w:rPr>
        <w:t>Together how can we better meet the spiritual needs of our community?</w:t>
      </w:r>
    </w:p>
    <w:p w14:paraId="4AC222A8" w14:textId="77777777" w:rsidR="0088593F" w:rsidRPr="00DE17E9" w:rsidRDefault="0088593F" w:rsidP="0088593F">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4"/>
        </w:rPr>
      </w:pPr>
      <w:r w:rsidRPr="00DE17E9">
        <w:rPr>
          <w:rFonts w:ascii="Arial" w:hAnsi="Arial"/>
          <w:sz w:val="24"/>
          <w:szCs w:val="28"/>
        </w:rPr>
        <w:t xml:space="preserve">How can we create a more unified, diverse, equitable and inclusive </w:t>
      </w:r>
      <w:r w:rsidRPr="00DE17E9">
        <w:rPr>
          <w:rFonts w:ascii="Arial" w:hAnsi="Arial"/>
          <w:sz w:val="24"/>
          <w:szCs w:val="28"/>
        </w:rPr>
        <w:br/>
        <w:t>QUUF community for all?</w:t>
      </w:r>
    </w:p>
    <w:p w14:paraId="14B8752E" w14:textId="77777777" w:rsidR="0088593F" w:rsidRPr="00DE17E9" w:rsidRDefault="0088593F" w:rsidP="0088593F">
      <w:pPr>
        <w:rPr>
          <w:rFonts w:ascii="Arial" w:hAnsi="Arial"/>
          <w:b/>
          <w:sz w:val="24"/>
          <w:szCs w:val="28"/>
        </w:rPr>
      </w:pPr>
      <w:bookmarkStart w:id="3" w:name="_Hlk127267450"/>
      <w:r w:rsidRPr="00DE17E9">
        <w:rPr>
          <w:rFonts w:ascii="Arial" w:hAnsi="Arial"/>
          <w:b/>
          <w:sz w:val="24"/>
          <w:szCs w:val="28"/>
        </w:rPr>
        <w:t>QUUF Board Covenant (revised 9/14/15)</w:t>
      </w:r>
    </w:p>
    <w:p w14:paraId="037419A4" w14:textId="77777777" w:rsidR="0088593F" w:rsidRPr="00DE17E9" w:rsidRDefault="0088593F" w:rsidP="0088593F">
      <w:pPr>
        <w:rPr>
          <w:rFonts w:ascii="Arial" w:hAnsi="Arial"/>
          <w:sz w:val="24"/>
          <w:szCs w:val="28"/>
        </w:rPr>
      </w:pPr>
      <w:r w:rsidRPr="00DE17E9">
        <w:rPr>
          <w:rFonts w:ascii="Arial" w:hAnsi="Arial"/>
          <w:sz w:val="24"/>
          <w:szCs w:val="28"/>
        </w:rPr>
        <w:t>As Board members of the Quimper Unitarian Universalist Fellowship, we will:</w:t>
      </w:r>
    </w:p>
    <w:p w14:paraId="18085756" w14:textId="77777777" w:rsidR="0088593F" w:rsidRPr="00DE17E9" w:rsidRDefault="0088593F" w:rsidP="0088593F">
      <w:pPr>
        <w:rPr>
          <w:rFonts w:ascii="Arial" w:hAnsi="Arial"/>
          <w:sz w:val="24"/>
          <w:szCs w:val="28"/>
        </w:rPr>
      </w:pPr>
    </w:p>
    <w:p w14:paraId="130B3EE9" w14:textId="77777777" w:rsidR="0088593F" w:rsidRPr="00DE17E9" w:rsidRDefault="0088593F" w:rsidP="0088593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Hold in love all that we do for QUUF and the Board. Love serves to make service on the Board a spiritual experience.</w:t>
      </w:r>
    </w:p>
    <w:p w14:paraId="31791AC1" w14:textId="77777777" w:rsidR="0088593F" w:rsidRPr="00DE17E9" w:rsidRDefault="0088593F" w:rsidP="0088593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Listen mindfully and deeply, encourage each other, work toward trusting relationships in order to transcend our individual limitations and achieve a greater result.</w:t>
      </w:r>
    </w:p>
    <w:p w14:paraId="0E043B1A" w14:textId="77777777" w:rsidR="0088593F" w:rsidRPr="00DE17E9" w:rsidRDefault="0088593F" w:rsidP="0088593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Seek consensus, honoring dissenting opinions. We will speak with one voice about Board decisions once they are made.</w:t>
      </w:r>
    </w:p>
    <w:p w14:paraId="535C17E1" w14:textId="77777777" w:rsidR="0088593F" w:rsidRPr="00DE17E9" w:rsidRDefault="0088593F" w:rsidP="0088593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Be prepared to achieve the goals we collectively set, keeping in mind the spirit, cooperation, and joy.</w:t>
      </w:r>
    </w:p>
    <w:p w14:paraId="0F0CFEDD" w14:textId="77777777" w:rsidR="0088593F" w:rsidRPr="00DE17E9" w:rsidRDefault="0088593F" w:rsidP="0088593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Resolve our conflicts in a timely manner. Forgive each other and ourselves.</w:t>
      </w:r>
    </w:p>
    <w:p w14:paraId="009A1BE3" w14:textId="77777777" w:rsidR="0088593F" w:rsidRPr="00DE17E9" w:rsidRDefault="0088593F" w:rsidP="0088593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Speak honestly and be discerning about what needs to be kept confidential.</w:t>
      </w:r>
    </w:p>
    <w:p w14:paraId="332C7E66" w14:textId="77777777" w:rsidR="0088593F" w:rsidRPr="00DE17E9" w:rsidRDefault="0088593F" w:rsidP="0088593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Express sincere appreciation of each other.</w:t>
      </w:r>
    </w:p>
    <w:p w14:paraId="4CF9EBF7" w14:textId="77777777" w:rsidR="0088593F" w:rsidRPr="00DE17E9" w:rsidRDefault="0088593F" w:rsidP="0088593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Maintain a sense of humor.</w:t>
      </w:r>
    </w:p>
    <w:p w14:paraId="2ADE5110" w14:textId="77777777" w:rsidR="0088593F" w:rsidRPr="00DE17E9" w:rsidRDefault="0088593F" w:rsidP="0088593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Represent the congregation by listening to their concerns and dreams and by acting in their best interest.</w:t>
      </w:r>
    </w:p>
    <w:p w14:paraId="2DD8AB61" w14:textId="77777777" w:rsidR="0088593F" w:rsidRPr="00DE17E9" w:rsidRDefault="0088593F" w:rsidP="0088593F">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Be guided by the Seven Principles.</w:t>
      </w:r>
      <w:bookmarkEnd w:id="3"/>
    </w:p>
    <w:p w14:paraId="6C337689" w14:textId="77777777" w:rsidR="0088593F" w:rsidRDefault="0088593F" w:rsidP="0088593F">
      <w:pPr>
        <w:rPr>
          <w:sz w:val="28"/>
          <w:szCs w:val="28"/>
        </w:rPr>
      </w:pPr>
      <w:r>
        <w:rPr>
          <w:sz w:val="28"/>
          <w:szCs w:val="28"/>
        </w:rPr>
        <w:br w:type="page"/>
      </w:r>
    </w:p>
    <w:tbl>
      <w:tblPr>
        <w:tblW w:w="9350" w:type="dxa"/>
        <w:tblLook w:val="04A0" w:firstRow="1" w:lastRow="0" w:firstColumn="1" w:lastColumn="0" w:noHBand="0" w:noVBand="1"/>
      </w:tblPr>
      <w:tblGrid>
        <w:gridCol w:w="4355"/>
        <w:gridCol w:w="497"/>
        <w:gridCol w:w="497"/>
        <w:gridCol w:w="498"/>
        <w:gridCol w:w="498"/>
        <w:gridCol w:w="498"/>
        <w:gridCol w:w="498"/>
        <w:gridCol w:w="498"/>
        <w:gridCol w:w="498"/>
        <w:gridCol w:w="498"/>
        <w:gridCol w:w="515"/>
      </w:tblGrid>
      <w:tr w:rsidR="0088593F" w:rsidRPr="007A19A5" w14:paraId="277E2D94" w14:textId="77777777" w:rsidTr="0061246F">
        <w:trPr>
          <w:trHeight w:val="1070"/>
        </w:trPr>
        <w:tc>
          <w:tcPr>
            <w:tcW w:w="4361" w:type="dxa"/>
            <w:tcBorders>
              <w:top w:val="single" w:sz="4" w:space="0" w:color="auto"/>
              <w:left w:val="single" w:sz="4" w:space="0" w:color="auto"/>
              <w:bottom w:val="single" w:sz="4" w:space="0" w:color="auto"/>
              <w:right w:val="single" w:sz="4" w:space="0" w:color="auto"/>
            </w:tcBorders>
            <w:shd w:val="clear" w:color="auto" w:fill="auto"/>
            <w:noWrap/>
            <w:hideMark/>
          </w:tcPr>
          <w:p w14:paraId="0D575EDB" w14:textId="77777777" w:rsidR="0088593F" w:rsidRPr="00D71CC1" w:rsidRDefault="0088593F" w:rsidP="0061246F">
            <w:pPr>
              <w:pStyle w:val="ListParagraph"/>
              <w:numPr>
                <w:ilvl w:val="0"/>
                <w:numId w:val="1"/>
              </w:numPr>
              <w:spacing w:after="120" w:line="264" w:lineRule="auto"/>
              <w:rPr>
                <w:rFonts w:ascii="Calibri" w:eastAsia="Times New Roman" w:hAnsi="Calibri" w:cs="Calibri"/>
                <w:color w:val="000000"/>
              </w:rPr>
            </w:pPr>
            <w:r w:rsidRPr="00D71CC1">
              <w:rPr>
                <w:rFonts w:ascii="Calibri" w:eastAsia="Times New Roman" w:hAnsi="Calibri" w:cs="Calibri"/>
                <w:color w:val="000000"/>
              </w:rPr>
              <w:lastRenderedPageBreak/>
              <w:t> Updated: 10-11-2024</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BDEBF6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Sarah W.</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B6226C3"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Roseanna</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F75FE59"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Peg</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CAB91AB"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Julia</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D003831"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Mary</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C789F4B"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Gary</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A83E4DF"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Megan</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0F03D0B"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Dean</w:t>
            </w:r>
          </w:p>
        </w:tc>
        <w:tc>
          <w:tcPr>
            <w:tcW w:w="49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B62968E"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Bill</w:t>
            </w:r>
            <w:r>
              <w:rPr>
                <w:rFonts w:ascii="Calibri" w:eastAsia="Times New Roman" w:hAnsi="Calibri" w:cs="Calibri"/>
                <w:color w:val="000000"/>
              </w:rPr>
              <w:br/>
            </w:r>
          </w:p>
        </w:tc>
        <w:tc>
          <w:tcPr>
            <w:tcW w:w="515"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0368AF8" w14:textId="77777777" w:rsidR="0088593F" w:rsidRPr="007A19A5" w:rsidRDefault="0088593F" w:rsidP="0061246F">
            <w:pPr>
              <w:jc w:val="center"/>
              <w:rPr>
                <w:rFonts w:ascii="Calibri" w:eastAsia="Times New Roman" w:hAnsi="Calibri" w:cs="Calibri"/>
                <w:color w:val="000000"/>
              </w:rPr>
            </w:pPr>
          </w:p>
        </w:tc>
      </w:tr>
      <w:tr w:rsidR="0088593F" w:rsidRPr="007A19A5" w14:paraId="18D90951" w14:textId="77777777" w:rsidTr="0061246F">
        <w:trPr>
          <w:trHeight w:val="26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2EA7464E" w14:textId="77777777" w:rsidR="0088593F" w:rsidRPr="007A19A5" w:rsidRDefault="0088593F" w:rsidP="0061246F">
            <w:pPr>
              <w:jc w:val="right"/>
              <w:rPr>
                <w:rFonts w:ascii="Calibri" w:eastAsia="Times New Roman" w:hAnsi="Calibri" w:cs="Calibri"/>
                <w:color w:val="000000"/>
              </w:rPr>
            </w:pPr>
            <w:r w:rsidRPr="007A19A5">
              <w:rPr>
                <w:rFonts w:ascii="Calibri" w:eastAsia="Times New Roman" w:hAnsi="Calibri" w:cs="Calibri"/>
                <w:color w:val="000000"/>
              </w:rPr>
              <w:t>Number of Assignments</w:t>
            </w:r>
          </w:p>
        </w:tc>
        <w:tc>
          <w:tcPr>
            <w:tcW w:w="498" w:type="dxa"/>
            <w:tcBorders>
              <w:top w:val="nil"/>
              <w:left w:val="nil"/>
              <w:bottom w:val="single" w:sz="4" w:space="0" w:color="auto"/>
              <w:right w:val="single" w:sz="4" w:space="0" w:color="auto"/>
            </w:tcBorders>
            <w:shd w:val="clear" w:color="auto" w:fill="auto"/>
            <w:noWrap/>
            <w:vAlign w:val="bottom"/>
            <w:hideMark/>
          </w:tcPr>
          <w:p w14:paraId="6240F95F"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71ABA5F3"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610A3F74"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61313FCC"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39695C36"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1A035B10"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DC92751"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78F6123C"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13267066" w14:textId="77777777" w:rsidR="0088593F" w:rsidRPr="007A19A5" w:rsidRDefault="0088593F" w:rsidP="0061246F">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44B2C269" w14:textId="77777777" w:rsidR="0088593F" w:rsidRPr="007A19A5" w:rsidRDefault="0088593F" w:rsidP="0061246F">
            <w:pPr>
              <w:jc w:val="center"/>
              <w:rPr>
                <w:rFonts w:ascii="Calibri" w:eastAsia="Times New Roman" w:hAnsi="Calibri" w:cs="Calibri"/>
                <w:color w:val="000000"/>
              </w:rPr>
            </w:pPr>
          </w:p>
        </w:tc>
      </w:tr>
      <w:tr w:rsidR="0088593F" w:rsidRPr="007A19A5" w14:paraId="07EE2AA3"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94733BA" w14:textId="77777777" w:rsidR="0088593F" w:rsidRPr="007A19A5" w:rsidRDefault="0088593F" w:rsidP="0061246F">
            <w:pPr>
              <w:rPr>
                <w:rFonts w:ascii="Calibri" w:eastAsia="Times New Roman" w:hAnsi="Calibri" w:cs="Calibri"/>
                <w:b/>
                <w:bCs/>
                <w:color w:val="000000"/>
              </w:rPr>
            </w:pPr>
            <w:r w:rsidRPr="007A19A5">
              <w:rPr>
                <w:rFonts w:ascii="Calibri" w:eastAsia="Times New Roman" w:hAnsi="Calibri" w:cs="Calibri"/>
                <w:b/>
                <w:bCs/>
                <w:color w:val="000000"/>
              </w:rPr>
              <w:t>Officers</w:t>
            </w:r>
          </w:p>
        </w:tc>
        <w:tc>
          <w:tcPr>
            <w:tcW w:w="498" w:type="dxa"/>
            <w:tcBorders>
              <w:top w:val="nil"/>
              <w:left w:val="nil"/>
              <w:bottom w:val="single" w:sz="4" w:space="0" w:color="auto"/>
              <w:right w:val="single" w:sz="4" w:space="0" w:color="auto"/>
            </w:tcBorders>
            <w:shd w:val="clear" w:color="auto" w:fill="auto"/>
            <w:noWrap/>
            <w:vAlign w:val="bottom"/>
            <w:hideMark/>
          </w:tcPr>
          <w:p w14:paraId="1B98557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E13897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E8DDF9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3C78EA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9B78A1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13A22E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E5A8DE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302AC6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89D1BA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5E3A9189"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073CFD91"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6E657FA"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President</w:t>
            </w:r>
          </w:p>
        </w:tc>
        <w:tc>
          <w:tcPr>
            <w:tcW w:w="498" w:type="dxa"/>
            <w:tcBorders>
              <w:top w:val="nil"/>
              <w:left w:val="nil"/>
              <w:bottom w:val="single" w:sz="4" w:space="0" w:color="auto"/>
              <w:right w:val="single" w:sz="4" w:space="0" w:color="auto"/>
            </w:tcBorders>
            <w:shd w:val="clear" w:color="auto" w:fill="auto"/>
            <w:noWrap/>
            <w:vAlign w:val="bottom"/>
            <w:hideMark/>
          </w:tcPr>
          <w:p w14:paraId="5DC9E47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54E907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209A41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6E7CA6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54DEF4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9E0257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7094CE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AD8D0A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AC9651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B39108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3F1751E3"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9D85F65"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Vice President</w:t>
            </w:r>
          </w:p>
        </w:tc>
        <w:tc>
          <w:tcPr>
            <w:tcW w:w="498" w:type="dxa"/>
            <w:tcBorders>
              <w:top w:val="nil"/>
              <w:left w:val="nil"/>
              <w:bottom w:val="single" w:sz="4" w:space="0" w:color="auto"/>
              <w:right w:val="single" w:sz="4" w:space="0" w:color="auto"/>
            </w:tcBorders>
            <w:shd w:val="clear" w:color="auto" w:fill="auto"/>
            <w:noWrap/>
            <w:vAlign w:val="bottom"/>
            <w:hideMark/>
          </w:tcPr>
          <w:p w14:paraId="0CD0769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463457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5F6CDDA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E80B12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A1807D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6F0CC0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ED0AA2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61C39B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3DEE703"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79514D8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0B101AE4"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CAD4D66"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 xml:space="preserve">Secretary </w:t>
            </w:r>
          </w:p>
        </w:tc>
        <w:tc>
          <w:tcPr>
            <w:tcW w:w="498" w:type="dxa"/>
            <w:tcBorders>
              <w:top w:val="nil"/>
              <w:left w:val="nil"/>
              <w:bottom w:val="single" w:sz="4" w:space="0" w:color="auto"/>
              <w:right w:val="single" w:sz="4" w:space="0" w:color="auto"/>
            </w:tcBorders>
            <w:shd w:val="clear" w:color="auto" w:fill="auto"/>
            <w:noWrap/>
            <w:vAlign w:val="bottom"/>
            <w:hideMark/>
          </w:tcPr>
          <w:p w14:paraId="1F7F3D6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F62D83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E0D298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19FF8DA5"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7BE9A5B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D8849B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0807CF3"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C4621B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98910A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A4F9B9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474F05CC"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3E4510F"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Treasurer</w:t>
            </w:r>
          </w:p>
        </w:tc>
        <w:tc>
          <w:tcPr>
            <w:tcW w:w="498" w:type="dxa"/>
            <w:tcBorders>
              <w:top w:val="nil"/>
              <w:left w:val="nil"/>
              <w:bottom w:val="single" w:sz="4" w:space="0" w:color="auto"/>
              <w:right w:val="single" w:sz="4" w:space="0" w:color="auto"/>
            </w:tcBorders>
            <w:shd w:val="clear" w:color="auto" w:fill="auto"/>
            <w:noWrap/>
            <w:vAlign w:val="bottom"/>
            <w:hideMark/>
          </w:tcPr>
          <w:p w14:paraId="690650B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253530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1A4DF2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D11AA11"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9B6324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3DB3C16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40F9709"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5220F7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6B7D78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25D3BEE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37CB6105"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3D9E3C33"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7A78493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39EABC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930226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6A44C5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81182A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2CEA48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C8A90A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ADD418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52865A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79CFE68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459B25F0"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055DB74"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Executive Team</w:t>
            </w:r>
          </w:p>
        </w:tc>
        <w:tc>
          <w:tcPr>
            <w:tcW w:w="498" w:type="dxa"/>
            <w:tcBorders>
              <w:top w:val="nil"/>
              <w:left w:val="nil"/>
              <w:bottom w:val="single" w:sz="4" w:space="0" w:color="auto"/>
              <w:right w:val="single" w:sz="4" w:space="0" w:color="auto"/>
            </w:tcBorders>
            <w:shd w:val="clear" w:color="auto" w:fill="auto"/>
            <w:noWrap/>
            <w:vAlign w:val="bottom"/>
            <w:hideMark/>
          </w:tcPr>
          <w:p w14:paraId="48D0B46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09A697C9"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5719B9D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10FBFD79"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E37C88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D15888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E23DC4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0C5F72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5A7032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3300E22" w14:textId="77777777" w:rsidR="0088593F" w:rsidRPr="007A19A5" w:rsidRDefault="0088593F" w:rsidP="0061246F">
            <w:pPr>
              <w:jc w:val="center"/>
              <w:rPr>
                <w:rFonts w:ascii="Calibri" w:eastAsia="Times New Roman" w:hAnsi="Calibri" w:cs="Calibri"/>
                <w:color w:val="000000"/>
              </w:rPr>
            </w:pPr>
          </w:p>
        </w:tc>
      </w:tr>
      <w:tr w:rsidR="0088593F" w:rsidRPr="007A19A5" w14:paraId="7294E1A9"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C0B3E21"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065B5EF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A560D3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24572E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D571C2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1E0028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9CCA56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AF2C733"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ED0B463"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7A5110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428B3C4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3E1FFAB1"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4A1F71F" w14:textId="77777777" w:rsidR="0088593F" w:rsidRPr="007A19A5" w:rsidRDefault="0088593F" w:rsidP="0061246F">
            <w:pPr>
              <w:rPr>
                <w:rFonts w:ascii="Calibri" w:eastAsia="Times New Roman" w:hAnsi="Calibri" w:cs="Calibri"/>
                <w:b/>
                <w:bCs/>
                <w:color w:val="000000"/>
              </w:rPr>
            </w:pPr>
            <w:r w:rsidRPr="007A19A5">
              <w:rPr>
                <w:rFonts w:ascii="Calibri" w:eastAsia="Times New Roman" w:hAnsi="Calibri" w:cs="Calibri"/>
                <w:b/>
                <w:bCs/>
                <w:color w:val="000000"/>
              </w:rPr>
              <w:t>Standing Committees</w:t>
            </w:r>
          </w:p>
        </w:tc>
        <w:tc>
          <w:tcPr>
            <w:tcW w:w="498" w:type="dxa"/>
            <w:tcBorders>
              <w:top w:val="nil"/>
              <w:left w:val="nil"/>
              <w:bottom w:val="single" w:sz="4" w:space="0" w:color="auto"/>
              <w:right w:val="single" w:sz="4" w:space="0" w:color="auto"/>
            </w:tcBorders>
            <w:shd w:val="clear" w:color="auto" w:fill="auto"/>
            <w:noWrap/>
            <w:vAlign w:val="bottom"/>
            <w:hideMark/>
          </w:tcPr>
          <w:p w14:paraId="64923B4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8F9C70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155FB8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A9FB15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B63A9D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977110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7D5A37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9ED0FB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6814A4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090C763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49EFA5EB"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BE1228D" w14:textId="77777777" w:rsidR="0088593F" w:rsidRPr="007A19A5" w:rsidRDefault="0088593F" w:rsidP="0061246F">
            <w:pPr>
              <w:rPr>
                <w:rFonts w:ascii="Calibri" w:eastAsia="Times New Roman" w:hAnsi="Calibri" w:cs="Calibri"/>
                <w:color w:val="000000"/>
              </w:rPr>
            </w:pPr>
            <w:r>
              <w:rPr>
                <w:rFonts w:ascii="Calibri" w:eastAsia="Times New Roman" w:hAnsi="Calibri" w:cs="Calibri"/>
                <w:color w:val="000000"/>
              </w:rPr>
              <w:t>Finance –Treas required by bylaws</w:t>
            </w:r>
          </w:p>
        </w:tc>
        <w:tc>
          <w:tcPr>
            <w:tcW w:w="498" w:type="dxa"/>
            <w:tcBorders>
              <w:top w:val="nil"/>
              <w:left w:val="nil"/>
              <w:bottom w:val="single" w:sz="4" w:space="0" w:color="auto"/>
              <w:right w:val="single" w:sz="4" w:space="0" w:color="auto"/>
            </w:tcBorders>
            <w:shd w:val="clear" w:color="auto" w:fill="auto"/>
            <w:noWrap/>
            <w:vAlign w:val="bottom"/>
            <w:hideMark/>
          </w:tcPr>
          <w:p w14:paraId="36F77BA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F4F760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66FEBD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EB8911D"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9A4143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76A7BC5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BF26C2B"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3E2C7793"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AF426F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38755B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1FD72DF5"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9BD05CF" w14:textId="77777777" w:rsidR="0088593F" w:rsidRPr="007A19A5" w:rsidRDefault="0088593F" w:rsidP="0061246F">
            <w:pPr>
              <w:rPr>
                <w:rFonts w:ascii="Calibri" w:eastAsia="Times New Roman" w:hAnsi="Calibri" w:cs="Calibri"/>
                <w:color w:val="000000"/>
              </w:rPr>
            </w:pPr>
            <w:r>
              <w:rPr>
                <w:rFonts w:ascii="Calibri" w:eastAsia="Times New Roman" w:hAnsi="Calibri" w:cs="Calibri"/>
                <w:color w:val="000000"/>
              </w:rPr>
              <w:t>Endowments Treas required by bylaws</w:t>
            </w:r>
          </w:p>
        </w:tc>
        <w:tc>
          <w:tcPr>
            <w:tcW w:w="498" w:type="dxa"/>
            <w:tcBorders>
              <w:top w:val="nil"/>
              <w:left w:val="nil"/>
              <w:bottom w:val="single" w:sz="4" w:space="0" w:color="auto"/>
              <w:right w:val="single" w:sz="4" w:space="0" w:color="auto"/>
            </w:tcBorders>
            <w:shd w:val="clear" w:color="auto" w:fill="auto"/>
            <w:noWrap/>
            <w:vAlign w:val="bottom"/>
            <w:hideMark/>
          </w:tcPr>
          <w:p w14:paraId="33949D1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75B020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969806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F6F387F"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78D73481"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30626E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E10723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7FAAEA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70A19A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7985DF5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18BD39B1"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D0ADFF4" w14:textId="77777777" w:rsidR="0088593F" w:rsidRPr="007A19A5" w:rsidRDefault="0088593F" w:rsidP="0061246F">
            <w:pPr>
              <w:rPr>
                <w:rFonts w:ascii="Calibri" w:eastAsia="Times New Roman" w:hAnsi="Calibri" w:cs="Calibri"/>
                <w:color w:val="000000"/>
              </w:rPr>
            </w:pPr>
            <w:r>
              <w:rPr>
                <w:rFonts w:ascii="Calibri" w:eastAsia="Times New Roman" w:hAnsi="Calibri" w:cs="Calibri"/>
                <w:color w:val="000000"/>
              </w:rPr>
              <w:t>Nominating- Chosen by board members, and is a voting member of committee</w:t>
            </w:r>
          </w:p>
        </w:tc>
        <w:tc>
          <w:tcPr>
            <w:tcW w:w="498" w:type="dxa"/>
            <w:tcBorders>
              <w:top w:val="nil"/>
              <w:left w:val="nil"/>
              <w:bottom w:val="single" w:sz="4" w:space="0" w:color="auto"/>
              <w:right w:val="single" w:sz="4" w:space="0" w:color="auto"/>
            </w:tcBorders>
            <w:shd w:val="clear" w:color="auto" w:fill="auto"/>
            <w:noWrap/>
            <w:vAlign w:val="bottom"/>
            <w:hideMark/>
          </w:tcPr>
          <w:p w14:paraId="453E663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5E405E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7C3320E"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3664135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8469253"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66849F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69E9DA4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B6797F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03D546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2BDB579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7707A448"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2E5B075B"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Personnel</w:t>
            </w:r>
          </w:p>
        </w:tc>
        <w:tc>
          <w:tcPr>
            <w:tcW w:w="498" w:type="dxa"/>
            <w:tcBorders>
              <w:top w:val="nil"/>
              <w:left w:val="nil"/>
              <w:bottom w:val="single" w:sz="4" w:space="0" w:color="auto"/>
              <w:right w:val="single" w:sz="4" w:space="0" w:color="auto"/>
            </w:tcBorders>
            <w:shd w:val="clear" w:color="auto" w:fill="auto"/>
            <w:noWrap/>
            <w:vAlign w:val="bottom"/>
            <w:hideMark/>
          </w:tcPr>
          <w:p w14:paraId="7535EF8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1339E4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44B201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11A211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2734A7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BFB8C9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C4E72C0"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894F23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1CDFE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center"/>
            <w:hideMark/>
          </w:tcPr>
          <w:p w14:paraId="1FC5818C" w14:textId="77777777" w:rsidR="0088593F" w:rsidRPr="007A19A5" w:rsidRDefault="0088593F" w:rsidP="0061246F">
            <w:pPr>
              <w:jc w:val="center"/>
              <w:rPr>
                <w:rFonts w:ascii="Calibri" w:eastAsia="Times New Roman" w:hAnsi="Calibri" w:cs="Calibri"/>
              </w:rPr>
            </w:pPr>
            <w:r w:rsidRPr="007A19A5">
              <w:rPr>
                <w:rFonts w:ascii="Calibri" w:eastAsia="Times New Roman" w:hAnsi="Calibri" w:cs="Calibri"/>
              </w:rPr>
              <w:t> </w:t>
            </w:r>
          </w:p>
        </w:tc>
      </w:tr>
      <w:tr w:rsidR="0088593F" w:rsidRPr="007A19A5" w14:paraId="3E8DE220"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B3668D8"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71612F0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85757B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9CE19A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2B9BD6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AA5088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8457F5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D32BA9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E2E17F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95A2D2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43841E5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5118070A"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428C7A1" w14:textId="77777777" w:rsidR="0088593F" w:rsidRPr="007A19A5" w:rsidRDefault="0088593F" w:rsidP="0061246F">
            <w:pPr>
              <w:rPr>
                <w:rFonts w:ascii="Calibri" w:eastAsia="Times New Roman" w:hAnsi="Calibri" w:cs="Calibri"/>
                <w:b/>
                <w:bCs/>
                <w:color w:val="000000"/>
              </w:rPr>
            </w:pPr>
            <w:r w:rsidRPr="007A19A5">
              <w:rPr>
                <w:rFonts w:ascii="Calibri" w:eastAsia="Times New Roman" w:hAnsi="Calibri" w:cs="Calibri"/>
                <w:b/>
                <w:bCs/>
                <w:color w:val="000000"/>
              </w:rPr>
              <w:t>Board Committees/Task Forces</w:t>
            </w:r>
          </w:p>
        </w:tc>
        <w:tc>
          <w:tcPr>
            <w:tcW w:w="498" w:type="dxa"/>
            <w:tcBorders>
              <w:top w:val="nil"/>
              <w:left w:val="nil"/>
              <w:bottom w:val="single" w:sz="4" w:space="0" w:color="auto"/>
              <w:right w:val="single" w:sz="4" w:space="0" w:color="auto"/>
            </w:tcBorders>
            <w:shd w:val="clear" w:color="auto" w:fill="auto"/>
            <w:noWrap/>
            <w:vAlign w:val="bottom"/>
            <w:hideMark/>
          </w:tcPr>
          <w:p w14:paraId="0B7F5BC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FF1D26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B21170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F7D331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11D16F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4073BC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48D1BA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46AD81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1F1D9C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63D84B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6B30D252"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21D2DFD4"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Communications</w:t>
            </w:r>
          </w:p>
        </w:tc>
        <w:tc>
          <w:tcPr>
            <w:tcW w:w="498" w:type="dxa"/>
            <w:tcBorders>
              <w:top w:val="nil"/>
              <w:left w:val="nil"/>
              <w:bottom w:val="single" w:sz="4" w:space="0" w:color="auto"/>
              <w:right w:val="single" w:sz="4" w:space="0" w:color="auto"/>
            </w:tcBorders>
            <w:shd w:val="clear" w:color="auto" w:fill="auto"/>
            <w:noWrap/>
            <w:vAlign w:val="bottom"/>
            <w:hideMark/>
          </w:tcPr>
          <w:p w14:paraId="31E18FA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5509FA8"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7109CD6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0195B9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7DC20E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2E6FE5C"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12B8CAF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650354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E180DA6" w14:textId="77777777" w:rsidR="0088593F" w:rsidRPr="007A19A5" w:rsidRDefault="0088593F" w:rsidP="0061246F">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5BD08FFD" w14:textId="77777777" w:rsidR="0088593F" w:rsidRPr="007A19A5" w:rsidRDefault="0088593F" w:rsidP="0061246F">
            <w:pPr>
              <w:jc w:val="center"/>
              <w:rPr>
                <w:rFonts w:ascii="Calibri" w:eastAsia="Times New Roman" w:hAnsi="Calibri" w:cs="Calibri"/>
                <w:color w:val="000000"/>
              </w:rPr>
            </w:pPr>
          </w:p>
        </w:tc>
      </w:tr>
      <w:tr w:rsidR="0088593F" w:rsidRPr="007A19A5" w14:paraId="7D45DD03"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B0185D4" w14:textId="77777777" w:rsidR="0088593F" w:rsidRPr="007A19A5" w:rsidRDefault="0088593F" w:rsidP="0061246F">
            <w:pPr>
              <w:rPr>
                <w:rFonts w:ascii="Calibri" w:eastAsia="Times New Roman" w:hAnsi="Calibri" w:cs="Calibri"/>
                <w:color w:val="000000"/>
              </w:rPr>
            </w:pPr>
            <w:r>
              <w:rPr>
                <w:rFonts w:ascii="Calibri" w:eastAsia="Times New Roman" w:hAnsi="Calibri" w:cs="Calibri"/>
                <w:color w:val="000000"/>
              </w:rPr>
              <w:t>Governance Committee</w:t>
            </w:r>
          </w:p>
        </w:tc>
        <w:tc>
          <w:tcPr>
            <w:tcW w:w="498" w:type="dxa"/>
            <w:tcBorders>
              <w:top w:val="nil"/>
              <w:left w:val="nil"/>
              <w:bottom w:val="single" w:sz="4" w:space="0" w:color="auto"/>
              <w:right w:val="single" w:sz="4" w:space="0" w:color="auto"/>
            </w:tcBorders>
            <w:shd w:val="clear" w:color="auto" w:fill="auto"/>
            <w:noWrap/>
            <w:vAlign w:val="bottom"/>
            <w:hideMark/>
          </w:tcPr>
          <w:p w14:paraId="1478018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ADFD7B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8632D0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FC2F2B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24E6C893"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44A984BF"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365668F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C05431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0EC8DA5" w14:textId="77777777" w:rsidR="0088593F" w:rsidRPr="007A19A5" w:rsidRDefault="0088593F" w:rsidP="0061246F">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6E02D22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25EAFE8E"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C3CC62E" w14:textId="77777777" w:rsidR="0088593F" w:rsidRPr="00240267" w:rsidRDefault="0088593F" w:rsidP="0061246F">
            <w:pPr>
              <w:rPr>
                <w:rFonts w:ascii="Calibri" w:eastAsia="Times New Roman" w:hAnsi="Calibri" w:cs="Calibri"/>
                <w:color w:val="000000"/>
              </w:rPr>
            </w:pPr>
            <w:r w:rsidRPr="00240267">
              <w:rPr>
                <w:rFonts w:ascii="Calibri" w:eastAsia="Times New Roman" w:hAnsi="Calibri" w:cs="Calibri"/>
                <w:color w:val="000000"/>
              </w:rPr>
              <w:t>RAMP</w:t>
            </w:r>
          </w:p>
        </w:tc>
        <w:tc>
          <w:tcPr>
            <w:tcW w:w="498" w:type="dxa"/>
            <w:tcBorders>
              <w:top w:val="nil"/>
              <w:left w:val="nil"/>
              <w:bottom w:val="single" w:sz="4" w:space="0" w:color="auto"/>
              <w:right w:val="single" w:sz="4" w:space="0" w:color="auto"/>
            </w:tcBorders>
            <w:shd w:val="clear" w:color="auto" w:fill="auto"/>
            <w:noWrap/>
            <w:vAlign w:val="bottom"/>
            <w:hideMark/>
          </w:tcPr>
          <w:p w14:paraId="428BC9E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7CE3C4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DEB259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10DFBB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07F01A9" w14:textId="77777777" w:rsidR="0088593F" w:rsidRPr="007A19A5" w:rsidRDefault="0088593F" w:rsidP="0061246F">
            <w:pPr>
              <w:jc w:val="center"/>
              <w:rPr>
                <w:rFonts w:ascii="Calibri" w:eastAsia="Times New Roman" w:hAnsi="Calibri" w:cs="Calibri"/>
              </w:rPr>
            </w:pPr>
            <w:r>
              <w:rPr>
                <w:rFonts w:ascii="Calibri" w:eastAsia="Times New Roman" w:hAnsi="Calibri" w:cs="Calibri"/>
              </w:rPr>
              <w:t>X</w:t>
            </w:r>
          </w:p>
        </w:tc>
        <w:tc>
          <w:tcPr>
            <w:tcW w:w="497" w:type="dxa"/>
            <w:tcBorders>
              <w:top w:val="nil"/>
              <w:left w:val="nil"/>
              <w:bottom w:val="single" w:sz="4" w:space="0" w:color="auto"/>
              <w:right w:val="single" w:sz="4" w:space="0" w:color="auto"/>
            </w:tcBorders>
            <w:shd w:val="clear" w:color="auto" w:fill="auto"/>
            <w:noWrap/>
            <w:vAlign w:val="bottom"/>
            <w:hideMark/>
          </w:tcPr>
          <w:p w14:paraId="036F8A3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916F177" w14:textId="77777777" w:rsidR="0088593F" w:rsidRPr="007A19A5" w:rsidRDefault="0088593F" w:rsidP="0061246F">
            <w:pPr>
              <w:jc w:val="center"/>
              <w:rPr>
                <w:rFonts w:ascii="Calibri" w:eastAsia="Times New Roman" w:hAnsi="Calibri" w:cs="Calibri"/>
              </w:rPr>
            </w:pPr>
            <w:r w:rsidRPr="007A19A5">
              <w:rPr>
                <w:rFonts w:ascii="Calibri" w:eastAsia="Times New Roman" w:hAnsi="Calibri" w:cs="Calibri"/>
              </w:rPr>
              <w:t> </w:t>
            </w:r>
            <w:r>
              <w:rPr>
                <w:rFonts w:ascii="Calibri" w:eastAsia="Times New Roman" w:hAnsi="Calibri" w:cs="Calibri"/>
              </w:rPr>
              <w:t>X</w:t>
            </w:r>
          </w:p>
        </w:tc>
        <w:tc>
          <w:tcPr>
            <w:tcW w:w="497" w:type="dxa"/>
            <w:tcBorders>
              <w:top w:val="nil"/>
              <w:left w:val="nil"/>
              <w:bottom w:val="single" w:sz="4" w:space="0" w:color="auto"/>
              <w:right w:val="single" w:sz="4" w:space="0" w:color="auto"/>
            </w:tcBorders>
            <w:shd w:val="clear" w:color="auto" w:fill="auto"/>
            <w:noWrap/>
            <w:vAlign w:val="bottom"/>
            <w:hideMark/>
          </w:tcPr>
          <w:p w14:paraId="303A61F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ACDCEC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54824DA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0FDF66E5"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334481B" w14:textId="77777777" w:rsidR="0088593F" w:rsidRPr="007A19A5" w:rsidRDefault="0088593F" w:rsidP="0061246F">
            <w:pPr>
              <w:rPr>
                <w:rFonts w:ascii="Calibri" w:eastAsia="Times New Roman" w:hAnsi="Calibri" w:cs="Calibri"/>
                <w:color w:val="000000"/>
              </w:rPr>
            </w:pPr>
          </w:p>
        </w:tc>
        <w:tc>
          <w:tcPr>
            <w:tcW w:w="498" w:type="dxa"/>
            <w:tcBorders>
              <w:top w:val="nil"/>
              <w:left w:val="nil"/>
              <w:bottom w:val="single" w:sz="4" w:space="0" w:color="auto"/>
              <w:right w:val="single" w:sz="4" w:space="0" w:color="auto"/>
            </w:tcBorders>
            <w:shd w:val="clear" w:color="auto" w:fill="auto"/>
            <w:noWrap/>
            <w:vAlign w:val="bottom"/>
            <w:hideMark/>
          </w:tcPr>
          <w:p w14:paraId="47BF085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6AF542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F3C73F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D39F173"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2F0820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FB8F153" w14:textId="77777777" w:rsidR="0088593F" w:rsidRPr="007A19A5" w:rsidRDefault="0088593F" w:rsidP="0061246F">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shd w:val="clear" w:color="auto" w:fill="auto"/>
            <w:noWrap/>
            <w:vAlign w:val="bottom"/>
            <w:hideMark/>
          </w:tcPr>
          <w:p w14:paraId="250EF27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97990A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7AE6DEB" w14:textId="77777777" w:rsidR="0088593F" w:rsidRPr="007A19A5" w:rsidRDefault="0088593F" w:rsidP="0061246F">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hideMark/>
          </w:tcPr>
          <w:p w14:paraId="59BBACC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449FEF4E"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87B1F8F" w14:textId="77777777" w:rsidR="0088593F" w:rsidRPr="00240267" w:rsidRDefault="0088593F" w:rsidP="0061246F">
            <w:pPr>
              <w:rPr>
                <w:rFonts w:ascii="Calibri" w:eastAsia="Times New Roman" w:hAnsi="Calibri" w:cs="Calibri"/>
                <w:b/>
              </w:rPr>
            </w:pPr>
            <w:r>
              <w:rPr>
                <w:rFonts w:ascii="Calibri" w:eastAsia="Times New Roman" w:hAnsi="Calibri" w:cs="Calibri"/>
                <w:b/>
              </w:rPr>
              <w:t>GOALS-LEADERSHIP</w:t>
            </w:r>
          </w:p>
        </w:tc>
        <w:tc>
          <w:tcPr>
            <w:tcW w:w="498" w:type="dxa"/>
            <w:tcBorders>
              <w:top w:val="nil"/>
              <w:left w:val="nil"/>
              <w:bottom w:val="single" w:sz="4" w:space="0" w:color="auto"/>
              <w:right w:val="single" w:sz="4" w:space="0" w:color="auto"/>
            </w:tcBorders>
            <w:shd w:val="clear" w:color="auto" w:fill="auto"/>
            <w:noWrap/>
            <w:vAlign w:val="bottom"/>
            <w:hideMark/>
          </w:tcPr>
          <w:p w14:paraId="7676658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722995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56113E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844ECA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7372F1D"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B1735B7" w14:textId="77777777" w:rsidR="0088593F" w:rsidRPr="007A19A5" w:rsidRDefault="0088593F" w:rsidP="0061246F">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shd w:val="clear" w:color="auto" w:fill="auto"/>
            <w:noWrap/>
            <w:vAlign w:val="bottom"/>
            <w:hideMark/>
          </w:tcPr>
          <w:p w14:paraId="34748094" w14:textId="77777777" w:rsidR="0088593F" w:rsidRPr="007A19A5" w:rsidRDefault="0088593F" w:rsidP="0061246F">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shd w:val="clear" w:color="auto" w:fill="auto"/>
            <w:noWrap/>
            <w:vAlign w:val="bottom"/>
            <w:hideMark/>
          </w:tcPr>
          <w:p w14:paraId="74757219"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8A71C19"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DEDBE0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4BC23558"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6AC583B" w14:textId="77777777" w:rsidR="0088593F" w:rsidRPr="007A19A5" w:rsidRDefault="0088593F" w:rsidP="0061246F">
            <w:pPr>
              <w:rPr>
                <w:rFonts w:ascii="Calibri" w:eastAsia="Times New Roman" w:hAnsi="Calibri" w:cs="Calibri"/>
                <w:color w:val="000000"/>
              </w:rPr>
            </w:pPr>
            <w:r>
              <w:rPr>
                <w:rFonts w:ascii="Calibri" w:eastAsia="Times New Roman" w:hAnsi="Calibri" w:cs="Calibri"/>
                <w:color w:val="000000"/>
              </w:rPr>
              <w:t>Finance</w:t>
            </w:r>
          </w:p>
        </w:tc>
        <w:tc>
          <w:tcPr>
            <w:tcW w:w="498" w:type="dxa"/>
            <w:tcBorders>
              <w:top w:val="nil"/>
              <w:left w:val="nil"/>
              <w:bottom w:val="single" w:sz="4" w:space="0" w:color="auto"/>
              <w:right w:val="single" w:sz="4" w:space="0" w:color="auto"/>
            </w:tcBorders>
            <w:shd w:val="clear" w:color="auto" w:fill="auto"/>
            <w:noWrap/>
            <w:vAlign w:val="bottom"/>
            <w:hideMark/>
          </w:tcPr>
          <w:p w14:paraId="5CC1A18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B5FA16D"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6EC0881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B31F51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69403E9"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767076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6936A0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5056B10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8D265B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2A95B15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47855BF1"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48554C5" w14:textId="77777777" w:rsidR="0088593F" w:rsidRPr="007A19A5" w:rsidRDefault="0088593F" w:rsidP="0061246F">
            <w:pPr>
              <w:rPr>
                <w:rFonts w:ascii="Calibri" w:eastAsia="Times New Roman" w:hAnsi="Calibri" w:cs="Calibri"/>
                <w:color w:val="000000"/>
              </w:rPr>
            </w:pPr>
            <w:r>
              <w:rPr>
                <w:rFonts w:ascii="Calibri" w:eastAsia="Times New Roman" w:hAnsi="Calibri" w:cs="Calibri"/>
                <w:color w:val="000000"/>
              </w:rPr>
              <w:t>Nominations - Governance</w:t>
            </w:r>
          </w:p>
        </w:tc>
        <w:tc>
          <w:tcPr>
            <w:tcW w:w="498" w:type="dxa"/>
            <w:tcBorders>
              <w:top w:val="nil"/>
              <w:left w:val="nil"/>
              <w:bottom w:val="single" w:sz="4" w:space="0" w:color="auto"/>
              <w:right w:val="single" w:sz="4" w:space="0" w:color="auto"/>
            </w:tcBorders>
            <w:shd w:val="clear" w:color="auto" w:fill="auto"/>
            <w:noWrap/>
            <w:vAlign w:val="bottom"/>
            <w:hideMark/>
          </w:tcPr>
          <w:p w14:paraId="3A1207A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0BD1FE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27EF47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B75F8A9"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7D14D6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393326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61004B1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34C9BDF"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0D04ABE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07439A5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3B99BAED"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224FFF2" w14:textId="77777777" w:rsidR="0088593F" w:rsidRPr="007A19A5" w:rsidRDefault="0088593F" w:rsidP="0061246F">
            <w:pPr>
              <w:rPr>
                <w:rFonts w:ascii="Calibri" w:eastAsia="Times New Roman" w:hAnsi="Calibri" w:cs="Calibri"/>
                <w:color w:val="000000"/>
              </w:rPr>
            </w:pPr>
            <w:r>
              <w:rPr>
                <w:rFonts w:ascii="Calibri" w:eastAsia="Times New Roman" w:hAnsi="Calibri" w:cs="Calibri"/>
                <w:color w:val="000000"/>
              </w:rPr>
              <w:t>Mission</w:t>
            </w:r>
          </w:p>
        </w:tc>
        <w:tc>
          <w:tcPr>
            <w:tcW w:w="498" w:type="dxa"/>
            <w:tcBorders>
              <w:top w:val="nil"/>
              <w:left w:val="nil"/>
              <w:bottom w:val="single" w:sz="4" w:space="0" w:color="auto"/>
              <w:right w:val="single" w:sz="4" w:space="0" w:color="auto"/>
            </w:tcBorders>
            <w:shd w:val="clear" w:color="auto" w:fill="auto"/>
            <w:noWrap/>
            <w:vAlign w:val="bottom"/>
            <w:hideMark/>
          </w:tcPr>
          <w:p w14:paraId="407BC71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792D2C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6AD8A1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A98689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3F1D5A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F9D5AB9"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2AE7839"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A46F6D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hideMark/>
          </w:tcPr>
          <w:p w14:paraId="5F78E25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3B90C31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7F8A05DC"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13A4E0F4" w14:textId="77777777" w:rsidR="0088593F" w:rsidRPr="00240267" w:rsidRDefault="0088593F" w:rsidP="0061246F">
            <w:pPr>
              <w:rPr>
                <w:rFonts w:ascii="Calibri" w:eastAsia="Times New Roman" w:hAnsi="Calibri" w:cs="Calibri"/>
                <w:bCs/>
                <w:color w:val="000000"/>
              </w:rPr>
            </w:pPr>
            <w:r>
              <w:rPr>
                <w:rFonts w:ascii="Calibri" w:eastAsia="Times New Roman" w:hAnsi="Calibri" w:cs="Calibri"/>
                <w:bCs/>
                <w:color w:val="000000"/>
              </w:rPr>
              <w:t>Developmental Ministry</w:t>
            </w:r>
          </w:p>
        </w:tc>
        <w:tc>
          <w:tcPr>
            <w:tcW w:w="498" w:type="dxa"/>
            <w:tcBorders>
              <w:top w:val="nil"/>
              <w:left w:val="nil"/>
              <w:bottom w:val="single" w:sz="4" w:space="0" w:color="auto"/>
              <w:right w:val="single" w:sz="4" w:space="0" w:color="auto"/>
            </w:tcBorders>
            <w:shd w:val="clear" w:color="auto" w:fill="auto"/>
            <w:noWrap/>
            <w:vAlign w:val="bottom"/>
          </w:tcPr>
          <w:p w14:paraId="3756B5BA"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1486662F"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030AC2BD"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4EDD7FD6"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27E10E9"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595B6ECB"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3B64BC6"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3859F3B"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583A6C08" w14:textId="77777777" w:rsidR="0088593F" w:rsidRPr="007A19A5" w:rsidRDefault="0088593F" w:rsidP="0061246F">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544F4154" w14:textId="77777777" w:rsidR="0088593F" w:rsidRPr="007A19A5" w:rsidRDefault="0088593F" w:rsidP="0061246F">
            <w:pPr>
              <w:jc w:val="center"/>
              <w:rPr>
                <w:rFonts w:ascii="Calibri" w:eastAsia="Times New Roman" w:hAnsi="Calibri" w:cs="Calibri"/>
                <w:color w:val="000000"/>
              </w:rPr>
            </w:pPr>
          </w:p>
        </w:tc>
      </w:tr>
      <w:tr w:rsidR="0088593F" w:rsidRPr="007A19A5" w14:paraId="663DAF7A"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6D0FBAA9" w14:textId="77777777" w:rsidR="0088593F" w:rsidRPr="00240267" w:rsidRDefault="0088593F" w:rsidP="0061246F">
            <w:pPr>
              <w:rPr>
                <w:rFonts w:ascii="Calibri" w:eastAsia="Times New Roman" w:hAnsi="Calibri" w:cs="Calibri"/>
                <w:bCs/>
                <w:color w:val="000000"/>
              </w:rPr>
            </w:pPr>
            <w:r>
              <w:rPr>
                <w:rFonts w:ascii="Calibri" w:eastAsia="Times New Roman" w:hAnsi="Calibri" w:cs="Calibri"/>
                <w:bCs/>
                <w:color w:val="000000"/>
              </w:rPr>
              <w:t>Board Procedures</w:t>
            </w:r>
          </w:p>
        </w:tc>
        <w:tc>
          <w:tcPr>
            <w:tcW w:w="498" w:type="dxa"/>
            <w:tcBorders>
              <w:top w:val="nil"/>
              <w:left w:val="nil"/>
              <w:bottom w:val="single" w:sz="4" w:space="0" w:color="auto"/>
              <w:right w:val="single" w:sz="4" w:space="0" w:color="auto"/>
            </w:tcBorders>
            <w:shd w:val="clear" w:color="auto" w:fill="auto"/>
            <w:noWrap/>
            <w:vAlign w:val="bottom"/>
          </w:tcPr>
          <w:p w14:paraId="0F78DB69"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2A8601EB"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20465BE"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2DC00DE7"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3BE235B4"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0330B9C"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71515BFA"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59426CD8"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64569161" w14:textId="77777777" w:rsidR="0088593F" w:rsidRPr="007A19A5" w:rsidRDefault="0088593F" w:rsidP="0061246F">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68141A31" w14:textId="77777777" w:rsidR="0088593F" w:rsidRPr="007A19A5" w:rsidRDefault="0088593F" w:rsidP="0061246F">
            <w:pPr>
              <w:jc w:val="center"/>
              <w:rPr>
                <w:rFonts w:ascii="Calibri" w:eastAsia="Times New Roman" w:hAnsi="Calibri" w:cs="Calibri"/>
                <w:color w:val="000000"/>
              </w:rPr>
            </w:pPr>
          </w:p>
        </w:tc>
      </w:tr>
      <w:tr w:rsidR="0088593F" w:rsidRPr="007A19A5" w14:paraId="4B17A0DF"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6781C7D0" w14:textId="77777777" w:rsidR="0088593F" w:rsidRPr="00240267" w:rsidRDefault="0088593F" w:rsidP="0061246F">
            <w:pPr>
              <w:rPr>
                <w:rFonts w:ascii="Calibri" w:eastAsia="Times New Roman" w:hAnsi="Calibri" w:cs="Calibri"/>
                <w:bCs/>
                <w:color w:val="000000"/>
              </w:rPr>
            </w:pPr>
            <w:r>
              <w:rPr>
                <w:rFonts w:ascii="Calibri" w:eastAsia="Times New Roman" w:hAnsi="Calibri" w:cs="Calibri"/>
                <w:bCs/>
                <w:color w:val="000000"/>
              </w:rPr>
              <w:t>Fellowship Meeting &amp; Annual Meeting</w:t>
            </w:r>
          </w:p>
        </w:tc>
        <w:tc>
          <w:tcPr>
            <w:tcW w:w="498" w:type="dxa"/>
            <w:tcBorders>
              <w:top w:val="nil"/>
              <w:left w:val="nil"/>
              <w:bottom w:val="single" w:sz="4" w:space="0" w:color="auto"/>
              <w:right w:val="single" w:sz="4" w:space="0" w:color="auto"/>
            </w:tcBorders>
            <w:shd w:val="clear" w:color="auto" w:fill="auto"/>
            <w:noWrap/>
            <w:vAlign w:val="bottom"/>
          </w:tcPr>
          <w:p w14:paraId="78DB775C"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167F0DD8"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2342D00B"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5533EECA"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445CAF72"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32C3901E"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137C915D"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2CE154AF" w14:textId="77777777" w:rsidR="0088593F" w:rsidRPr="007A19A5" w:rsidRDefault="0088593F" w:rsidP="0061246F">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shd w:val="clear" w:color="auto" w:fill="auto"/>
            <w:noWrap/>
            <w:vAlign w:val="bottom"/>
          </w:tcPr>
          <w:p w14:paraId="5B7A8461" w14:textId="77777777" w:rsidR="0088593F" w:rsidRPr="007A19A5" w:rsidRDefault="0088593F" w:rsidP="0061246F">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06357008" w14:textId="77777777" w:rsidR="0088593F" w:rsidRPr="007A19A5" w:rsidRDefault="0088593F" w:rsidP="0061246F">
            <w:pPr>
              <w:jc w:val="center"/>
              <w:rPr>
                <w:rFonts w:ascii="Calibri" w:eastAsia="Times New Roman" w:hAnsi="Calibri" w:cs="Calibri"/>
                <w:color w:val="000000"/>
              </w:rPr>
            </w:pPr>
          </w:p>
        </w:tc>
      </w:tr>
      <w:tr w:rsidR="0088593F" w:rsidRPr="007A19A5" w14:paraId="504CF713"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tcPr>
          <w:p w14:paraId="64836D2A" w14:textId="77777777" w:rsidR="0088593F" w:rsidRPr="007A19A5" w:rsidRDefault="0088593F" w:rsidP="0061246F">
            <w:pPr>
              <w:rPr>
                <w:rFonts w:ascii="Calibri" w:eastAsia="Times New Roman" w:hAnsi="Calibri" w:cs="Calibri"/>
                <w:b/>
                <w:bCs/>
                <w:color w:val="000000"/>
              </w:rPr>
            </w:pPr>
          </w:p>
        </w:tc>
        <w:tc>
          <w:tcPr>
            <w:tcW w:w="498" w:type="dxa"/>
            <w:tcBorders>
              <w:top w:val="nil"/>
              <w:left w:val="nil"/>
              <w:bottom w:val="single" w:sz="4" w:space="0" w:color="auto"/>
              <w:right w:val="single" w:sz="4" w:space="0" w:color="auto"/>
            </w:tcBorders>
            <w:shd w:val="clear" w:color="auto" w:fill="auto"/>
            <w:noWrap/>
            <w:vAlign w:val="bottom"/>
          </w:tcPr>
          <w:p w14:paraId="20FFE284"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13A197E8"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394D4A5E"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652ABCA2"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33936D71"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39DA52AE"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07A2B3C2"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07D6C517"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tcPr>
          <w:p w14:paraId="5553ABE4" w14:textId="77777777" w:rsidR="0088593F" w:rsidRPr="007A19A5" w:rsidRDefault="0088593F" w:rsidP="0061246F">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shd w:val="clear" w:color="auto" w:fill="auto"/>
            <w:noWrap/>
            <w:vAlign w:val="bottom"/>
          </w:tcPr>
          <w:p w14:paraId="05F62DF0" w14:textId="77777777" w:rsidR="0088593F" w:rsidRPr="007A19A5" w:rsidRDefault="0088593F" w:rsidP="0061246F">
            <w:pPr>
              <w:jc w:val="center"/>
              <w:rPr>
                <w:rFonts w:ascii="Calibri" w:eastAsia="Times New Roman" w:hAnsi="Calibri" w:cs="Calibri"/>
                <w:color w:val="000000"/>
              </w:rPr>
            </w:pPr>
          </w:p>
        </w:tc>
      </w:tr>
      <w:tr w:rsidR="0088593F" w:rsidRPr="007A19A5" w14:paraId="5C9E1A2F"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33AF7828" w14:textId="77777777" w:rsidR="0088593F" w:rsidRPr="007A19A5" w:rsidRDefault="0088593F" w:rsidP="0061246F">
            <w:pPr>
              <w:rPr>
                <w:rFonts w:ascii="Calibri" w:eastAsia="Times New Roman" w:hAnsi="Calibri" w:cs="Calibri"/>
                <w:b/>
                <w:bCs/>
                <w:color w:val="000000"/>
              </w:rPr>
            </w:pPr>
            <w:r w:rsidRPr="007A19A5">
              <w:rPr>
                <w:rFonts w:ascii="Calibri" w:eastAsia="Times New Roman" w:hAnsi="Calibri" w:cs="Calibri"/>
                <w:b/>
                <w:bCs/>
                <w:color w:val="000000"/>
              </w:rPr>
              <w:t>Pending Committees/Task Forces</w:t>
            </w:r>
          </w:p>
        </w:tc>
        <w:tc>
          <w:tcPr>
            <w:tcW w:w="498" w:type="dxa"/>
            <w:tcBorders>
              <w:top w:val="nil"/>
              <w:left w:val="nil"/>
              <w:bottom w:val="single" w:sz="4" w:space="0" w:color="auto"/>
              <w:right w:val="single" w:sz="4" w:space="0" w:color="auto"/>
            </w:tcBorders>
            <w:shd w:val="clear" w:color="auto" w:fill="auto"/>
            <w:noWrap/>
            <w:vAlign w:val="bottom"/>
            <w:hideMark/>
          </w:tcPr>
          <w:p w14:paraId="6DA171B7"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5947BD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C605C8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7C9491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00669E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119754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8B4B44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775DED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FF1CBF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5A2BC7D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45BF3C4A"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385F54D1"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Long Range Planning (5-Yr plan)</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shd w:val="clear" w:color="auto" w:fill="auto"/>
            <w:noWrap/>
            <w:vAlign w:val="bottom"/>
            <w:hideMark/>
          </w:tcPr>
          <w:p w14:paraId="3C45A44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6BCF7A9"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2A75F87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ACADB69"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34FF24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D0DA0C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EDD9AC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686BB4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9CA579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29052A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19C0331A"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478AD23"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Leadership Dev. Program</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shd w:val="clear" w:color="auto" w:fill="auto"/>
            <w:noWrap/>
            <w:vAlign w:val="bottom"/>
            <w:hideMark/>
          </w:tcPr>
          <w:p w14:paraId="3496F1C8"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DC645DF"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5A734909" w14:textId="77777777" w:rsidR="0088593F" w:rsidRPr="007A19A5" w:rsidRDefault="0088593F" w:rsidP="0061246F">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shd w:val="clear" w:color="auto" w:fill="auto"/>
            <w:noWrap/>
            <w:vAlign w:val="bottom"/>
            <w:hideMark/>
          </w:tcPr>
          <w:p w14:paraId="13C5D3F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7622BBC"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C34A62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AD83F9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250BD6D3"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23D301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106BFC7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77C9B540"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D751AD3"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sz w:val="18"/>
                <w:szCs w:val="18"/>
              </w:rPr>
              <w:t>(1) Treasurer member per bylaws</w:t>
            </w:r>
          </w:p>
        </w:tc>
        <w:tc>
          <w:tcPr>
            <w:tcW w:w="498" w:type="dxa"/>
            <w:tcBorders>
              <w:top w:val="nil"/>
              <w:left w:val="nil"/>
              <w:bottom w:val="single" w:sz="4" w:space="0" w:color="auto"/>
              <w:right w:val="single" w:sz="4" w:space="0" w:color="auto"/>
            </w:tcBorders>
            <w:shd w:val="clear" w:color="auto" w:fill="auto"/>
            <w:noWrap/>
            <w:vAlign w:val="bottom"/>
            <w:hideMark/>
          </w:tcPr>
          <w:p w14:paraId="1092FB3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1BBB8C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9ABAD2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A1EF13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0186CF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41A5E4E"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32A0D74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F6FFC96"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639E40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55ECC836"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55FCD4C1"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03B5F33" w14:textId="77777777" w:rsidR="0088593F" w:rsidRPr="007A19A5" w:rsidRDefault="0088593F" w:rsidP="0061246F">
            <w:pPr>
              <w:rPr>
                <w:rFonts w:ascii="Calibri" w:eastAsia="Times New Roman" w:hAnsi="Calibri" w:cs="Calibri"/>
                <w:color w:val="000000"/>
                <w:sz w:val="18"/>
                <w:szCs w:val="18"/>
              </w:rPr>
            </w:pPr>
            <w:r w:rsidRPr="007A19A5">
              <w:rPr>
                <w:rFonts w:ascii="Calibri" w:eastAsia="Times New Roman" w:hAnsi="Calibri" w:cs="Calibri"/>
                <w:color w:val="000000"/>
                <w:sz w:val="18"/>
                <w:szCs w:val="18"/>
              </w:rPr>
              <w:t>(2) Elected from Board Members as voting member</w:t>
            </w:r>
          </w:p>
        </w:tc>
        <w:tc>
          <w:tcPr>
            <w:tcW w:w="498" w:type="dxa"/>
            <w:tcBorders>
              <w:top w:val="nil"/>
              <w:left w:val="nil"/>
              <w:bottom w:val="single" w:sz="4" w:space="0" w:color="auto"/>
              <w:right w:val="single" w:sz="4" w:space="0" w:color="auto"/>
            </w:tcBorders>
            <w:shd w:val="clear" w:color="auto" w:fill="auto"/>
            <w:noWrap/>
            <w:vAlign w:val="bottom"/>
            <w:hideMark/>
          </w:tcPr>
          <w:p w14:paraId="50BFE03F"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C0ABDF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3273201"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1B638E3"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6B1454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9BC0624"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1D448040"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67F8E3A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5243482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7A34C880"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79282F89"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5F7ACC80"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shd w:val="clear" w:color="auto" w:fill="auto"/>
            <w:noWrap/>
            <w:vAlign w:val="bottom"/>
            <w:hideMark/>
          </w:tcPr>
          <w:p w14:paraId="050422EB"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ABC51B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598744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4B0F57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43C4FEC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76F6645"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7B34B92"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0466E61A"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shd w:val="clear" w:color="auto" w:fill="auto"/>
            <w:noWrap/>
            <w:vAlign w:val="bottom"/>
            <w:hideMark/>
          </w:tcPr>
          <w:p w14:paraId="7A96208D" w14:textId="77777777" w:rsidR="0088593F" w:rsidRPr="007A19A5" w:rsidRDefault="0088593F" w:rsidP="0061246F">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shd w:val="clear" w:color="auto" w:fill="auto"/>
            <w:noWrap/>
            <w:vAlign w:val="bottom"/>
            <w:hideMark/>
          </w:tcPr>
          <w:p w14:paraId="6C6BA866" w14:textId="77777777" w:rsidR="0088593F" w:rsidRPr="007A19A5" w:rsidRDefault="0088593F" w:rsidP="0061246F">
            <w:pPr>
              <w:rPr>
                <w:rFonts w:ascii="Calibri" w:eastAsia="Times New Roman" w:hAnsi="Calibri" w:cs="Calibri"/>
                <w:color w:val="000000"/>
              </w:rPr>
            </w:pPr>
            <w:r w:rsidRPr="007A19A5">
              <w:rPr>
                <w:rFonts w:ascii="Calibri" w:eastAsia="Times New Roman" w:hAnsi="Calibri" w:cs="Calibri"/>
                <w:color w:val="000000"/>
              </w:rPr>
              <w:t> </w:t>
            </w:r>
          </w:p>
        </w:tc>
      </w:tr>
      <w:tr w:rsidR="0088593F" w:rsidRPr="007A19A5" w14:paraId="66FCB067"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5B49CEC" w14:textId="77777777" w:rsidR="0088593F" w:rsidRPr="007A19A5" w:rsidRDefault="0088593F" w:rsidP="0061246F">
            <w:pPr>
              <w:jc w:val="right"/>
              <w:rPr>
                <w:rFonts w:ascii="Calibri" w:eastAsia="Times New Roman" w:hAnsi="Calibri" w:cs="Calibri"/>
                <w:b/>
                <w:bCs/>
                <w:color w:val="000000"/>
              </w:rPr>
            </w:pPr>
          </w:p>
        </w:tc>
        <w:tc>
          <w:tcPr>
            <w:tcW w:w="49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4CF4D0D7" w14:textId="77777777" w:rsidR="0088593F" w:rsidRPr="007A19A5" w:rsidRDefault="0088593F" w:rsidP="0061246F">
            <w:pPr>
              <w:rPr>
                <w:rFonts w:ascii="Calibri" w:eastAsia="Times New Roman" w:hAnsi="Calibri" w:cs="Calibri"/>
                <w:color w:val="000000"/>
              </w:rPr>
            </w:pPr>
          </w:p>
        </w:tc>
      </w:tr>
      <w:tr w:rsidR="0088593F" w:rsidRPr="007A19A5" w14:paraId="069FEC77" w14:textId="77777777" w:rsidTr="0061246F">
        <w:trPr>
          <w:trHeight w:val="290"/>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070859A1" w14:textId="77777777" w:rsidR="0088593F" w:rsidRPr="007A19A5" w:rsidRDefault="0088593F" w:rsidP="0061246F">
            <w:pPr>
              <w:rPr>
                <w:rFonts w:ascii="Calibri" w:eastAsia="Times New Roman" w:hAnsi="Calibri" w:cs="Calibri"/>
                <w:color w:val="000000"/>
              </w:rPr>
            </w:pPr>
          </w:p>
        </w:tc>
        <w:tc>
          <w:tcPr>
            <w:tcW w:w="498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666332C7" w14:textId="77777777" w:rsidR="0088593F" w:rsidRPr="007A19A5" w:rsidRDefault="0088593F" w:rsidP="0061246F">
            <w:pPr>
              <w:rPr>
                <w:rFonts w:ascii="Calibri" w:eastAsia="Times New Roman" w:hAnsi="Calibri" w:cs="Calibri"/>
                <w:color w:val="000000"/>
              </w:rPr>
            </w:pPr>
          </w:p>
        </w:tc>
      </w:tr>
    </w:tbl>
    <w:p w14:paraId="403F417C" w14:textId="77777777" w:rsidR="0088593F" w:rsidRPr="00B9090B" w:rsidRDefault="0088593F" w:rsidP="0088593F">
      <w:pPr>
        <w:rPr>
          <w:sz w:val="28"/>
          <w:szCs w:val="28"/>
        </w:rPr>
      </w:pPr>
      <w:r>
        <w:br w:type="page"/>
      </w:r>
    </w:p>
    <w:p w14:paraId="55C00AFC" w14:textId="77777777" w:rsidR="0088593F" w:rsidRDefault="0088593F" w:rsidP="0088593F">
      <w:pPr>
        <w:rPr>
          <w:sz w:val="24"/>
          <w:szCs w:val="24"/>
        </w:rPr>
      </w:pPr>
      <w:r w:rsidRPr="003273F3">
        <w:rPr>
          <w:b/>
          <w:bCs/>
          <w:sz w:val="24"/>
          <w:szCs w:val="24"/>
        </w:rPr>
        <w:lastRenderedPageBreak/>
        <w:t xml:space="preserve">Attachment </w:t>
      </w:r>
      <w:bookmarkStart w:id="4" w:name="AttachmentA"/>
      <w:r w:rsidRPr="003273F3">
        <w:rPr>
          <w:b/>
          <w:bCs/>
          <w:sz w:val="24"/>
          <w:szCs w:val="24"/>
        </w:rPr>
        <w:t>A</w:t>
      </w:r>
      <w:bookmarkEnd w:id="4"/>
      <w:r>
        <w:rPr>
          <w:sz w:val="24"/>
          <w:szCs w:val="24"/>
        </w:rPr>
        <w:tab/>
      </w:r>
      <w:bookmarkStart w:id="5" w:name="_Hlk101186125"/>
    </w:p>
    <w:bookmarkEnd w:id="5"/>
    <w:p w14:paraId="54843706" w14:textId="77777777" w:rsidR="00B66470" w:rsidRPr="005365F9" w:rsidRDefault="00B66470" w:rsidP="00B66470">
      <w:pPr>
        <w:jc w:val="center"/>
        <w:rPr>
          <w:rFonts w:ascii="Arial" w:hAnsi="Arial"/>
          <w:b/>
          <w:bCs/>
          <w:sz w:val="28"/>
          <w:szCs w:val="32"/>
        </w:rPr>
      </w:pPr>
      <w:r w:rsidRPr="005365F9">
        <w:rPr>
          <w:rFonts w:ascii="Arial" w:hAnsi="Arial"/>
          <w:b/>
          <w:bCs/>
          <w:sz w:val="28"/>
          <w:szCs w:val="32"/>
        </w:rPr>
        <w:t>President’s Report</w:t>
      </w:r>
    </w:p>
    <w:p w14:paraId="6F3FC14F" w14:textId="77777777" w:rsidR="00B66470" w:rsidRPr="005365F9" w:rsidRDefault="00B66470" w:rsidP="00B66470">
      <w:pPr>
        <w:jc w:val="center"/>
        <w:rPr>
          <w:rFonts w:ascii="Arial" w:hAnsi="Arial"/>
          <w:b/>
          <w:bCs/>
          <w:sz w:val="28"/>
          <w:szCs w:val="32"/>
        </w:rPr>
      </w:pPr>
      <w:r w:rsidRPr="005365F9">
        <w:rPr>
          <w:rFonts w:ascii="Arial" w:hAnsi="Arial"/>
          <w:b/>
          <w:bCs/>
          <w:sz w:val="28"/>
          <w:szCs w:val="32"/>
        </w:rPr>
        <w:t>March 26, 2025</w:t>
      </w:r>
    </w:p>
    <w:p w14:paraId="7BE7F59F" w14:textId="77777777" w:rsidR="00B66470" w:rsidRPr="005365F9" w:rsidRDefault="00B66470" w:rsidP="00B66470">
      <w:pPr>
        <w:jc w:val="center"/>
        <w:rPr>
          <w:rFonts w:ascii="Arial" w:hAnsi="Arial"/>
          <w:b/>
          <w:bCs/>
          <w:sz w:val="24"/>
          <w:szCs w:val="32"/>
        </w:rPr>
      </w:pPr>
    </w:p>
    <w:p w14:paraId="0CC6D3C5" w14:textId="77777777" w:rsidR="00B66470" w:rsidRPr="005365F9" w:rsidRDefault="00B66470" w:rsidP="00B66470">
      <w:pPr>
        <w:rPr>
          <w:rFonts w:ascii="Arial" w:hAnsi="Arial"/>
          <w:sz w:val="24"/>
          <w:szCs w:val="24"/>
        </w:rPr>
      </w:pPr>
      <w:r w:rsidRPr="005365F9">
        <w:rPr>
          <w:rFonts w:ascii="Arial" w:hAnsi="Arial"/>
          <w:sz w:val="24"/>
          <w:szCs w:val="24"/>
        </w:rPr>
        <w:t>March has been a busy month throughout the Fellowship and I have been in communication with leaders and organizers to stay abreast of many events and projects in progress and to give requested input. This has included many meetings and phone calls related to our Mission development process, nominations and elections, Monday Board Reports, new member recommendations, Budget development, Community Sanctuary developments, safety training, building signage, personnel matters, coordination with the Program Council Chair and more.  See some details below.</w:t>
      </w:r>
    </w:p>
    <w:p w14:paraId="42B6DB8C" w14:textId="77777777" w:rsidR="00B66470" w:rsidRPr="005365F9" w:rsidRDefault="00B66470" w:rsidP="00B66470">
      <w:pPr>
        <w:rPr>
          <w:rFonts w:ascii="Arial" w:hAnsi="Arial"/>
          <w:sz w:val="24"/>
          <w:szCs w:val="24"/>
        </w:rPr>
      </w:pPr>
    </w:p>
    <w:p w14:paraId="7C115F6D" w14:textId="77777777" w:rsidR="00B66470" w:rsidRPr="005365F9" w:rsidRDefault="00B66470" w:rsidP="00B66470">
      <w:pPr>
        <w:rPr>
          <w:rFonts w:ascii="Arial" w:hAnsi="Arial"/>
          <w:sz w:val="24"/>
          <w:szCs w:val="24"/>
        </w:rPr>
      </w:pPr>
      <w:r w:rsidRPr="005365F9">
        <w:rPr>
          <w:rFonts w:ascii="Arial" w:hAnsi="Arial"/>
          <w:sz w:val="24"/>
          <w:szCs w:val="24"/>
        </w:rPr>
        <w:t>I have also been involved in facilitating an important Board decision regarding Linda Hart’s contract with QUUF. A brief public statement was provided for the Fellowship to inform them that Linda will be departing at the end of June and that QUUF will engage a search for an Interim Minister for the 2025-26 church year this spring. The Board intends to do more communication around that decision and the resulting search process. Linda continues to have the respect, appreciation and support of the board and the Fellowship as she completes her time with us. I have notified the UUA transitions office and have reviewed the requirements and timelines for initiating the Interim search as soon as possible.</w:t>
      </w:r>
    </w:p>
    <w:p w14:paraId="4186C312" w14:textId="77777777" w:rsidR="00B66470" w:rsidRPr="005365F9" w:rsidRDefault="00B66470" w:rsidP="00B66470">
      <w:pPr>
        <w:rPr>
          <w:rFonts w:ascii="Arial" w:hAnsi="Arial"/>
          <w:sz w:val="24"/>
          <w:szCs w:val="24"/>
        </w:rPr>
      </w:pPr>
    </w:p>
    <w:p w14:paraId="69F667B9" w14:textId="77777777" w:rsidR="00B66470" w:rsidRPr="005365F9" w:rsidRDefault="00B66470" w:rsidP="00B66470">
      <w:pPr>
        <w:rPr>
          <w:rFonts w:ascii="Arial" w:hAnsi="Arial"/>
          <w:sz w:val="24"/>
          <w:szCs w:val="24"/>
        </w:rPr>
      </w:pPr>
      <w:r w:rsidRPr="005365F9">
        <w:rPr>
          <w:rFonts w:ascii="Arial" w:hAnsi="Arial"/>
          <w:sz w:val="24"/>
          <w:szCs w:val="24"/>
        </w:rPr>
        <w:t>Meetings highlights:</w:t>
      </w:r>
    </w:p>
    <w:p w14:paraId="2CF60A69" w14:textId="77777777" w:rsidR="00B66470" w:rsidRPr="005365F9" w:rsidRDefault="00B66470" w:rsidP="00B66470">
      <w:pPr>
        <w:rPr>
          <w:rFonts w:ascii="Arial" w:hAnsi="Arial"/>
          <w:sz w:val="24"/>
          <w:szCs w:val="24"/>
        </w:rPr>
      </w:pPr>
      <w:r w:rsidRPr="005365F9">
        <w:rPr>
          <w:rFonts w:ascii="Arial" w:hAnsi="Arial"/>
          <w:sz w:val="24"/>
          <w:szCs w:val="24"/>
        </w:rPr>
        <w:t>February 24: Visit by Pacific Western District contact Sarah Gibb Millspaugh and lunch including staff and the Board Executive team</w:t>
      </w:r>
    </w:p>
    <w:p w14:paraId="75FA2EB1" w14:textId="77777777" w:rsidR="00B66470" w:rsidRPr="005365F9" w:rsidRDefault="00B66470" w:rsidP="00B66470">
      <w:pPr>
        <w:rPr>
          <w:rFonts w:ascii="Arial" w:hAnsi="Arial"/>
          <w:sz w:val="24"/>
          <w:szCs w:val="24"/>
        </w:rPr>
      </w:pPr>
      <w:r w:rsidRPr="005365F9">
        <w:rPr>
          <w:rFonts w:ascii="Arial" w:hAnsi="Arial"/>
          <w:sz w:val="24"/>
          <w:szCs w:val="24"/>
        </w:rPr>
        <w:t>March 1: New member orientation visit and Stewardship Tea</w:t>
      </w:r>
    </w:p>
    <w:p w14:paraId="19DE2042" w14:textId="77777777" w:rsidR="00B66470" w:rsidRPr="005365F9" w:rsidRDefault="00B66470" w:rsidP="00B66470">
      <w:pPr>
        <w:rPr>
          <w:rFonts w:ascii="Arial" w:hAnsi="Arial"/>
          <w:sz w:val="24"/>
          <w:szCs w:val="24"/>
        </w:rPr>
      </w:pPr>
      <w:r w:rsidRPr="005365F9">
        <w:rPr>
          <w:rFonts w:ascii="Arial" w:hAnsi="Arial"/>
          <w:sz w:val="24"/>
          <w:szCs w:val="24"/>
        </w:rPr>
        <w:t>March 6: Meeting with Diane Haas and Linda Hart to discuss Sunday Services Committee and summer services</w:t>
      </w:r>
    </w:p>
    <w:p w14:paraId="79884370" w14:textId="77777777" w:rsidR="00B66470" w:rsidRPr="005365F9" w:rsidRDefault="00B66470" w:rsidP="00B66470">
      <w:pPr>
        <w:rPr>
          <w:rFonts w:ascii="Arial" w:hAnsi="Arial"/>
          <w:sz w:val="24"/>
          <w:szCs w:val="24"/>
        </w:rPr>
      </w:pPr>
      <w:r w:rsidRPr="005365F9">
        <w:rPr>
          <w:rFonts w:ascii="Arial" w:hAnsi="Arial"/>
          <w:sz w:val="24"/>
          <w:szCs w:val="24"/>
        </w:rPr>
        <w:t xml:space="preserve">March 6: Pacific Western District meeting: </w:t>
      </w:r>
      <w:r w:rsidRPr="005365F9">
        <w:rPr>
          <w:rFonts w:ascii="Arial" w:hAnsi="Arial"/>
          <w:i/>
          <w:iCs/>
          <w:sz w:val="24"/>
          <w:szCs w:val="24"/>
        </w:rPr>
        <w:t>Respond to Now workshop</w:t>
      </w:r>
    </w:p>
    <w:p w14:paraId="7B901A1E" w14:textId="77777777" w:rsidR="00B66470" w:rsidRPr="005365F9" w:rsidRDefault="00B66470" w:rsidP="00B66470">
      <w:pPr>
        <w:rPr>
          <w:rFonts w:ascii="Arial" w:hAnsi="Arial"/>
          <w:sz w:val="24"/>
          <w:szCs w:val="24"/>
        </w:rPr>
      </w:pPr>
      <w:r w:rsidRPr="005365F9">
        <w:rPr>
          <w:rFonts w:ascii="Arial" w:hAnsi="Arial"/>
          <w:sz w:val="24"/>
          <w:szCs w:val="24"/>
        </w:rPr>
        <w:t>March 9: Elective candidate Open House</w:t>
      </w:r>
    </w:p>
    <w:p w14:paraId="6246E99B" w14:textId="77777777" w:rsidR="00B66470" w:rsidRPr="005365F9" w:rsidRDefault="00B66470" w:rsidP="00B66470">
      <w:pPr>
        <w:rPr>
          <w:rFonts w:ascii="Arial" w:hAnsi="Arial"/>
          <w:sz w:val="24"/>
          <w:szCs w:val="24"/>
        </w:rPr>
      </w:pPr>
      <w:r w:rsidRPr="005365F9">
        <w:rPr>
          <w:rFonts w:ascii="Arial" w:hAnsi="Arial"/>
          <w:sz w:val="24"/>
          <w:szCs w:val="24"/>
        </w:rPr>
        <w:t>March 10: QUUF Safety training</w:t>
      </w:r>
    </w:p>
    <w:p w14:paraId="557CD120" w14:textId="77777777" w:rsidR="00B66470" w:rsidRPr="005365F9" w:rsidRDefault="00B66470" w:rsidP="00B66470">
      <w:pPr>
        <w:rPr>
          <w:rFonts w:ascii="Arial" w:hAnsi="Arial"/>
          <w:sz w:val="24"/>
          <w:szCs w:val="24"/>
        </w:rPr>
      </w:pPr>
      <w:r w:rsidRPr="005365F9">
        <w:rPr>
          <w:rFonts w:ascii="Arial" w:hAnsi="Arial"/>
          <w:sz w:val="24"/>
          <w:szCs w:val="24"/>
        </w:rPr>
        <w:t>March 12: Board Study Session</w:t>
      </w:r>
    </w:p>
    <w:p w14:paraId="306F8F18" w14:textId="77777777" w:rsidR="00B66470" w:rsidRPr="005365F9" w:rsidRDefault="00B66470" w:rsidP="00B66470">
      <w:pPr>
        <w:rPr>
          <w:rFonts w:ascii="Arial" w:hAnsi="Arial"/>
          <w:sz w:val="24"/>
          <w:szCs w:val="24"/>
        </w:rPr>
      </w:pPr>
      <w:r w:rsidRPr="005365F9">
        <w:rPr>
          <w:rFonts w:ascii="Arial" w:hAnsi="Arial"/>
          <w:sz w:val="24"/>
          <w:szCs w:val="24"/>
        </w:rPr>
        <w:t>March 13: meeting with Linda Hart, Roseanna Almaee, Sarah Gibb Millspaugh and Marcia</w:t>
      </w:r>
    </w:p>
    <w:p w14:paraId="42D156B9" w14:textId="77777777" w:rsidR="00B66470" w:rsidRPr="005365F9" w:rsidRDefault="00B66470" w:rsidP="00B66470">
      <w:pPr>
        <w:rPr>
          <w:rFonts w:ascii="Arial" w:hAnsi="Arial"/>
          <w:sz w:val="24"/>
          <w:szCs w:val="24"/>
        </w:rPr>
      </w:pPr>
      <w:r w:rsidRPr="005365F9">
        <w:rPr>
          <w:rFonts w:ascii="Arial" w:hAnsi="Arial"/>
          <w:sz w:val="24"/>
          <w:szCs w:val="24"/>
        </w:rPr>
        <w:t>March 14: with Roseanna preliminary discussion about upcoming goals and responsibilities: new board training, Board retreat planning, appointment of a Long-Range planning Committee</w:t>
      </w:r>
    </w:p>
    <w:p w14:paraId="73F8CA3A" w14:textId="77777777" w:rsidR="00B66470" w:rsidRPr="005365F9" w:rsidRDefault="00B66470" w:rsidP="00B66470">
      <w:pPr>
        <w:rPr>
          <w:rFonts w:ascii="Arial" w:hAnsi="Arial"/>
          <w:sz w:val="24"/>
          <w:szCs w:val="24"/>
        </w:rPr>
      </w:pPr>
      <w:r w:rsidRPr="005365F9">
        <w:rPr>
          <w:rFonts w:ascii="Arial" w:hAnsi="Arial"/>
          <w:sz w:val="24"/>
          <w:szCs w:val="24"/>
        </w:rPr>
        <w:t>March 18: with Larry Morrell for updates on budget projections and revenue strategies</w:t>
      </w:r>
    </w:p>
    <w:p w14:paraId="2A72F6CD" w14:textId="77777777" w:rsidR="00B66470" w:rsidRPr="005365F9" w:rsidRDefault="00B66470" w:rsidP="00B66470">
      <w:pPr>
        <w:rPr>
          <w:rFonts w:ascii="Arial" w:hAnsi="Arial"/>
          <w:sz w:val="24"/>
          <w:szCs w:val="24"/>
        </w:rPr>
      </w:pPr>
      <w:r w:rsidRPr="005365F9">
        <w:rPr>
          <w:rFonts w:ascii="Arial" w:hAnsi="Arial"/>
          <w:sz w:val="24"/>
          <w:szCs w:val="24"/>
        </w:rPr>
        <w:t>March 20: Discussion with Jenell about timelines and tasks in preparation for the Annual Meeting June 8.</w:t>
      </w:r>
    </w:p>
    <w:p w14:paraId="1772E753" w14:textId="77777777" w:rsidR="00B66470" w:rsidRPr="005365F9" w:rsidRDefault="00B66470" w:rsidP="00B66470">
      <w:pPr>
        <w:rPr>
          <w:rFonts w:ascii="Arial" w:hAnsi="Arial"/>
          <w:sz w:val="24"/>
          <w:szCs w:val="24"/>
        </w:rPr>
      </w:pPr>
    </w:p>
    <w:p w14:paraId="2E210E41" w14:textId="77777777" w:rsidR="00B66470" w:rsidRPr="005365F9" w:rsidRDefault="00B66470" w:rsidP="00B66470">
      <w:pPr>
        <w:rPr>
          <w:rFonts w:ascii="Arial" w:hAnsi="Arial"/>
          <w:sz w:val="24"/>
          <w:szCs w:val="24"/>
        </w:rPr>
      </w:pPr>
      <w:r w:rsidRPr="005365F9">
        <w:rPr>
          <w:rFonts w:ascii="Arial" w:hAnsi="Arial"/>
          <w:sz w:val="24"/>
          <w:szCs w:val="24"/>
        </w:rPr>
        <w:t>Let me register my delight in being able to attend the Women’s Retreat March 21-23 as a guest. The excellent planning for this event provided many opportunities for conversation, creativity, wellness, singing and spiritual ceremonies. I especially appreciated the opportunity to establish relationships with some newer members and some members in their active parenting years.</w:t>
      </w:r>
    </w:p>
    <w:p w14:paraId="452CA8CF" w14:textId="77777777" w:rsidR="00B66470" w:rsidRPr="005365F9" w:rsidRDefault="00B66470" w:rsidP="00B66470">
      <w:pPr>
        <w:rPr>
          <w:rFonts w:ascii="Arial" w:hAnsi="Arial"/>
          <w:sz w:val="24"/>
          <w:szCs w:val="32"/>
        </w:rPr>
      </w:pPr>
    </w:p>
    <w:p w14:paraId="5D54D4D4" w14:textId="77777777" w:rsidR="00B66470" w:rsidRPr="005365F9" w:rsidRDefault="00B66470" w:rsidP="00B66470">
      <w:pPr>
        <w:rPr>
          <w:rFonts w:ascii="Arial" w:hAnsi="Arial"/>
          <w:sz w:val="24"/>
          <w:szCs w:val="32"/>
        </w:rPr>
      </w:pPr>
      <w:r w:rsidRPr="005365F9">
        <w:rPr>
          <w:rFonts w:ascii="Arial" w:hAnsi="Arial"/>
          <w:color w:val="000000"/>
          <w:sz w:val="24"/>
          <w:szCs w:val="24"/>
        </w:rPr>
        <w:t>Respectfully,</w:t>
      </w:r>
    </w:p>
    <w:p w14:paraId="1A75BBBC" w14:textId="77777777" w:rsidR="00B66470" w:rsidRPr="005365F9" w:rsidRDefault="00B66470" w:rsidP="00B66470">
      <w:pPr>
        <w:spacing w:line="259" w:lineRule="auto"/>
        <w:contextualSpacing/>
        <w:rPr>
          <w:rFonts w:ascii="Arial" w:hAnsi="Arial"/>
          <w:color w:val="000000"/>
          <w:sz w:val="24"/>
          <w:szCs w:val="24"/>
        </w:rPr>
      </w:pPr>
      <w:r w:rsidRPr="005365F9">
        <w:rPr>
          <w:rFonts w:ascii="Arial" w:hAnsi="Arial"/>
          <w:color w:val="000000"/>
          <w:sz w:val="24"/>
          <w:szCs w:val="24"/>
        </w:rPr>
        <w:t>Sarah Walker, President</w:t>
      </w:r>
    </w:p>
    <w:p w14:paraId="31AFD24C" w14:textId="77777777" w:rsidR="00B66470" w:rsidRPr="005365F9" w:rsidRDefault="00B66470" w:rsidP="00B66470">
      <w:pPr>
        <w:spacing w:before="240" w:line="259" w:lineRule="auto"/>
        <w:contextualSpacing/>
        <w:rPr>
          <w:rFonts w:ascii="Arial" w:hAnsi="Arial"/>
          <w:color w:val="000000"/>
          <w:sz w:val="24"/>
          <w:szCs w:val="24"/>
        </w:rPr>
      </w:pPr>
      <w:r w:rsidRPr="005365F9">
        <w:rPr>
          <w:rFonts w:ascii="Arial" w:hAnsi="Arial"/>
          <w:color w:val="000000"/>
          <w:sz w:val="24"/>
          <w:szCs w:val="24"/>
        </w:rPr>
        <w:t>QUUF Board of Trustees</w:t>
      </w:r>
    </w:p>
    <w:p w14:paraId="684B3926" w14:textId="77777777" w:rsidR="00B66470" w:rsidRDefault="0088593F" w:rsidP="0088593F">
      <w:pPr>
        <w:spacing w:before="240" w:line="259" w:lineRule="auto"/>
        <w:contextualSpacing/>
      </w:pPr>
      <w:hyperlink w:anchor="Agenda" w:history="1">
        <w:r w:rsidRPr="00E30B1C">
          <w:rPr>
            <w:rStyle w:val="Hyperlink"/>
            <w:sz w:val="24"/>
            <w:szCs w:val="24"/>
          </w:rPr>
          <w:t>Return to Agenda</w:t>
        </w:r>
      </w:hyperlink>
    </w:p>
    <w:p w14:paraId="28FE59B2" w14:textId="77777777" w:rsidR="00B66470" w:rsidRDefault="00B66470" w:rsidP="0088593F">
      <w:pPr>
        <w:spacing w:before="240" w:line="259" w:lineRule="auto"/>
        <w:contextualSpacing/>
      </w:pPr>
    </w:p>
    <w:p w14:paraId="77CC34D6" w14:textId="77777777" w:rsidR="00B66470" w:rsidRDefault="00B66470" w:rsidP="00B66470">
      <w:pPr>
        <w:spacing w:before="240" w:line="259" w:lineRule="auto"/>
        <w:contextualSpacing/>
        <w:rPr>
          <w:color w:val="000000"/>
          <w:sz w:val="24"/>
          <w:szCs w:val="24"/>
        </w:rPr>
      </w:pPr>
    </w:p>
    <w:p w14:paraId="7013DBA4" w14:textId="77777777" w:rsidR="00B66470" w:rsidRDefault="00B66470" w:rsidP="00B66470">
      <w:pPr>
        <w:spacing w:before="240" w:line="259" w:lineRule="auto"/>
        <w:contextualSpacing/>
        <w:rPr>
          <w:color w:val="000000"/>
          <w:sz w:val="24"/>
          <w:szCs w:val="24"/>
        </w:rPr>
      </w:pPr>
    </w:p>
    <w:p w14:paraId="44DE23FB" w14:textId="77777777" w:rsidR="00B66470" w:rsidRPr="00B874EF" w:rsidRDefault="00B66470" w:rsidP="00B66470">
      <w:pPr>
        <w:rPr>
          <w:rFonts w:ascii="Calibri" w:eastAsia="Calibri" w:hAnsi="Calibri" w:cs="Times New Roman"/>
          <w:sz w:val="24"/>
          <w:szCs w:val="24"/>
        </w:rPr>
      </w:pPr>
      <w:r w:rsidRPr="003273F3">
        <w:rPr>
          <w:b/>
          <w:bCs/>
          <w:color w:val="000000"/>
          <w:sz w:val="24"/>
          <w:szCs w:val="24"/>
        </w:rPr>
        <w:t>Attachment B</w:t>
      </w:r>
      <w:r w:rsidRPr="00B874EF">
        <w:rPr>
          <w:rFonts w:ascii="Calibri" w:eastAsia="Calibri" w:hAnsi="Calibri" w:cs="Times New Roman"/>
          <w:sz w:val="24"/>
          <w:szCs w:val="24"/>
        </w:rPr>
        <w:t xml:space="preserve"> </w:t>
      </w:r>
    </w:p>
    <w:p w14:paraId="19172256" w14:textId="77777777" w:rsidR="00B66470" w:rsidRPr="001C3A60" w:rsidRDefault="00B66470" w:rsidP="00B66470">
      <w:pPr>
        <w:jc w:val="center"/>
        <w:rPr>
          <w:rFonts w:ascii="Arial" w:hAnsi="Arial"/>
          <w:b/>
          <w:bCs/>
          <w:sz w:val="28"/>
          <w:szCs w:val="28"/>
        </w:rPr>
      </w:pPr>
      <w:r w:rsidRPr="001C3A60">
        <w:rPr>
          <w:rFonts w:ascii="Arial" w:hAnsi="Arial"/>
          <w:b/>
          <w:bCs/>
          <w:sz w:val="28"/>
          <w:szCs w:val="28"/>
        </w:rPr>
        <w:t>Monthly Minister’s Board Report</w:t>
      </w:r>
    </w:p>
    <w:p w14:paraId="278D0207" w14:textId="77777777" w:rsidR="00B66470" w:rsidRPr="001C3A60" w:rsidRDefault="00B66470" w:rsidP="00B66470">
      <w:pPr>
        <w:jc w:val="center"/>
        <w:rPr>
          <w:rFonts w:ascii="Arial" w:hAnsi="Arial"/>
          <w:b/>
          <w:bCs/>
          <w:sz w:val="28"/>
          <w:szCs w:val="28"/>
        </w:rPr>
      </w:pPr>
    </w:p>
    <w:p w14:paraId="679396A4" w14:textId="77777777" w:rsidR="00B66470" w:rsidRPr="001C3A60" w:rsidRDefault="00B66470" w:rsidP="00B66470">
      <w:pPr>
        <w:rPr>
          <w:rFonts w:ascii="Arial" w:hAnsi="Arial"/>
          <w:b/>
          <w:bCs/>
          <w:sz w:val="28"/>
          <w:szCs w:val="24"/>
        </w:rPr>
      </w:pPr>
    </w:p>
    <w:p w14:paraId="2406F216" w14:textId="77777777" w:rsidR="00B66470" w:rsidRPr="00B66470" w:rsidRDefault="00B66470" w:rsidP="00B66470">
      <w:pPr>
        <w:rPr>
          <w:rFonts w:ascii="Arial" w:eastAsia="Calibri" w:hAnsi="Arial" w:cs="Calibri"/>
          <w:sz w:val="24"/>
          <w:szCs w:val="24"/>
          <w:lang w:val="en"/>
        </w:rPr>
      </w:pPr>
      <w:r w:rsidRPr="00B66470">
        <w:rPr>
          <w:rFonts w:ascii="Arial" w:eastAsia="Times New Roman" w:hAnsi="Arial" w:cs="Times New Roman"/>
          <w:sz w:val="24"/>
          <w:szCs w:val="24"/>
        </w:rPr>
        <w:t>{Paste Report here}</w:t>
      </w:r>
    </w:p>
    <w:p w14:paraId="39820E09" w14:textId="77777777" w:rsidR="00B66470" w:rsidRPr="00C03688" w:rsidRDefault="00B66470" w:rsidP="00B66470">
      <w:pPr>
        <w:widowControl w:val="0"/>
        <w:ind w:left="14"/>
        <w:rPr>
          <w:rFonts w:ascii="Arial" w:eastAsia="Calibri" w:hAnsi="Arial" w:cs="Calibri"/>
          <w:b/>
          <w:sz w:val="24"/>
          <w:szCs w:val="24"/>
          <w:lang w:val="en"/>
        </w:rPr>
      </w:pPr>
    </w:p>
    <w:p w14:paraId="4D613327" w14:textId="77777777" w:rsidR="00B66470" w:rsidRPr="00BC08F7" w:rsidRDefault="00B66470" w:rsidP="00B66470">
      <w:pPr>
        <w:rPr>
          <w:rStyle w:val="Hyperlink"/>
          <w:sz w:val="23"/>
          <w:szCs w:val="23"/>
        </w:rPr>
      </w:pPr>
      <w:hyperlink w:anchor="AgendaPage2" w:history="1">
        <w:r w:rsidRPr="00BC08F7">
          <w:rPr>
            <w:rStyle w:val="Hyperlink"/>
            <w:sz w:val="23"/>
            <w:szCs w:val="23"/>
          </w:rPr>
          <w:t>Return to Agenda</w:t>
        </w:r>
      </w:hyperlink>
    </w:p>
    <w:p w14:paraId="24F44EBD" w14:textId="77777777" w:rsidR="00B66470" w:rsidRDefault="00B66470" w:rsidP="00B66470">
      <w:pPr>
        <w:spacing w:before="240" w:after="160" w:line="259" w:lineRule="auto"/>
        <w:contextualSpacing/>
        <w:rPr>
          <w:color w:val="000000"/>
          <w:sz w:val="24"/>
          <w:szCs w:val="24"/>
        </w:rPr>
      </w:pPr>
    </w:p>
    <w:p w14:paraId="4B7D6DE5" w14:textId="77777777" w:rsidR="00B66470" w:rsidRDefault="00B66470" w:rsidP="00B66470">
      <w:pPr>
        <w:spacing w:before="240" w:after="160" w:line="259" w:lineRule="auto"/>
        <w:contextualSpacing/>
        <w:rPr>
          <w:color w:val="000000"/>
          <w:sz w:val="24"/>
          <w:szCs w:val="24"/>
        </w:rPr>
      </w:pPr>
    </w:p>
    <w:p w14:paraId="25EDBDBD" w14:textId="77777777" w:rsidR="00B66470" w:rsidRDefault="00B66470" w:rsidP="00B66470">
      <w:pPr>
        <w:rPr>
          <w:b/>
          <w:bCs/>
          <w:color w:val="000000"/>
          <w:sz w:val="24"/>
          <w:szCs w:val="24"/>
        </w:rPr>
      </w:pPr>
      <w:r w:rsidRPr="003273F3">
        <w:rPr>
          <w:b/>
          <w:bCs/>
          <w:color w:val="000000"/>
          <w:sz w:val="24"/>
          <w:szCs w:val="24"/>
        </w:rPr>
        <w:t>Attachment C</w:t>
      </w:r>
    </w:p>
    <w:p w14:paraId="2C94C371" w14:textId="77777777" w:rsidR="00B66470" w:rsidRPr="007B504C" w:rsidRDefault="00B66470" w:rsidP="00B66470">
      <w:pPr>
        <w:jc w:val="center"/>
        <w:rPr>
          <w:rFonts w:ascii="Arial" w:eastAsia="Times New Roman" w:hAnsi="Arial" w:cs="Times New Roman"/>
          <w:b/>
          <w:bCs/>
          <w:sz w:val="28"/>
          <w:szCs w:val="32"/>
        </w:rPr>
      </w:pPr>
      <w:r w:rsidRPr="007B504C">
        <w:rPr>
          <w:rFonts w:ascii="Arial" w:eastAsia="Times New Roman" w:hAnsi="Arial" w:cs="Times New Roman"/>
          <w:b/>
          <w:bCs/>
          <w:sz w:val="28"/>
          <w:szCs w:val="32"/>
        </w:rPr>
        <w:t>Treasurer’s Report to the Board</w:t>
      </w:r>
    </w:p>
    <w:p w14:paraId="621AA056" w14:textId="77777777" w:rsidR="00B66470" w:rsidRPr="00C03688" w:rsidRDefault="00B66470" w:rsidP="00B66470">
      <w:pPr>
        <w:rPr>
          <w:rFonts w:ascii="Arial" w:hAnsi="Arial"/>
          <w:b/>
          <w:bCs/>
          <w:sz w:val="24"/>
          <w:szCs w:val="24"/>
        </w:rPr>
      </w:pPr>
    </w:p>
    <w:p w14:paraId="3285FEBA" w14:textId="77777777" w:rsidR="00B66470" w:rsidRPr="00C03688" w:rsidRDefault="00B66470" w:rsidP="00B66470">
      <w:pPr>
        <w:rPr>
          <w:rFonts w:ascii="Arial" w:eastAsia="Calibri" w:hAnsi="Arial" w:cs="Calibri"/>
          <w:sz w:val="24"/>
          <w:szCs w:val="24"/>
          <w:lang w:val="en"/>
        </w:rPr>
      </w:pPr>
      <w:r>
        <w:rPr>
          <w:rFonts w:ascii="Arial" w:eastAsia="Times New Roman" w:hAnsi="Arial" w:cs="Times New Roman"/>
          <w:sz w:val="24"/>
          <w:szCs w:val="24"/>
        </w:rPr>
        <w:t>Available on the website with the posted agenda</w:t>
      </w:r>
    </w:p>
    <w:p w14:paraId="320B5518" w14:textId="77777777" w:rsidR="00B66470" w:rsidRDefault="00B66470" w:rsidP="0088593F">
      <w:pPr>
        <w:spacing w:before="240" w:line="259" w:lineRule="auto"/>
        <w:contextualSpacing/>
      </w:pPr>
    </w:p>
    <w:p w14:paraId="76BA9F17" w14:textId="40C3C939" w:rsidR="0088593F" w:rsidRDefault="0088593F" w:rsidP="0088593F">
      <w:pPr>
        <w:spacing w:before="240" w:line="259" w:lineRule="auto"/>
        <w:contextualSpacing/>
        <w:rPr>
          <w:color w:val="000000"/>
          <w:sz w:val="24"/>
          <w:szCs w:val="24"/>
        </w:rPr>
      </w:pPr>
      <w:r>
        <w:rPr>
          <w:color w:val="000000"/>
          <w:sz w:val="24"/>
          <w:szCs w:val="24"/>
        </w:rPr>
        <w:br w:type="page"/>
      </w:r>
    </w:p>
    <w:p w14:paraId="34785679" w14:textId="77777777" w:rsidR="0088593F" w:rsidRDefault="0088593F" w:rsidP="0088593F">
      <w:pPr>
        <w:pStyle w:val="PlainText"/>
        <w:spacing w:before="120" w:after="120"/>
        <w:rPr>
          <w:b/>
          <w:bCs/>
          <w:sz w:val="28"/>
          <w:szCs w:val="24"/>
        </w:rPr>
      </w:pPr>
      <w:bookmarkStart w:id="6" w:name="AttachmentE"/>
      <w:r w:rsidRPr="00362C28">
        <w:rPr>
          <w:b/>
          <w:bCs/>
          <w:sz w:val="24"/>
          <w:szCs w:val="24"/>
        </w:rPr>
        <w:lastRenderedPageBreak/>
        <w:t>Attachment</w:t>
      </w:r>
      <w:r w:rsidRPr="00362C28">
        <w:rPr>
          <w:b/>
          <w:bCs/>
          <w:sz w:val="24"/>
          <w:szCs w:val="22"/>
        </w:rPr>
        <w:t xml:space="preserve"> E</w:t>
      </w:r>
    </w:p>
    <w:bookmarkEnd w:id="6"/>
    <w:p w14:paraId="079A2262" w14:textId="77777777" w:rsidR="0088593F" w:rsidRPr="002470A4" w:rsidRDefault="0088593F" w:rsidP="0088593F">
      <w:pPr>
        <w:jc w:val="center"/>
        <w:rPr>
          <w:rFonts w:ascii="Arial" w:eastAsia="Times New Roman" w:hAnsi="Arial" w:cstheme="minorHAnsi"/>
          <w:b/>
          <w:bCs/>
          <w:sz w:val="28"/>
          <w:szCs w:val="32"/>
        </w:rPr>
      </w:pPr>
      <w:r w:rsidRPr="002470A4">
        <w:rPr>
          <w:rFonts w:ascii="Arial" w:eastAsia="Times New Roman" w:hAnsi="Arial" w:cstheme="minorHAnsi"/>
          <w:b/>
          <w:bCs/>
          <w:sz w:val="28"/>
          <w:szCs w:val="32"/>
        </w:rPr>
        <w:t>Program Council Report</w:t>
      </w:r>
    </w:p>
    <w:p w14:paraId="3F25D132" w14:textId="77777777" w:rsidR="0088593F" w:rsidRPr="00C03688" w:rsidRDefault="0088593F" w:rsidP="0088593F">
      <w:pPr>
        <w:rPr>
          <w:rFonts w:ascii="Arial" w:hAnsi="Arial"/>
          <w:b/>
          <w:bCs/>
          <w:sz w:val="24"/>
          <w:szCs w:val="24"/>
        </w:rPr>
      </w:pPr>
    </w:p>
    <w:p w14:paraId="28D74737" w14:textId="77777777" w:rsidR="0088593F" w:rsidRDefault="0088593F" w:rsidP="0088593F">
      <w:pPr>
        <w:jc w:val="center"/>
      </w:pPr>
      <w:r>
        <w:rPr>
          <w:noProof/>
          <w:sz w:val="28"/>
          <w:szCs w:val="28"/>
        </w:rPr>
        <w:drawing>
          <wp:inline distT="114300" distB="114300" distL="114300" distR="114300" wp14:anchorId="42BA577F" wp14:editId="01BB75DD">
            <wp:extent cx="4029075" cy="828675"/>
            <wp:effectExtent l="0" t="0" r="9525" b="9525"/>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7"/>
                    <a:srcRect/>
                    <a:stretch>
                      <a:fillRect/>
                    </a:stretch>
                  </pic:blipFill>
                  <pic:spPr>
                    <a:xfrm>
                      <a:off x="0" y="0"/>
                      <a:ext cx="4029075" cy="828675"/>
                    </a:xfrm>
                    <a:prstGeom prst="rect">
                      <a:avLst/>
                    </a:prstGeom>
                    <a:ln/>
                  </pic:spPr>
                </pic:pic>
              </a:graphicData>
            </a:graphic>
          </wp:inline>
        </w:drawing>
      </w:r>
    </w:p>
    <w:p w14:paraId="65D3D541" w14:textId="77777777" w:rsidR="0088593F" w:rsidRPr="00B66470" w:rsidRDefault="0088593F" w:rsidP="0088593F">
      <w:pPr>
        <w:jc w:val="center"/>
        <w:rPr>
          <w:rFonts w:ascii="Arial" w:hAnsi="Arial" w:cs="Tahoma"/>
          <w:b/>
          <w:bCs/>
          <w:color w:val="222222"/>
          <w:sz w:val="28"/>
          <w:szCs w:val="24"/>
          <w:shd w:val="clear" w:color="auto" w:fill="FFFFFF"/>
        </w:rPr>
      </w:pPr>
      <w:r w:rsidRPr="00B66470">
        <w:rPr>
          <w:rFonts w:ascii="Arial" w:hAnsi="Arial" w:cs="Tahoma"/>
          <w:b/>
          <w:bCs/>
          <w:color w:val="222222"/>
          <w:sz w:val="28"/>
          <w:szCs w:val="24"/>
          <w:shd w:val="clear" w:color="auto" w:fill="FFFFFF"/>
        </w:rPr>
        <w:t>Program Council – Report to the Minister</w:t>
      </w:r>
    </w:p>
    <w:p w14:paraId="0AA91B5F" w14:textId="77777777" w:rsidR="0088593F" w:rsidRPr="00B66470" w:rsidRDefault="0088593F" w:rsidP="0088593F">
      <w:pPr>
        <w:jc w:val="center"/>
        <w:rPr>
          <w:rFonts w:ascii="Arial" w:hAnsi="Arial" w:cs="Tahoma"/>
          <w:color w:val="222222"/>
          <w:sz w:val="28"/>
          <w:szCs w:val="24"/>
          <w:shd w:val="clear" w:color="auto" w:fill="FFFFFF"/>
        </w:rPr>
      </w:pPr>
      <w:r w:rsidRPr="00B66470">
        <w:rPr>
          <w:rFonts w:ascii="Arial" w:hAnsi="Arial" w:cs="Tahoma"/>
          <w:color w:val="222222"/>
          <w:sz w:val="28"/>
          <w:szCs w:val="24"/>
          <w:shd w:val="clear" w:color="auto" w:fill="FFFFFF"/>
        </w:rPr>
        <w:t>March 20, 2025</w:t>
      </w:r>
    </w:p>
    <w:p w14:paraId="0DA6D9A3" w14:textId="77777777" w:rsidR="00B66470" w:rsidRPr="001C3A60" w:rsidRDefault="00B66470" w:rsidP="00B66470">
      <w:pPr>
        <w:rPr>
          <w:rFonts w:ascii="Arial" w:hAnsi="Arial" w:cs="Tahoma"/>
          <w:b/>
          <w:bCs/>
          <w:color w:val="222222"/>
          <w:sz w:val="24"/>
          <w:szCs w:val="24"/>
          <w:u w:val="single"/>
          <w:shd w:val="clear" w:color="auto" w:fill="FFFFFF"/>
        </w:rPr>
      </w:pPr>
      <w:r w:rsidRPr="001C3A60">
        <w:rPr>
          <w:rFonts w:ascii="Arial" w:hAnsi="Arial" w:cs="Tahoma"/>
          <w:b/>
          <w:bCs/>
          <w:color w:val="222222"/>
          <w:sz w:val="24"/>
          <w:szCs w:val="24"/>
          <w:u w:val="single"/>
          <w:shd w:val="clear" w:color="auto" w:fill="FFFFFF"/>
        </w:rPr>
        <w:t>Program Council</w:t>
      </w:r>
    </w:p>
    <w:p w14:paraId="54F7F371" w14:textId="77777777" w:rsidR="00B66470" w:rsidRPr="001C3A60" w:rsidRDefault="00B66470" w:rsidP="00B66470">
      <w:pPr>
        <w:rPr>
          <w:rFonts w:ascii="Arial" w:hAnsi="Arial" w:cs="Tahoma"/>
          <w:color w:val="222222"/>
          <w:sz w:val="24"/>
          <w:szCs w:val="24"/>
          <w:shd w:val="clear" w:color="auto" w:fill="FFFFFF"/>
        </w:rPr>
      </w:pPr>
      <w:r w:rsidRPr="001C3A60">
        <w:rPr>
          <w:rFonts w:ascii="Arial" w:hAnsi="Arial" w:cs="Tahoma"/>
          <w:color w:val="222222"/>
          <w:sz w:val="24"/>
          <w:szCs w:val="24"/>
          <w:shd w:val="clear" w:color="auto" w:fill="FFFFFF"/>
        </w:rPr>
        <w:t>We are planning on a different style of Leadership program for the 3</w:t>
      </w:r>
      <w:r w:rsidRPr="001C3A60">
        <w:rPr>
          <w:rFonts w:ascii="Arial" w:hAnsi="Arial" w:cs="Tahoma"/>
          <w:color w:val="222222"/>
          <w:sz w:val="24"/>
          <w:szCs w:val="24"/>
          <w:shd w:val="clear" w:color="auto" w:fill="FFFFFF"/>
          <w:vertAlign w:val="superscript"/>
        </w:rPr>
        <w:t xml:space="preserve">rd </w:t>
      </w:r>
      <w:r w:rsidRPr="001C3A60">
        <w:rPr>
          <w:rFonts w:ascii="Arial" w:hAnsi="Arial" w:cs="Tahoma"/>
          <w:color w:val="222222"/>
          <w:sz w:val="24"/>
          <w:szCs w:val="24"/>
          <w:shd w:val="clear" w:color="auto" w:fill="FFFFFF"/>
        </w:rPr>
        <w:t xml:space="preserve"> (and last) one this church year. We are hoping to do it in April/May: We are planning on working with the proposed Mission statement within the Councils, Teams and Committees with conversation prompts. Tentatively:</w:t>
      </w:r>
    </w:p>
    <w:p w14:paraId="47431CDA" w14:textId="77777777" w:rsidR="00B66470" w:rsidRPr="001C3A60" w:rsidRDefault="00B66470" w:rsidP="00B66470">
      <w:pPr>
        <w:pStyle w:val="ListParagraph"/>
        <w:numPr>
          <w:ilvl w:val="0"/>
          <w:numId w:val="10"/>
        </w:numPr>
        <w:spacing w:after="160" w:line="259" w:lineRule="auto"/>
        <w:rPr>
          <w:rFonts w:ascii="Arial" w:hAnsi="Arial" w:cs="Tahoma"/>
          <w:color w:val="222222"/>
          <w:sz w:val="24"/>
          <w:szCs w:val="24"/>
          <w:shd w:val="clear" w:color="auto" w:fill="FFFFFF"/>
        </w:rPr>
      </w:pPr>
      <w:r w:rsidRPr="001C3A60">
        <w:rPr>
          <w:rFonts w:ascii="Arial" w:hAnsi="Arial" w:cs="Tahoma"/>
          <w:color w:val="222222"/>
          <w:sz w:val="24"/>
          <w:szCs w:val="24"/>
          <w:shd w:val="clear" w:color="auto" w:fill="FFFFFF"/>
        </w:rPr>
        <w:t>How does this make you feel? (hopeful, inspired, challenged, excited?)</w:t>
      </w:r>
    </w:p>
    <w:p w14:paraId="74B6B920" w14:textId="77777777" w:rsidR="00B66470" w:rsidRPr="001C3A60" w:rsidRDefault="00B66470" w:rsidP="00B66470">
      <w:pPr>
        <w:pStyle w:val="ListParagraph"/>
        <w:numPr>
          <w:ilvl w:val="0"/>
          <w:numId w:val="10"/>
        </w:numPr>
        <w:spacing w:after="160" w:line="259" w:lineRule="auto"/>
        <w:rPr>
          <w:rFonts w:ascii="Arial" w:hAnsi="Arial" w:cs="Tahoma"/>
          <w:color w:val="222222"/>
          <w:sz w:val="24"/>
          <w:szCs w:val="24"/>
          <w:shd w:val="clear" w:color="auto" w:fill="FFFFFF"/>
        </w:rPr>
      </w:pPr>
      <w:r w:rsidRPr="001C3A60">
        <w:rPr>
          <w:rFonts w:ascii="Arial" w:hAnsi="Arial" w:cs="Tahoma"/>
          <w:color w:val="222222"/>
          <w:sz w:val="24"/>
          <w:szCs w:val="24"/>
          <w:shd w:val="clear" w:color="auto" w:fill="FFFFFF"/>
        </w:rPr>
        <w:t>How does this mission statement inform/shape the work of your team/committee/council?</w:t>
      </w:r>
    </w:p>
    <w:p w14:paraId="20E8E9FA" w14:textId="77777777" w:rsidR="00B66470" w:rsidRPr="001C3A60" w:rsidRDefault="00B66470" w:rsidP="00B66470">
      <w:pPr>
        <w:pStyle w:val="ListParagraph"/>
        <w:numPr>
          <w:ilvl w:val="0"/>
          <w:numId w:val="10"/>
        </w:numPr>
        <w:spacing w:after="160" w:line="259" w:lineRule="auto"/>
        <w:rPr>
          <w:rFonts w:ascii="Arial" w:hAnsi="Arial" w:cs="Tahoma"/>
          <w:color w:val="222222"/>
          <w:sz w:val="24"/>
          <w:szCs w:val="24"/>
          <w:shd w:val="clear" w:color="auto" w:fill="FFFFFF"/>
        </w:rPr>
      </w:pPr>
      <w:r w:rsidRPr="001C3A60">
        <w:rPr>
          <w:rFonts w:ascii="Arial" w:hAnsi="Arial" w:cs="Tahoma"/>
          <w:color w:val="222222"/>
          <w:sz w:val="24"/>
          <w:szCs w:val="24"/>
          <w:shd w:val="clear" w:color="auto" w:fill="FFFFFF"/>
        </w:rPr>
        <w:t>Anything else come up for you?</w:t>
      </w:r>
    </w:p>
    <w:p w14:paraId="2264DE49" w14:textId="77777777" w:rsidR="00B66470" w:rsidRDefault="00B66470" w:rsidP="00B66470">
      <w:pPr>
        <w:rPr>
          <w:rFonts w:ascii="Arial" w:hAnsi="Arial" w:cs="Tahoma"/>
          <w:color w:val="222222"/>
          <w:sz w:val="24"/>
          <w:szCs w:val="24"/>
          <w:shd w:val="clear" w:color="auto" w:fill="FFFFFF"/>
        </w:rPr>
      </w:pPr>
      <w:r w:rsidRPr="001C3A60">
        <w:rPr>
          <w:rFonts w:ascii="Arial" w:hAnsi="Arial" w:cs="Tahoma"/>
          <w:color w:val="222222"/>
          <w:sz w:val="24"/>
          <w:szCs w:val="24"/>
          <w:shd w:val="clear" w:color="auto" w:fill="FFFFFF"/>
        </w:rPr>
        <w:t>Program Council had a discussion, based on Sarah’s request to review how we are doing on the Ministry side:</w:t>
      </w:r>
      <w:r w:rsidRPr="001C3A60">
        <w:rPr>
          <w:rFonts w:ascii="Arial" w:hAnsi="Arial" w:cs="Tahoma"/>
          <w:b/>
          <w:bCs/>
          <w:sz w:val="24"/>
          <w:szCs w:val="24"/>
        </w:rPr>
        <w:t xml:space="preserve"> ‘</w:t>
      </w:r>
      <w:r w:rsidRPr="001C3A60">
        <w:rPr>
          <w:rFonts w:ascii="Arial" w:hAnsi="Arial" w:cs="Tahoma"/>
          <w:sz w:val="24"/>
          <w:szCs w:val="24"/>
        </w:rPr>
        <w:t>Exploring Next Steps Session’</w:t>
      </w:r>
      <w:r w:rsidRPr="001C3A60">
        <w:rPr>
          <w:rFonts w:ascii="Arial" w:hAnsi="Arial" w:cs="Tahoma"/>
          <w:color w:val="222222"/>
          <w:sz w:val="24"/>
          <w:szCs w:val="24"/>
          <w:shd w:val="clear" w:color="auto" w:fill="FFFFFF"/>
        </w:rPr>
        <w:t>. I will attach minutes from this meeting at the end of this report. One of the areas that stood out was the ongoing need for volunteers. To address this we will have a ‘Volunteer Fair’ for 6 upcoming Sundays. There will be 2 tables set up in the Foyer featuring different Teams to inform the membership about what they are and to encourage involvement.</w:t>
      </w:r>
    </w:p>
    <w:p w14:paraId="12B04E6B" w14:textId="77777777" w:rsidR="00B66470" w:rsidRPr="001C3A60" w:rsidRDefault="00B66470" w:rsidP="00B66470">
      <w:pPr>
        <w:rPr>
          <w:rFonts w:ascii="Arial" w:hAnsi="Arial" w:cs="Tahoma"/>
          <w:color w:val="222222"/>
          <w:sz w:val="24"/>
          <w:szCs w:val="24"/>
          <w:shd w:val="clear" w:color="auto" w:fill="FFFFFF"/>
        </w:rPr>
      </w:pPr>
    </w:p>
    <w:p w14:paraId="10BD25AE" w14:textId="77777777" w:rsidR="00B66470" w:rsidRDefault="00B66470" w:rsidP="00B66470">
      <w:pPr>
        <w:rPr>
          <w:rFonts w:ascii="Arial" w:hAnsi="Arial" w:cs="Tahoma"/>
          <w:color w:val="222222"/>
          <w:sz w:val="24"/>
          <w:szCs w:val="24"/>
          <w:shd w:val="clear" w:color="auto" w:fill="FFFFFF"/>
        </w:rPr>
      </w:pPr>
      <w:r w:rsidRPr="001C3A60">
        <w:rPr>
          <w:rFonts w:ascii="Arial" w:hAnsi="Arial" w:cs="Tahoma"/>
          <w:color w:val="222222"/>
          <w:sz w:val="24"/>
          <w:szCs w:val="24"/>
          <w:shd w:val="clear" w:color="auto" w:fill="FFFFFF"/>
        </w:rPr>
        <w:t>Program Council sponsored another Parent’s Night Out. 22 kids attended. This is an effort to be supportive to the RE families. Parents expressed appreciation.</w:t>
      </w:r>
    </w:p>
    <w:p w14:paraId="435B50A3" w14:textId="77777777" w:rsidR="00B66470" w:rsidRPr="001C3A60" w:rsidRDefault="00B66470" w:rsidP="00B66470">
      <w:pPr>
        <w:rPr>
          <w:rFonts w:ascii="Arial" w:hAnsi="Arial" w:cs="Tahoma"/>
          <w:color w:val="222222"/>
          <w:sz w:val="24"/>
          <w:szCs w:val="24"/>
          <w:shd w:val="clear" w:color="auto" w:fill="FFFFFF"/>
        </w:rPr>
      </w:pPr>
    </w:p>
    <w:p w14:paraId="2131618C" w14:textId="77777777" w:rsidR="00B66470" w:rsidRPr="001C3A60" w:rsidRDefault="00B66470" w:rsidP="00B66470">
      <w:pPr>
        <w:pStyle w:val="NoSpacing"/>
        <w:rPr>
          <w:rFonts w:cs="Tahoma"/>
          <w:b/>
          <w:color w:val="373839"/>
          <w:sz w:val="24"/>
          <w:szCs w:val="24"/>
        </w:rPr>
      </w:pPr>
      <w:r w:rsidRPr="001C3A60">
        <w:rPr>
          <w:rFonts w:cs="Tahoma"/>
          <w:b/>
          <w:color w:val="373839"/>
          <w:sz w:val="24"/>
          <w:szCs w:val="24"/>
        </w:rPr>
        <w:t xml:space="preserve">Ongoing… </w:t>
      </w:r>
    </w:p>
    <w:p w14:paraId="7E77F3A6" w14:textId="77777777" w:rsidR="00B66470" w:rsidRPr="001C3A60" w:rsidRDefault="00B66470" w:rsidP="00B66470">
      <w:pPr>
        <w:pStyle w:val="NoSpacing"/>
        <w:rPr>
          <w:rFonts w:cs="Tahoma"/>
          <w:bCs/>
          <w:color w:val="373839"/>
          <w:sz w:val="24"/>
          <w:szCs w:val="24"/>
        </w:rPr>
      </w:pPr>
      <w:r w:rsidRPr="001C3A60">
        <w:rPr>
          <w:rFonts w:cs="Tahoma"/>
          <w:bCs/>
          <w:color w:val="373839"/>
          <w:sz w:val="24"/>
          <w:szCs w:val="24"/>
        </w:rPr>
        <w:t>For coordination and communication</w:t>
      </w:r>
      <w:r>
        <w:rPr>
          <w:rFonts w:cs="Tahoma"/>
          <w:bCs/>
          <w:color w:val="373839"/>
          <w:sz w:val="24"/>
          <w:szCs w:val="24"/>
        </w:rPr>
        <w:t>,</w:t>
      </w:r>
      <w:r w:rsidRPr="001C3A60">
        <w:rPr>
          <w:rFonts w:cs="Tahoma"/>
          <w:bCs/>
          <w:color w:val="373839"/>
          <w:sz w:val="24"/>
          <w:szCs w:val="24"/>
        </w:rPr>
        <w:t xml:space="preserve"> PC chair Diane meets monthly with Linda, attends the Governance Committee meetings and Executive Board Committee meetings as a liaison from the Program Council.</w:t>
      </w:r>
    </w:p>
    <w:p w14:paraId="5ACB258F" w14:textId="77777777" w:rsidR="00B66470" w:rsidRPr="001C3A60" w:rsidRDefault="00B66470" w:rsidP="00B66470">
      <w:pPr>
        <w:pStyle w:val="NoSpacing"/>
        <w:rPr>
          <w:rFonts w:cs="Tahoma"/>
          <w:bCs/>
          <w:color w:val="373839"/>
          <w:sz w:val="24"/>
          <w:szCs w:val="24"/>
        </w:rPr>
      </w:pPr>
    </w:p>
    <w:p w14:paraId="3E6CBB56" w14:textId="77777777" w:rsidR="00B66470" w:rsidRPr="001C3A60" w:rsidRDefault="00B66470" w:rsidP="00B66470">
      <w:pPr>
        <w:pStyle w:val="NoSpacing"/>
        <w:rPr>
          <w:rFonts w:cs="Tahoma"/>
          <w:bCs/>
          <w:color w:val="373839"/>
          <w:sz w:val="24"/>
          <w:szCs w:val="24"/>
        </w:rPr>
      </w:pPr>
      <w:r w:rsidRPr="001C3A60">
        <w:rPr>
          <w:rFonts w:cs="Tahoma"/>
          <w:bCs/>
          <w:color w:val="373839"/>
          <w:sz w:val="24"/>
          <w:szCs w:val="24"/>
        </w:rPr>
        <w:t>We will be helping provide information to RAMP for the monthly Report on Ministry</w:t>
      </w:r>
      <w:r>
        <w:rPr>
          <w:rFonts w:cs="Tahoma"/>
          <w:bCs/>
          <w:color w:val="373839"/>
          <w:sz w:val="24"/>
          <w:szCs w:val="24"/>
        </w:rPr>
        <w:t>.</w:t>
      </w:r>
    </w:p>
    <w:p w14:paraId="6C5BAAA8" w14:textId="77777777" w:rsidR="00B66470" w:rsidRPr="001C3A60" w:rsidRDefault="00B66470" w:rsidP="00B66470">
      <w:pPr>
        <w:pStyle w:val="NoSpacing"/>
        <w:rPr>
          <w:rFonts w:cs="Tahoma"/>
          <w:bCs/>
          <w:color w:val="373839"/>
          <w:sz w:val="24"/>
          <w:szCs w:val="24"/>
        </w:rPr>
      </w:pPr>
    </w:p>
    <w:p w14:paraId="13AED5C3" w14:textId="77777777" w:rsidR="00B66470" w:rsidRDefault="00B66470" w:rsidP="00B66470">
      <w:pPr>
        <w:pStyle w:val="NoSpacing"/>
        <w:rPr>
          <w:rFonts w:cs="Tahoma"/>
          <w:bCs/>
          <w:color w:val="373839"/>
          <w:sz w:val="24"/>
          <w:szCs w:val="24"/>
        </w:rPr>
      </w:pPr>
      <w:r w:rsidRPr="001C3A60">
        <w:rPr>
          <w:rFonts w:cs="Tahoma"/>
          <w:bCs/>
          <w:color w:val="373839"/>
          <w:sz w:val="24"/>
          <w:szCs w:val="24"/>
        </w:rPr>
        <w:t>We will collaborate with others to determine what is needed for Leadership Training and who will do what.</w:t>
      </w:r>
    </w:p>
    <w:p w14:paraId="354B4E84" w14:textId="77777777" w:rsidR="00B66470" w:rsidRDefault="00B66470" w:rsidP="00B66470">
      <w:pPr>
        <w:pStyle w:val="NoSpacing"/>
        <w:rPr>
          <w:rFonts w:cs="Tahoma"/>
          <w:bCs/>
          <w:color w:val="373839"/>
          <w:sz w:val="24"/>
          <w:szCs w:val="24"/>
        </w:rPr>
      </w:pPr>
    </w:p>
    <w:p w14:paraId="250FEC08" w14:textId="77777777" w:rsidR="00B66470" w:rsidRPr="001C3A60" w:rsidRDefault="00B66470" w:rsidP="00B66470">
      <w:pPr>
        <w:rPr>
          <w:rFonts w:ascii="Arial" w:hAnsi="Arial" w:cs="Tahoma"/>
          <w:color w:val="222222"/>
          <w:sz w:val="24"/>
          <w:szCs w:val="24"/>
          <w:shd w:val="clear" w:color="auto" w:fill="FFFFFF"/>
        </w:rPr>
      </w:pPr>
      <w:r w:rsidRPr="001C3A60">
        <w:rPr>
          <w:rFonts w:ascii="Arial" w:hAnsi="Arial" w:cs="Tahoma"/>
          <w:b/>
          <w:bCs/>
          <w:color w:val="222222"/>
          <w:sz w:val="24"/>
          <w:szCs w:val="24"/>
          <w:u w:val="single"/>
          <w:shd w:val="clear" w:color="auto" w:fill="FFFFFF"/>
        </w:rPr>
        <w:t>Councils</w:t>
      </w:r>
      <w:r w:rsidRPr="001C3A60">
        <w:rPr>
          <w:rFonts w:ascii="Arial" w:hAnsi="Arial" w:cs="Tahoma"/>
          <w:color w:val="222222"/>
          <w:sz w:val="24"/>
          <w:szCs w:val="24"/>
          <w:shd w:val="clear" w:color="auto" w:fill="FFFFFF"/>
        </w:rPr>
        <w:t xml:space="preserve"> </w:t>
      </w:r>
      <w:r>
        <w:rPr>
          <w:rFonts w:ascii="Arial" w:hAnsi="Arial" w:cs="Tahoma"/>
          <w:color w:val="222222"/>
          <w:sz w:val="24"/>
          <w:szCs w:val="24"/>
          <w:shd w:val="clear" w:color="auto" w:fill="FFFFFF"/>
        </w:rPr>
        <w:t xml:space="preserve">– </w:t>
      </w:r>
      <w:r w:rsidRPr="001C3A60">
        <w:rPr>
          <w:rFonts w:ascii="Arial" w:hAnsi="Arial" w:cs="Tahoma"/>
          <w:color w:val="222222"/>
          <w:sz w:val="24"/>
          <w:szCs w:val="24"/>
          <w:shd w:val="clear" w:color="auto" w:fill="FFFFFF"/>
        </w:rPr>
        <w:t>and some highlights</w:t>
      </w:r>
    </w:p>
    <w:p w14:paraId="6EDEACB8" w14:textId="77777777" w:rsidR="00B66470" w:rsidRPr="001C3A60" w:rsidRDefault="00B66470" w:rsidP="00B66470">
      <w:pPr>
        <w:rPr>
          <w:rFonts w:ascii="Arial" w:hAnsi="Arial" w:cs="Tahoma"/>
          <w:color w:val="222222"/>
          <w:sz w:val="24"/>
          <w:szCs w:val="24"/>
          <w:shd w:val="clear" w:color="auto" w:fill="FFFFFF"/>
        </w:rPr>
      </w:pPr>
      <w:r w:rsidRPr="001C3A60">
        <w:rPr>
          <w:rFonts w:ascii="Arial" w:hAnsi="Arial" w:cs="Tahoma"/>
          <w:b/>
          <w:bCs/>
          <w:color w:val="222222"/>
          <w:sz w:val="24"/>
          <w:szCs w:val="24"/>
          <w:shd w:val="clear" w:color="auto" w:fill="FFFFFF"/>
        </w:rPr>
        <w:t>Community Council</w:t>
      </w:r>
      <w:r w:rsidRPr="00C34C7B">
        <w:rPr>
          <w:rFonts w:ascii="Arial" w:hAnsi="Arial" w:cs="Tahoma"/>
          <w:color w:val="222222"/>
          <w:sz w:val="24"/>
          <w:szCs w:val="24"/>
          <w:shd w:val="clear" w:color="auto" w:fill="FFFFFF"/>
        </w:rPr>
        <w:t xml:space="preserve"> – </w:t>
      </w:r>
      <w:r w:rsidRPr="001C3A60">
        <w:rPr>
          <w:rFonts w:ascii="Arial" w:hAnsi="Arial" w:cs="Tahoma"/>
          <w:color w:val="222222"/>
          <w:sz w:val="24"/>
          <w:szCs w:val="24"/>
          <w:shd w:val="clear" w:color="auto" w:fill="FFFFFF"/>
        </w:rPr>
        <w:t>Women’s Retreat – this weekend! Lots of workshops and fun activities planned. Kate Kinney and Rosemary Adang are the co-leads. Peg Hunter is the secretary.</w:t>
      </w:r>
    </w:p>
    <w:p w14:paraId="6F95096D" w14:textId="77777777" w:rsidR="00B66470" w:rsidRPr="001C3A60" w:rsidRDefault="00B66470" w:rsidP="00B66470">
      <w:pPr>
        <w:rPr>
          <w:rFonts w:ascii="Arial" w:hAnsi="Arial" w:cs="Tahoma"/>
          <w:color w:val="BF8F00" w:themeColor="accent4" w:themeShade="BF"/>
          <w:sz w:val="24"/>
          <w:szCs w:val="24"/>
          <w:shd w:val="clear" w:color="auto" w:fill="FFFFFF"/>
        </w:rPr>
      </w:pPr>
      <w:r w:rsidRPr="001C3A60">
        <w:rPr>
          <w:rFonts w:ascii="Arial" w:hAnsi="Arial" w:cs="Tahoma"/>
          <w:color w:val="222222"/>
          <w:sz w:val="24"/>
          <w:szCs w:val="24"/>
          <w:shd w:val="clear" w:color="auto" w:fill="FFFFFF"/>
        </w:rPr>
        <w:lastRenderedPageBreak/>
        <w:t xml:space="preserve">The HCT have made a few revisions to the Right Relations Covenant. They are making a plan to update the congregation on the changes and </w:t>
      </w:r>
      <w:r w:rsidRPr="001C3A60">
        <w:rPr>
          <w:rFonts w:ascii="Arial" w:hAnsi="Arial" w:cs="Tahoma"/>
          <w:color w:val="BF8F00" w:themeColor="accent4" w:themeShade="BF"/>
          <w:sz w:val="24"/>
          <w:szCs w:val="24"/>
          <w:shd w:val="clear" w:color="auto" w:fill="FFFFFF"/>
        </w:rPr>
        <w:t>intend for this to be voted on at the June Congregational meeting.</w:t>
      </w:r>
    </w:p>
    <w:p w14:paraId="43977ABB" w14:textId="77777777" w:rsidR="00B66470" w:rsidRPr="001C3A60" w:rsidRDefault="00B66470" w:rsidP="00B66470">
      <w:pPr>
        <w:rPr>
          <w:rFonts w:ascii="Arial" w:hAnsi="Arial" w:cs="Tahoma"/>
          <w:color w:val="000000"/>
          <w:sz w:val="24"/>
          <w:szCs w:val="24"/>
          <w:shd w:val="clear" w:color="auto" w:fill="FFFFFF"/>
        </w:rPr>
      </w:pPr>
      <w:r w:rsidRPr="001C3A60">
        <w:rPr>
          <w:rFonts w:ascii="Arial" w:hAnsi="Arial" w:cs="Tahoma"/>
          <w:sz w:val="24"/>
          <w:szCs w:val="24"/>
        </w:rPr>
        <w:t>Membership &amp; Belonging Team have started informal monthly gathering for visitors once a month after the Sunday service. We have had a steady stream of newcomers.</w:t>
      </w:r>
    </w:p>
    <w:p w14:paraId="254C3393" w14:textId="77777777" w:rsidR="00B66470" w:rsidRPr="001C3A60" w:rsidRDefault="00B66470" w:rsidP="00B66470">
      <w:pPr>
        <w:rPr>
          <w:rFonts w:ascii="Arial" w:hAnsi="Arial" w:cs="Tahoma"/>
          <w:color w:val="222222"/>
          <w:sz w:val="24"/>
          <w:szCs w:val="24"/>
          <w:shd w:val="clear" w:color="auto" w:fill="FFFFFF"/>
        </w:rPr>
      </w:pPr>
      <w:r w:rsidRPr="001C3A60">
        <w:rPr>
          <w:rFonts w:ascii="Arial" w:hAnsi="Arial" w:cs="Tahoma"/>
          <w:b/>
          <w:bCs/>
          <w:color w:val="222222"/>
          <w:sz w:val="24"/>
          <w:szCs w:val="24"/>
          <w:shd w:val="clear" w:color="auto" w:fill="FFFFFF"/>
        </w:rPr>
        <w:t>Social and Environmental Justice Council</w:t>
      </w:r>
    </w:p>
    <w:p w14:paraId="7763477F" w14:textId="77777777" w:rsidR="00B66470" w:rsidRPr="001C3A60" w:rsidRDefault="00B66470" w:rsidP="00B66470">
      <w:pPr>
        <w:rPr>
          <w:rFonts w:ascii="Arial" w:hAnsi="Arial" w:cs="Tahoma"/>
          <w:color w:val="222222"/>
          <w:sz w:val="24"/>
          <w:szCs w:val="24"/>
          <w:shd w:val="clear" w:color="auto" w:fill="FFFFFF"/>
        </w:rPr>
      </w:pPr>
      <w:r w:rsidRPr="001C3A60">
        <w:rPr>
          <w:rFonts w:ascii="Arial" w:hAnsi="Arial" w:cs="Tahoma"/>
          <w:bCs/>
          <w:color w:val="222222"/>
          <w:sz w:val="24"/>
          <w:szCs w:val="24"/>
          <w:highlight w:val="white"/>
        </w:rPr>
        <w:t xml:space="preserve">Antiracism Team is coordinating with and sponsoring </w:t>
      </w:r>
      <w:r w:rsidRPr="001C3A60">
        <w:rPr>
          <w:rFonts w:ascii="Arial" w:hAnsi="Arial" w:cs="Tahoma"/>
          <w:bCs/>
          <w:color w:val="222222"/>
          <w:sz w:val="24"/>
          <w:szCs w:val="24"/>
        </w:rPr>
        <w:t>several meetings for community organizations that support their mission. New</w:t>
      </w:r>
      <w:r>
        <w:rPr>
          <w:rFonts w:ascii="Arial" w:hAnsi="Arial" w:cs="Tahoma"/>
          <w:bCs/>
          <w:color w:val="222222"/>
          <w:sz w:val="24"/>
          <w:szCs w:val="24"/>
        </w:rPr>
        <w:t>:</w:t>
      </w:r>
      <w:r w:rsidRPr="001C3A60">
        <w:rPr>
          <w:rFonts w:ascii="Arial" w:hAnsi="Arial" w:cs="Tahoma"/>
          <w:bCs/>
          <w:color w:val="222222"/>
          <w:sz w:val="24"/>
          <w:szCs w:val="24"/>
        </w:rPr>
        <w:t xml:space="preserve"> sponsoring </w:t>
      </w:r>
      <w:r w:rsidRPr="001C3A60">
        <w:rPr>
          <w:rFonts w:ascii="Arial" w:hAnsi="Arial" w:cs="Tahoma"/>
          <w:color w:val="222222"/>
          <w:sz w:val="24"/>
          <w:szCs w:val="24"/>
          <w:shd w:val="clear" w:color="auto" w:fill="FFFFFF"/>
        </w:rPr>
        <w:t>a dramatic reading of “One Family in Gaza”</w:t>
      </w:r>
      <w:r>
        <w:rPr>
          <w:rFonts w:ascii="Arial" w:hAnsi="Arial" w:cs="Tahoma"/>
          <w:color w:val="222222"/>
          <w:sz w:val="24"/>
          <w:szCs w:val="24"/>
          <w:shd w:val="clear" w:color="auto" w:fill="FFFFFF"/>
        </w:rPr>
        <w:t xml:space="preserve"> –</w:t>
      </w:r>
      <w:r w:rsidRPr="001C3A60">
        <w:rPr>
          <w:rFonts w:ascii="Arial" w:hAnsi="Arial" w:cs="Tahoma"/>
          <w:color w:val="222222"/>
          <w:sz w:val="24"/>
          <w:szCs w:val="24"/>
          <w:shd w:val="clear" w:color="auto" w:fill="FFFFFF"/>
        </w:rPr>
        <w:t xml:space="preserve"> March 30</w:t>
      </w:r>
    </w:p>
    <w:p w14:paraId="36BABCB6" w14:textId="77777777" w:rsidR="00B66470" w:rsidRPr="001C3A60" w:rsidRDefault="00B66470" w:rsidP="00B66470">
      <w:pPr>
        <w:rPr>
          <w:rFonts w:ascii="Arial" w:hAnsi="Arial" w:cs="Tahoma"/>
          <w:color w:val="222222"/>
          <w:sz w:val="24"/>
          <w:szCs w:val="24"/>
          <w:shd w:val="clear" w:color="auto" w:fill="FFFFFF"/>
        </w:rPr>
      </w:pPr>
      <w:r w:rsidRPr="001C3A60">
        <w:rPr>
          <w:rFonts w:ascii="Arial" w:hAnsi="Arial" w:cs="Tahoma"/>
          <w:color w:val="222222"/>
          <w:sz w:val="24"/>
          <w:szCs w:val="24"/>
          <w:shd w:val="clear" w:color="auto" w:fill="FFFFFF"/>
        </w:rPr>
        <w:t>SEJC is hosting ‘JIAC’ (Jefferson Interfaith Action Coalition) discussions on Sanctuary. Two tracks: Coordination among the churches and education within our congregation.</w:t>
      </w:r>
    </w:p>
    <w:p w14:paraId="34E66969" w14:textId="77777777" w:rsidR="00B66470" w:rsidRPr="001C3A60" w:rsidRDefault="00B66470" w:rsidP="00B66470">
      <w:pPr>
        <w:rPr>
          <w:rFonts w:ascii="Arial" w:hAnsi="Arial" w:cs="Tahoma"/>
          <w:sz w:val="24"/>
          <w:szCs w:val="24"/>
        </w:rPr>
      </w:pPr>
      <w:r w:rsidRPr="001C3A60">
        <w:rPr>
          <w:rFonts w:ascii="Arial" w:hAnsi="Arial" w:cs="Tahoma"/>
          <w:sz w:val="24"/>
          <w:szCs w:val="24"/>
        </w:rPr>
        <w:t>The Housing Action Team has committed to providing 5 dinners a month at the Emergency Shelter at the Legion. There will be sign-ups for helping with meals. Teams are encouraged to participate.</w:t>
      </w:r>
    </w:p>
    <w:p w14:paraId="0666AC14" w14:textId="77777777" w:rsidR="00B66470" w:rsidRPr="001C3A60" w:rsidRDefault="00B66470" w:rsidP="00B66470">
      <w:pPr>
        <w:rPr>
          <w:rFonts w:ascii="Arial" w:hAnsi="Arial" w:cs="Tahoma"/>
          <w:color w:val="222222"/>
          <w:sz w:val="24"/>
          <w:szCs w:val="24"/>
          <w:shd w:val="clear" w:color="auto" w:fill="FFFFFF"/>
        </w:rPr>
      </w:pPr>
      <w:r w:rsidRPr="001C3A60">
        <w:rPr>
          <w:rFonts w:ascii="Arial" w:hAnsi="Arial" w:cs="Tahoma"/>
          <w:b/>
          <w:bCs/>
          <w:color w:val="222222"/>
          <w:sz w:val="24"/>
          <w:szCs w:val="24"/>
          <w:shd w:val="clear" w:color="auto" w:fill="FFFFFF"/>
        </w:rPr>
        <w:t>Spirit Council</w:t>
      </w:r>
      <w:r>
        <w:rPr>
          <w:rFonts w:ascii="Arial" w:hAnsi="Arial" w:cs="Tahoma"/>
          <w:color w:val="222222"/>
          <w:sz w:val="24"/>
          <w:szCs w:val="24"/>
          <w:shd w:val="clear" w:color="auto" w:fill="FFFFFF"/>
        </w:rPr>
        <w:t xml:space="preserve"> – </w:t>
      </w:r>
      <w:r w:rsidRPr="001C3A60">
        <w:rPr>
          <w:rFonts w:ascii="Arial" w:hAnsi="Arial" w:cs="Tahoma"/>
          <w:color w:val="222222"/>
          <w:sz w:val="24"/>
          <w:szCs w:val="24"/>
          <w:shd w:val="clear" w:color="auto" w:fill="FFFFFF"/>
        </w:rPr>
        <w:t>We are actively seeking a replacement and have someone considering to be the Lead. We want to re-energize the Spirit Council and especially the Sunday Services Team in the coming year.</w:t>
      </w:r>
    </w:p>
    <w:p w14:paraId="2BE420F5" w14:textId="77777777" w:rsidR="00B66470" w:rsidRPr="001C3A60" w:rsidRDefault="00B66470" w:rsidP="00B66470">
      <w:pPr>
        <w:rPr>
          <w:rFonts w:ascii="Arial" w:hAnsi="Arial" w:cs="Tahoma"/>
          <w:sz w:val="24"/>
          <w:szCs w:val="24"/>
        </w:rPr>
      </w:pPr>
      <w:r w:rsidRPr="001C3A60">
        <w:rPr>
          <w:rFonts w:ascii="Arial" w:hAnsi="Arial" w:cs="Tahoma"/>
          <w:b/>
          <w:sz w:val="24"/>
          <w:szCs w:val="24"/>
        </w:rPr>
        <w:t>Growth and Learning</w:t>
      </w:r>
      <w:r w:rsidRPr="001C3A60">
        <w:rPr>
          <w:rFonts w:ascii="Arial" w:hAnsi="Arial" w:cs="Tahoma"/>
          <w:sz w:val="24"/>
          <w:szCs w:val="24"/>
        </w:rPr>
        <w:t xml:space="preserve"> </w:t>
      </w:r>
      <w:r w:rsidRPr="001C3A60">
        <w:rPr>
          <w:rFonts w:ascii="Arial" w:hAnsi="Arial" w:cs="Tahoma"/>
          <w:b/>
          <w:bCs/>
          <w:sz w:val="24"/>
          <w:szCs w:val="24"/>
        </w:rPr>
        <w:t>Council</w:t>
      </w:r>
      <w:r w:rsidRPr="00FC63BF">
        <w:rPr>
          <w:rFonts w:ascii="Arial" w:hAnsi="Arial" w:cs="Tahoma"/>
          <w:sz w:val="24"/>
          <w:szCs w:val="24"/>
        </w:rPr>
        <w:t xml:space="preserve"> – </w:t>
      </w:r>
      <w:r w:rsidRPr="001C3A60">
        <w:rPr>
          <w:rFonts w:ascii="Arial" w:hAnsi="Arial" w:cs="Tahoma"/>
          <w:sz w:val="24"/>
          <w:szCs w:val="24"/>
        </w:rPr>
        <w:t>We are looking for a new Lead for Growth and Learning Council. We have someone considering this position.</w:t>
      </w:r>
    </w:p>
    <w:p w14:paraId="69D1187D" w14:textId="77777777" w:rsidR="00B66470" w:rsidRPr="001C3A60" w:rsidRDefault="00B66470" w:rsidP="00B66470">
      <w:pPr>
        <w:rPr>
          <w:rFonts w:ascii="Arial" w:hAnsi="Arial" w:cs="Tahoma"/>
          <w:b/>
          <w:bCs/>
          <w:sz w:val="24"/>
          <w:szCs w:val="24"/>
        </w:rPr>
      </w:pPr>
      <w:r w:rsidRPr="001C3A60">
        <w:rPr>
          <w:rFonts w:ascii="Arial" w:hAnsi="Arial" w:cs="Tahoma"/>
          <w:sz w:val="24"/>
          <w:szCs w:val="24"/>
        </w:rPr>
        <w:t>RE</w:t>
      </w:r>
      <w:r>
        <w:rPr>
          <w:rFonts w:ascii="Arial" w:hAnsi="Arial" w:cs="Tahoma"/>
          <w:sz w:val="24"/>
          <w:szCs w:val="24"/>
        </w:rPr>
        <w:t xml:space="preserve"> – </w:t>
      </w:r>
      <w:r w:rsidRPr="001C3A60">
        <w:rPr>
          <w:rFonts w:ascii="Arial" w:hAnsi="Arial" w:cs="Tahoma"/>
          <w:sz w:val="24"/>
          <w:szCs w:val="24"/>
        </w:rPr>
        <w:t>Mystery Pals is underway</w:t>
      </w:r>
      <w:r>
        <w:rPr>
          <w:rFonts w:ascii="Arial" w:hAnsi="Arial" w:cs="Tahoma"/>
          <w:sz w:val="24"/>
          <w:szCs w:val="24"/>
        </w:rPr>
        <w:t>. This is</w:t>
      </w:r>
      <w:r w:rsidRPr="001C3A60">
        <w:rPr>
          <w:rFonts w:ascii="Arial" w:hAnsi="Arial" w:cs="Tahoma"/>
          <w:sz w:val="24"/>
          <w:szCs w:val="24"/>
        </w:rPr>
        <w:t xml:space="preserve"> an intergenerational opportunity!</w:t>
      </w:r>
    </w:p>
    <w:p w14:paraId="15A56A2D" w14:textId="77777777" w:rsidR="00B66470" w:rsidRPr="001C3A60" w:rsidRDefault="00B66470" w:rsidP="00B66470">
      <w:pPr>
        <w:rPr>
          <w:rFonts w:ascii="Arial" w:hAnsi="Arial" w:cs="Tahoma"/>
          <w:sz w:val="24"/>
          <w:szCs w:val="24"/>
        </w:rPr>
      </w:pPr>
      <w:r w:rsidRPr="001C3A60">
        <w:rPr>
          <w:rFonts w:ascii="Arial" w:hAnsi="Arial" w:cs="Tahoma"/>
          <w:sz w:val="24"/>
          <w:szCs w:val="24"/>
        </w:rPr>
        <w:t>ALSO</w:t>
      </w:r>
      <w:r>
        <w:rPr>
          <w:rFonts w:ascii="Arial" w:hAnsi="Arial" w:cs="Tahoma"/>
          <w:sz w:val="24"/>
          <w:szCs w:val="24"/>
        </w:rPr>
        <w:t xml:space="preserve"> (</w:t>
      </w:r>
      <w:r w:rsidRPr="001C3A60">
        <w:rPr>
          <w:rFonts w:ascii="Arial" w:hAnsi="Arial" w:cs="Tahoma"/>
          <w:sz w:val="24"/>
          <w:szCs w:val="24"/>
        </w:rPr>
        <w:t>Advancing Learning and Spiritual Opportunities</w:t>
      </w:r>
      <w:r>
        <w:rPr>
          <w:rFonts w:ascii="Arial" w:hAnsi="Arial" w:cs="Tahoma"/>
          <w:sz w:val="24"/>
          <w:szCs w:val="24"/>
        </w:rPr>
        <w:t xml:space="preserve">) – </w:t>
      </w:r>
      <w:r w:rsidRPr="001C3A60">
        <w:rPr>
          <w:rFonts w:ascii="Arial" w:hAnsi="Arial" w:cs="Tahoma"/>
          <w:sz w:val="24"/>
          <w:szCs w:val="24"/>
        </w:rPr>
        <w:t>classes are in progress. Offerings for next year are in progress.</w:t>
      </w:r>
    </w:p>
    <w:p w14:paraId="05E6F002" w14:textId="77777777" w:rsidR="00B66470" w:rsidRPr="001C3A60" w:rsidRDefault="00B66470" w:rsidP="00B66470">
      <w:pPr>
        <w:rPr>
          <w:rFonts w:ascii="Arial" w:hAnsi="Arial" w:cs="Tahoma"/>
          <w:sz w:val="24"/>
          <w:szCs w:val="24"/>
        </w:rPr>
      </w:pPr>
      <w:r w:rsidRPr="001C3A60">
        <w:rPr>
          <w:rFonts w:ascii="Arial" w:hAnsi="Arial" w:cs="Tahoma"/>
          <w:sz w:val="24"/>
          <w:szCs w:val="24"/>
        </w:rPr>
        <w:t>Widening the Circle Team</w:t>
      </w:r>
      <w:r>
        <w:rPr>
          <w:rFonts w:ascii="Arial" w:hAnsi="Arial" w:cs="Tahoma"/>
          <w:sz w:val="24"/>
          <w:szCs w:val="24"/>
        </w:rPr>
        <w:t xml:space="preserve"> – </w:t>
      </w:r>
      <w:r w:rsidRPr="001C3A60">
        <w:rPr>
          <w:rFonts w:ascii="Arial" w:hAnsi="Arial" w:cs="Tahoma"/>
          <w:sz w:val="24"/>
          <w:szCs w:val="24"/>
        </w:rPr>
        <w:t>Continues to contribute ‘Tid Bits’ to the Friday Update.</w:t>
      </w:r>
    </w:p>
    <w:p w14:paraId="07921DEC" w14:textId="77777777" w:rsidR="00B66470" w:rsidRPr="001C3A60" w:rsidRDefault="00B66470" w:rsidP="00B66470">
      <w:pPr>
        <w:rPr>
          <w:rFonts w:ascii="Arial" w:hAnsi="Arial" w:cs="Tahoma"/>
          <w:sz w:val="24"/>
          <w:szCs w:val="24"/>
        </w:rPr>
      </w:pPr>
      <w:r w:rsidRPr="001C3A60">
        <w:rPr>
          <w:rFonts w:ascii="Arial" w:hAnsi="Arial" w:cs="Tahoma"/>
          <w:sz w:val="24"/>
          <w:szCs w:val="24"/>
        </w:rPr>
        <w:t>Members are taking an introductory class offered through the UUA Mosaic Program. The Mosaic Program is a new antiracist, anti-oppression, multicultural curriculum. This is a prerequisite in order to utilize the new curriculum.</w:t>
      </w:r>
    </w:p>
    <w:p w14:paraId="0B92AC1F" w14:textId="77777777" w:rsidR="00B66470" w:rsidRPr="001C3A60" w:rsidRDefault="00B66470" w:rsidP="00B66470">
      <w:pPr>
        <w:rPr>
          <w:rFonts w:ascii="Arial" w:hAnsi="Arial" w:cs="Tahoma"/>
          <w:color w:val="222222"/>
          <w:sz w:val="24"/>
          <w:szCs w:val="24"/>
          <w:shd w:val="clear" w:color="auto" w:fill="FFFFFF"/>
        </w:rPr>
      </w:pPr>
      <w:r w:rsidRPr="001C3A60">
        <w:rPr>
          <w:rFonts w:ascii="Arial" w:hAnsi="Arial" w:cs="Tahoma"/>
          <w:b/>
          <w:bCs/>
          <w:color w:val="222222"/>
          <w:sz w:val="24"/>
          <w:szCs w:val="24"/>
          <w:shd w:val="clear" w:color="auto" w:fill="FFFFFF"/>
        </w:rPr>
        <w:t>Operations Council</w:t>
      </w:r>
      <w:r w:rsidRPr="008C4642">
        <w:rPr>
          <w:rFonts w:ascii="Arial" w:hAnsi="Arial" w:cs="Tahoma"/>
          <w:color w:val="222222"/>
          <w:sz w:val="24"/>
          <w:szCs w:val="24"/>
          <w:shd w:val="clear" w:color="auto" w:fill="FFFFFF"/>
        </w:rPr>
        <w:t xml:space="preserve"> – </w:t>
      </w:r>
      <w:r w:rsidRPr="001C3A60">
        <w:rPr>
          <w:rFonts w:ascii="Arial" w:hAnsi="Arial" w:cs="Tahoma"/>
          <w:color w:val="222222"/>
          <w:sz w:val="24"/>
          <w:szCs w:val="24"/>
          <w:shd w:val="clear" w:color="auto" w:fill="FFFFFF"/>
        </w:rPr>
        <w:t>Meets quarterly.</w:t>
      </w:r>
    </w:p>
    <w:p w14:paraId="14E1DC62" w14:textId="77777777" w:rsidR="00B66470" w:rsidRPr="001C3A60" w:rsidRDefault="00B66470" w:rsidP="00B66470">
      <w:pPr>
        <w:rPr>
          <w:rFonts w:ascii="Arial" w:hAnsi="Arial" w:cs="Tahoma"/>
          <w:color w:val="222222"/>
          <w:sz w:val="24"/>
          <w:szCs w:val="24"/>
          <w:shd w:val="clear" w:color="auto" w:fill="FFFFFF"/>
        </w:rPr>
      </w:pPr>
      <w:r w:rsidRPr="001C3A60">
        <w:rPr>
          <w:rFonts w:ascii="Arial" w:hAnsi="Arial" w:cs="Tahoma"/>
          <w:color w:val="222222"/>
          <w:sz w:val="24"/>
          <w:szCs w:val="24"/>
          <w:shd w:val="clear" w:color="auto" w:fill="FFFFFF"/>
        </w:rPr>
        <w:t>A training for ushers and greeters was done on the emergency evacuation plans and “Know Your Rights” component was added.</w:t>
      </w:r>
    </w:p>
    <w:p w14:paraId="37D05B24" w14:textId="77777777" w:rsidR="00B66470" w:rsidRPr="001C3A60" w:rsidRDefault="00B66470" w:rsidP="00B66470">
      <w:pPr>
        <w:rPr>
          <w:rFonts w:ascii="Arial" w:hAnsi="Arial" w:cs="Tahoma"/>
          <w:color w:val="222222"/>
          <w:sz w:val="24"/>
          <w:szCs w:val="24"/>
          <w:shd w:val="clear" w:color="auto" w:fill="FFFFFF"/>
        </w:rPr>
      </w:pPr>
      <w:r w:rsidRPr="001C3A60">
        <w:rPr>
          <w:rFonts w:ascii="Arial" w:hAnsi="Arial" w:cs="Tahoma"/>
          <w:bCs/>
          <w:color w:val="222222"/>
          <w:sz w:val="24"/>
          <w:szCs w:val="24"/>
        </w:rPr>
        <w:t>Fundraising coordinating Team</w:t>
      </w:r>
      <w:r>
        <w:rPr>
          <w:rFonts w:ascii="Arial" w:hAnsi="Arial" w:cs="Tahoma"/>
          <w:bCs/>
          <w:color w:val="222222"/>
          <w:sz w:val="24"/>
          <w:szCs w:val="24"/>
        </w:rPr>
        <w:t>/</w:t>
      </w:r>
      <w:r w:rsidRPr="001C3A60">
        <w:rPr>
          <w:rFonts w:ascii="Arial" w:hAnsi="Arial" w:cs="Tahoma"/>
          <w:bCs/>
          <w:color w:val="222222"/>
          <w:sz w:val="24"/>
          <w:szCs w:val="24"/>
        </w:rPr>
        <w:t>Stewardship Team</w:t>
      </w:r>
      <w:r>
        <w:rPr>
          <w:rFonts w:ascii="Arial" w:hAnsi="Arial" w:cs="Tahoma"/>
          <w:bCs/>
          <w:color w:val="222222"/>
          <w:sz w:val="24"/>
          <w:szCs w:val="24"/>
        </w:rPr>
        <w:t xml:space="preserve"> – </w:t>
      </w:r>
      <w:r w:rsidRPr="001C3A60">
        <w:rPr>
          <w:rFonts w:ascii="Arial" w:hAnsi="Arial" w:cs="Tahoma"/>
          <w:bCs/>
          <w:color w:val="222222"/>
          <w:sz w:val="24"/>
          <w:szCs w:val="24"/>
        </w:rPr>
        <w:t>everything is under</w:t>
      </w:r>
      <w:r>
        <w:rPr>
          <w:rFonts w:ascii="Arial" w:hAnsi="Arial" w:cs="Tahoma"/>
          <w:bCs/>
          <w:color w:val="222222"/>
          <w:sz w:val="24"/>
          <w:szCs w:val="24"/>
        </w:rPr>
        <w:t xml:space="preserve"> </w:t>
      </w:r>
      <w:r w:rsidRPr="001C3A60">
        <w:rPr>
          <w:rFonts w:ascii="Arial" w:hAnsi="Arial" w:cs="Tahoma"/>
          <w:bCs/>
          <w:color w:val="222222"/>
          <w:sz w:val="24"/>
          <w:szCs w:val="24"/>
        </w:rPr>
        <w:t>way. Concerts have been successful.</w:t>
      </w:r>
    </w:p>
    <w:p w14:paraId="4F454F1E" w14:textId="77777777" w:rsidR="00B66470" w:rsidRPr="001C3A60" w:rsidRDefault="00B66470" w:rsidP="00B66470">
      <w:pPr>
        <w:rPr>
          <w:rFonts w:ascii="Arial" w:hAnsi="Arial" w:cs="Tahoma"/>
          <w:bCs/>
          <w:color w:val="222222"/>
          <w:sz w:val="24"/>
          <w:szCs w:val="24"/>
        </w:rPr>
      </w:pPr>
      <w:r w:rsidRPr="001C3A60">
        <w:rPr>
          <w:rFonts w:ascii="Arial" w:hAnsi="Arial" w:cs="Tahoma"/>
          <w:bCs/>
          <w:color w:val="222222"/>
          <w:sz w:val="24"/>
          <w:szCs w:val="24"/>
        </w:rPr>
        <w:t>The Accessibility Team is on hold.</w:t>
      </w:r>
    </w:p>
    <w:p w14:paraId="30F8FFFA" w14:textId="77777777" w:rsidR="00B66470" w:rsidRPr="001C3A60" w:rsidRDefault="00B66470" w:rsidP="00B66470">
      <w:pPr>
        <w:rPr>
          <w:rFonts w:ascii="Arial" w:hAnsi="Arial" w:cs="Tahoma"/>
          <w:bCs/>
          <w:color w:val="222222"/>
          <w:sz w:val="24"/>
          <w:szCs w:val="24"/>
        </w:rPr>
      </w:pPr>
      <w:r w:rsidRPr="001C3A60">
        <w:rPr>
          <w:rFonts w:ascii="Arial" w:hAnsi="Arial" w:cs="Tahoma"/>
          <w:bCs/>
          <w:color w:val="222222"/>
          <w:sz w:val="24"/>
          <w:szCs w:val="24"/>
        </w:rPr>
        <w:t>FOST is planning a pruning party, worked on the chancel stage for the concerts.</w:t>
      </w:r>
    </w:p>
    <w:p w14:paraId="5B80D7A3" w14:textId="77777777" w:rsidR="00B66470" w:rsidRPr="001C3A60" w:rsidRDefault="00B66470" w:rsidP="00B66470">
      <w:pPr>
        <w:rPr>
          <w:rFonts w:ascii="Arial" w:hAnsi="Arial" w:cs="Tahoma"/>
          <w:sz w:val="24"/>
          <w:szCs w:val="24"/>
        </w:rPr>
      </w:pPr>
    </w:p>
    <w:p w14:paraId="78DD5C6E" w14:textId="77777777" w:rsidR="00B66470" w:rsidRPr="001C3A60" w:rsidRDefault="00B66470" w:rsidP="00B66470">
      <w:pPr>
        <w:rPr>
          <w:rFonts w:ascii="Arial" w:hAnsi="Arial" w:cs="Tahoma"/>
          <w:sz w:val="24"/>
          <w:szCs w:val="24"/>
        </w:rPr>
      </w:pPr>
      <w:r w:rsidRPr="001C3A60">
        <w:rPr>
          <w:rFonts w:ascii="Arial" w:hAnsi="Arial" w:cs="Tahoma"/>
          <w:sz w:val="24"/>
          <w:szCs w:val="24"/>
        </w:rPr>
        <w:t>Submitted by Diane Haas</w:t>
      </w:r>
    </w:p>
    <w:p w14:paraId="5F2FEE75" w14:textId="77777777" w:rsidR="00B66470" w:rsidRPr="001C3A60" w:rsidRDefault="00B66470" w:rsidP="00B66470">
      <w:pPr>
        <w:rPr>
          <w:rFonts w:ascii="Arial" w:hAnsi="Arial" w:cs="Tahoma"/>
          <w:sz w:val="24"/>
          <w:szCs w:val="24"/>
        </w:rPr>
      </w:pPr>
      <w:r w:rsidRPr="001C3A60">
        <w:rPr>
          <w:rFonts w:ascii="Arial" w:hAnsi="Arial" w:cs="Tahoma"/>
          <w:sz w:val="24"/>
          <w:szCs w:val="24"/>
        </w:rPr>
        <w:t>Program Council Chair</w:t>
      </w:r>
    </w:p>
    <w:p w14:paraId="4CDBDA24" w14:textId="77777777" w:rsidR="00B66470" w:rsidRPr="001C3A60" w:rsidRDefault="00B66470" w:rsidP="00B66470">
      <w:pPr>
        <w:rPr>
          <w:rFonts w:ascii="Arial" w:hAnsi="Arial" w:cs="Tahoma"/>
          <w:b/>
          <w:bCs/>
          <w:sz w:val="24"/>
          <w:szCs w:val="24"/>
        </w:rPr>
      </w:pPr>
    </w:p>
    <w:p w14:paraId="294C768A" w14:textId="77777777" w:rsidR="00B66470" w:rsidRPr="001C3A60" w:rsidRDefault="00B66470" w:rsidP="00B66470">
      <w:pPr>
        <w:rPr>
          <w:rFonts w:ascii="Arial" w:hAnsi="Arial" w:cs="Tahoma"/>
          <w:b/>
          <w:bCs/>
          <w:sz w:val="24"/>
          <w:szCs w:val="24"/>
        </w:rPr>
      </w:pPr>
      <w:r w:rsidRPr="001C3A60">
        <w:rPr>
          <w:rFonts w:ascii="Arial" w:hAnsi="Arial" w:cs="Tahoma"/>
          <w:b/>
          <w:bCs/>
          <w:sz w:val="24"/>
          <w:szCs w:val="24"/>
        </w:rPr>
        <w:t>Upcoming EVENTS</w:t>
      </w:r>
    </w:p>
    <w:p w14:paraId="756C4F57" w14:textId="77777777" w:rsidR="00B66470" w:rsidRPr="001C3A60" w:rsidRDefault="00B66470" w:rsidP="00B66470">
      <w:pPr>
        <w:rPr>
          <w:rFonts w:ascii="Arial" w:hAnsi="Arial" w:cs="Tahoma"/>
          <w:sz w:val="24"/>
          <w:szCs w:val="24"/>
        </w:rPr>
      </w:pPr>
      <w:r w:rsidRPr="001C3A60">
        <w:rPr>
          <w:rFonts w:ascii="Arial" w:hAnsi="Arial" w:cs="Tahoma"/>
          <w:sz w:val="24"/>
          <w:szCs w:val="24"/>
        </w:rPr>
        <w:t>Concerts</w:t>
      </w:r>
      <w:r>
        <w:rPr>
          <w:rFonts w:ascii="Arial" w:hAnsi="Arial" w:cs="Tahoma"/>
          <w:sz w:val="24"/>
          <w:szCs w:val="24"/>
        </w:rPr>
        <w:t>:</w:t>
      </w:r>
      <w:r w:rsidRPr="001C3A60">
        <w:rPr>
          <w:rFonts w:ascii="Arial" w:hAnsi="Arial" w:cs="Tahoma"/>
          <w:sz w:val="24"/>
          <w:szCs w:val="24"/>
        </w:rPr>
        <w:t xml:space="preserve"> 6 scheduled</w:t>
      </w:r>
    </w:p>
    <w:p w14:paraId="572CBA2F" w14:textId="77777777" w:rsidR="00B66470" w:rsidRPr="001C3A60" w:rsidRDefault="00B66470" w:rsidP="00B66470">
      <w:pPr>
        <w:rPr>
          <w:rFonts w:ascii="Arial" w:hAnsi="Arial" w:cs="Tahoma"/>
          <w:sz w:val="24"/>
          <w:szCs w:val="24"/>
        </w:rPr>
      </w:pPr>
      <w:r w:rsidRPr="001C3A60">
        <w:rPr>
          <w:rFonts w:ascii="Arial" w:hAnsi="Arial" w:cs="Tahoma"/>
          <w:sz w:val="24"/>
          <w:szCs w:val="24"/>
        </w:rPr>
        <w:t>Women’s Retreat</w:t>
      </w:r>
      <w:r>
        <w:rPr>
          <w:rFonts w:ascii="Arial" w:hAnsi="Arial" w:cs="Tahoma"/>
          <w:sz w:val="24"/>
          <w:szCs w:val="24"/>
        </w:rPr>
        <w:t>:</w:t>
      </w:r>
      <w:r w:rsidRPr="001C3A60">
        <w:rPr>
          <w:rFonts w:ascii="Arial" w:hAnsi="Arial" w:cs="Tahoma"/>
          <w:sz w:val="24"/>
          <w:szCs w:val="24"/>
        </w:rPr>
        <w:t xml:space="preserve"> March 21-23</w:t>
      </w:r>
    </w:p>
    <w:p w14:paraId="69EF8765" w14:textId="77777777" w:rsidR="00B66470" w:rsidRPr="001C3A60" w:rsidRDefault="00B66470" w:rsidP="00B66470">
      <w:pPr>
        <w:rPr>
          <w:rFonts w:ascii="Arial" w:hAnsi="Arial" w:cs="Tahoma"/>
          <w:sz w:val="24"/>
          <w:szCs w:val="24"/>
        </w:rPr>
      </w:pPr>
      <w:r w:rsidRPr="001C3A60">
        <w:rPr>
          <w:rFonts w:ascii="Arial" w:hAnsi="Arial" w:cs="Tahoma"/>
          <w:sz w:val="24"/>
          <w:szCs w:val="24"/>
        </w:rPr>
        <w:t>Mystery Pals</w:t>
      </w:r>
      <w:r>
        <w:rPr>
          <w:rFonts w:ascii="Arial" w:hAnsi="Arial" w:cs="Tahoma"/>
          <w:sz w:val="24"/>
          <w:szCs w:val="24"/>
        </w:rPr>
        <w:t xml:space="preserve"> – </w:t>
      </w:r>
      <w:r w:rsidRPr="001C3A60">
        <w:rPr>
          <w:rFonts w:ascii="Arial" w:hAnsi="Arial" w:cs="Tahoma"/>
          <w:sz w:val="24"/>
          <w:szCs w:val="24"/>
        </w:rPr>
        <w:t>Find out date</w:t>
      </w:r>
      <w:r>
        <w:rPr>
          <w:rFonts w:ascii="Arial" w:hAnsi="Arial" w:cs="Tahoma"/>
          <w:sz w:val="24"/>
          <w:szCs w:val="24"/>
        </w:rPr>
        <w:t xml:space="preserve"> is</w:t>
      </w:r>
      <w:r w:rsidRPr="001C3A60">
        <w:rPr>
          <w:rFonts w:ascii="Arial" w:hAnsi="Arial" w:cs="Tahoma"/>
          <w:sz w:val="24"/>
          <w:szCs w:val="24"/>
        </w:rPr>
        <w:t xml:space="preserve"> March 30</w:t>
      </w:r>
    </w:p>
    <w:p w14:paraId="252A243B" w14:textId="77777777" w:rsidR="00B66470" w:rsidRPr="001C3A60" w:rsidRDefault="00B66470" w:rsidP="00B66470">
      <w:pPr>
        <w:rPr>
          <w:rFonts w:ascii="Arial" w:hAnsi="Arial" w:cs="Tahoma"/>
          <w:sz w:val="24"/>
          <w:szCs w:val="24"/>
        </w:rPr>
      </w:pPr>
      <w:r w:rsidRPr="001C3A60">
        <w:rPr>
          <w:rFonts w:ascii="Arial" w:hAnsi="Arial" w:cs="Tahoma"/>
          <w:sz w:val="24"/>
          <w:szCs w:val="24"/>
        </w:rPr>
        <w:t>A Family in Gaza</w:t>
      </w:r>
      <w:r>
        <w:rPr>
          <w:rFonts w:ascii="Arial" w:hAnsi="Arial" w:cs="Tahoma"/>
          <w:sz w:val="24"/>
          <w:szCs w:val="24"/>
        </w:rPr>
        <w:t xml:space="preserve"> – </w:t>
      </w:r>
      <w:r w:rsidRPr="001C3A60">
        <w:rPr>
          <w:rFonts w:ascii="Arial" w:hAnsi="Arial" w:cs="Tahoma"/>
          <w:sz w:val="24"/>
          <w:szCs w:val="24"/>
        </w:rPr>
        <w:t>March 30</w:t>
      </w:r>
    </w:p>
    <w:p w14:paraId="5CBCAC8B" w14:textId="77777777" w:rsidR="00B66470" w:rsidRPr="001C3A60" w:rsidRDefault="00B66470" w:rsidP="00B66470">
      <w:pPr>
        <w:rPr>
          <w:rFonts w:ascii="Arial" w:hAnsi="Arial" w:cs="Tahoma"/>
          <w:sz w:val="24"/>
          <w:szCs w:val="24"/>
        </w:rPr>
      </w:pPr>
      <w:r w:rsidRPr="001C3A60">
        <w:rPr>
          <w:rFonts w:ascii="Arial" w:hAnsi="Arial" w:cs="Tahoma"/>
          <w:sz w:val="24"/>
          <w:szCs w:val="24"/>
        </w:rPr>
        <w:t>Brunch-a-Palousa</w:t>
      </w:r>
      <w:r>
        <w:rPr>
          <w:rFonts w:ascii="Arial" w:hAnsi="Arial" w:cs="Tahoma"/>
          <w:sz w:val="24"/>
          <w:szCs w:val="24"/>
        </w:rPr>
        <w:t xml:space="preserve"> – </w:t>
      </w:r>
      <w:r w:rsidRPr="001C3A60">
        <w:rPr>
          <w:rFonts w:ascii="Arial" w:hAnsi="Arial" w:cs="Tahoma"/>
          <w:sz w:val="24"/>
          <w:szCs w:val="24"/>
        </w:rPr>
        <w:t>April 6</w:t>
      </w:r>
    </w:p>
    <w:p w14:paraId="4D344AC7" w14:textId="77777777" w:rsidR="00B66470" w:rsidRPr="001C3A60" w:rsidRDefault="00B66470" w:rsidP="00B66470">
      <w:pPr>
        <w:shd w:val="clear" w:color="auto" w:fill="FFFFFF"/>
        <w:rPr>
          <w:rFonts w:ascii="Arial" w:hAnsi="Arial" w:cs="Tahoma"/>
          <w:color w:val="000000" w:themeColor="text1"/>
          <w:sz w:val="24"/>
          <w:szCs w:val="24"/>
        </w:rPr>
      </w:pPr>
      <w:r w:rsidRPr="001C3A60">
        <w:rPr>
          <w:rFonts w:ascii="Arial" w:hAnsi="Arial" w:cs="Tahoma"/>
          <w:color w:val="000000" w:themeColor="text1"/>
          <w:sz w:val="24"/>
          <w:szCs w:val="24"/>
        </w:rPr>
        <w:t>Volunteer Appreciation set for May 5, 5-6</w:t>
      </w:r>
    </w:p>
    <w:p w14:paraId="6A259EEA" w14:textId="77777777" w:rsidR="00B66470" w:rsidRPr="001C3A60" w:rsidRDefault="00B66470" w:rsidP="00B66470">
      <w:pPr>
        <w:shd w:val="clear" w:color="auto" w:fill="FFFFFF"/>
        <w:rPr>
          <w:rFonts w:ascii="Arial" w:hAnsi="Arial" w:cs="Tahoma"/>
          <w:color w:val="000000" w:themeColor="text1"/>
          <w:sz w:val="24"/>
          <w:szCs w:val="24"/>
        </w:rPr>
      </w:pPr>
      <w:r w:rsidRPr="001C3A60">
        <w:rPr>
          <w:rFonts w:ascii="Arial" w:hAnsi="Arial" w:cs="Tahoma"/>
          <w:color w:val="000000" w:themeColor="text1"/>
          <w:sz w:val="24"/>
          <w:szCs w:val="24"/>
        </w:rPr>
        <w:t xml:space="preserve">May 9 </w:t>
      </w:r>
      <w:r>
        <w:rPr>
          <w:rFonts w:ascii="Arial" w:hAnsi="Arial" w:cs="Tahoma"/>
          <w:color w:val="000000" w:themeColor="text1"/>
          <w:sz w:val="24"/>
          <w:szCs w:val="24"/>
        </w:rPr>
        <w:t xml:space="preserve">– </w:t>
      </w:r>
      <w:r w:rsidRPr="001C3A60">
        <w:rPr>
          <w:rFonts w:ascii="Arial" w:hAnsi="Arial" w:cs="Tahoma"/>
          <w:color w:val="000000" w:themeColor="text1"/>
          <w:sz w:val="24"/>
          <w:szCs w:val="24"/>
        </w:rPr>
        <w:t>pruning party</w:t>
      </w:r>
    </w:p>
    <w:p w14:paraId="404E630E" w14:textId="77777777" w:rsidR="00B66470" w:rsidRPr="001C3A60" w:rsidRDefault="00B66470" w:rsidP="00B66470">
      <w:pPr>
        <w:rPr>
          <w:rFonts w:ascii="Arial" w:hAnsi="Arial" w:cs="Tahoma"/>
          <w:b/>
          <w:bCs/>
          <w:sz w:val="24"/>
          <w:szCs w:val="20"/>
        </w:rPr>
      </w:pPr>
    </w:p>
    <w:p w14:paraId="1A3AE715" w14:textId="77777777" w:rsidR="00B66470" w:rsidRPr="001C3A60" w:rsidRDefault="00B66470" w:rsidP="00B66470">
      <w:pPr>
        <w:rPr>
          <w:rFonts w:ascii="Arial" w:hAnsi="Arial"/>
          <w:b/>
          <w:bCs/>
          <w:sz w:val="24"/>
        </w:rPr>
      </w:pPr>
    </w:p>
    <w:p w14:paraId="60BFBFAF" w14:textId="77777777" w:rsidR="00B66470" w:rsidRPr="001C3A60" w:rsidRDefault="00B66470" w:rsidP="00B66470">
      <w:pPr>
        <w:rPr>
          <w:rFonts w:ascii="Arial" w:hAnsi="Arial"/>
          <w:b/>
          <w:bCs/>
          <w:sz w:val="24"/>
          <w:szCs w:val="28"/>
        </w:rPr>
      </w:pPr>
      <w:r w:rsidRPr="001C3A60">
        <w:rPr>
          <w:rFonts w:ascii="Arial" w:hAnsi="Arial"/>
          <w:b/>
          <w:bCs/>
          <w:sz w:val="24"/>
          <w:szCs w:val="28"/>
        </w:rPr>
        <w:t>PC 3-13-25 Exploring Next Steps Session</w:t>
      </w:r>
    </w:p>
    <w:p w14:paraId="3729791D" w14:textId="77777777" w:rsidR="00B66470" w:rsidRPr="001C3A60" w:rsidRDefault="00B66470" w:rsidP="00B66470">
      <w:pPr>
        <w:rPr>
          <w:rFonts w:ascii="Arial" w:hAnsi="Arial"/>
          <w:sz w:val="24"/>
          <w:szCs w:val="24"/>
        </w:rPr>
      </w:pPr>
      <w:r w:rsidRPr="001C3A60">
        <w:rPr>
          <w:rFonts w:ascii="Arial" w:hAnsi="Arial"/>
          <w:sz w:val="24"/>
          <w:szCs w:val="24"/>
        </w:rPr>
        <w:t>For each of the Councils we will use the following (appreciative</w:t>
      </w:r>
      <w:r>
        <w:rPr>
          <w:rFonts w:ascii="Arial" w:hAnsi="Arial"/>
          <w:sz w:val="24"/>
          <w:szCs w:val="24"/>
        </w:rPr>
        <w:t xml:space="preserve"> i</w:t>
      </w:r>
      <w:r w:rsidRPr="001C3A60">
        <w:rPr>
          <w:rFonts w:ascii="Arial" w:hAnsi="Arial"/>
          <w:sz w:val="24"/>
          <w:szCs w:val="24"/>
        </w:rPr>
        <w:t>nquiry) questions:</w:t>
      </w:r>
    </w:p>
    <w:p w14:paraId="4D180D86" w14:textId="77777777" w:rsidR="00B66470" w:rsidRPr="001C3A60" w:rsidRDefault="00B66470" w:rsidP="00B66470">
      <w:pPr>
        <w:rPr>
          <w:rFonts w:ascii="Arial" w:hAnsi="Arial"/>
          <w:sz w:val="24"/>
          <w:szCs w:val="24"/>
        </w:rPr>
      </w:pPr>
      <w:r w:rsidRPr="001C3A60">
        <w:rPr>
          <w:rFonts w:ascii="Arial" w:hAnsi="Arial"/>
          <w:sz w:val="24"/>
          <w:szCs w:val="24"/>
        </w:rPr>
        <w:t>In the context of being in a transitional developmental period, what is the "balcony view" overlooking the whole constellation of ministry activities and constituent communities? Here are some framing questions that might help thinking about next steps:</w:t>
      </w:r>
    </w:p>
    <w:p w14:paraId="2ECBAC2A" w14:textId="77777777" w:rsidR="00B66470" w:rsidRPr="00A04564" w:rsidRDefault="00B66470" w:rsidP="00B66470">
      <w:pPr>
        <w:rPr>
          <w:rFonts w:ascii="Arial" w:hAnsi="Arial"/>
          <w:sz w:val="24"/>
          <w:szCs w:val="28"/>
        </w:rPr>
      </w:pPr>
      <w:r w:rsidRPr="001C3A60">
        <w:rPr>
          <w:rFonts w:ascii="Arial" w:hAnsi="Arial"/>
          <w:b/>
          <w:bCs/>
          <w:sz w:val="24"/>
          <w:szCs w:val="28"/>
        </w:rPr>
        <w:t>Social and Environmental Council</w:t>
      </w:r>
    </w:p>
    <w:p w14:paraId="5698A2F8" w14:textId="77777777" w:rsidR="00B66470" w:rsidRPr="001C3A60" w:rsidRDefault="00B66470" w:rsidP="00B66470">
      <w:pPr>
        <w:pStyle w:val="ListParagraph"/>
        <w:numPr>
          <w:ilvl w:val="0"/>
          <w:numId w:val="11"/>
        </w:numPr>
        <w:spacing w:after="160" w:line="259" w:lineRule="auto"/>
        <w:rPr>
          <w:rFonts w:ascii="Arial" w:hAnsi="Arial"/>
          <w:b/>
          <w:bCs/>
          <w:sz w:val="24"/>
          <w:szCs w:val="24"/>
        </w:rPr>
      </w:pPr>
      <w:r w:rsidRPr="001C3A60">
        <w:rPr>
          <w:rFonts w:ascii="Arial" w:hAnsi="Arial"/>
          <w:b/>
          <w:bCs/>
          <w:sz w:val="24"/>
          <w:szCs w:val="24"/>
        </w:rPr>
        <w:t>What is working well? Where do we see success and effectiveness? (We think we have good ways to sustain and build on these)</w:t>
      </w:r>
    </w:p>
    <w:p w14:paraId="38B0EA86" w14:textId="77777777" w:rsidR="00B66470" w:rsidRPr="001C3A60" w:rsidRDefault="00B66470" w:rsidP="00B66470">
      <w:pPr>
        <w:pStyle w:val="ListParagraph"/>
        <w:rPr>
          <w:rFonts w:ascii="Arial" w:eastAsia="Times New Roman" w:hAnsi="Arial" w:cs="Arial"/>
          <w:color w:val="222222"/>
          <w:sz w:val="24"/>
          <w:szCs w:val="24"/>
        </w:rPr>
      </w:pPr>
      <w:r w:rsidRPr="001C3A60">
        <w:rPr>
          <w:rFonts w:ascii="Arial" w:eastAsia="Times New Roman" w:hAnsi="Arial" w:cs="Arial"/>
          <w:color w:val="222222"/>
          <w:sz w:val="24"/>
          <w:szCs w:val="24"/>
        </w:rPr>
        <w:t>SEJC going well. We have a rhythm to the year, we have designated teams to lead certain things. We have collaboration between teams. Team chairs pay attention to email and overall QUUF functioning. New endeavor is Sanctuary Network with interfaith community. We have shared commitment to love in action.</w:t>
      </w:r>
    </w:p>
    <w:p w14:paraId="7621D5C4" w14:textId="77777777" w:rsidR="00B66470" w:rsidRPr="001C3A60" w:rsidRDefault="00B66470" w:rsidP="00B66470">
      <w:pPr>
        <w:pStyle w:val="ListParagraph"/>
        <w:numPr>
          <w:ilvl w:val="0"/>
          <w:numId w:val="11"/>
        </w:numPr>
        <w:spacing w:after="160" w:line="259" w:lineRule="auto"/>
        <w:rPr>
          <w:rFonts w:ascii="Arial" w:eastAsia="Times New Roman" w:hAnsi="Arial" w:cs="Arial"/>
          <w:color w:val="222222"/>
          <w:sz w:val="24"/>
          <w:szCs w:val="24"/>
        </w:rPr>
      </w:pPr>
      <w:r w:rsidRPr="001C3A60">
        <w:rPr>
          <w:rFonts w:ascii="Arial" w:hAnsi="Arial"/>
          <w:b/>
          <w:bCs/>
          <w:sz w:val="24"/>
          <w:szCs w:val="24"/>
        </w:rPr>
        <w:t>What seems problematic or stalled or neglected? (We need to give more consideration to problem</w:t>
      </w:r>
      <w:r>
        <w:rPr>
          <w:rFonts w:ascii="Arial" w:hAnsi="Arial"/>
          <w:b/>
          <w:bCs/>
          <w:sz w:val="24"/>
          <w:szCs w:val="24"/>
        </w:rPr>
        <w:t xml:space="preserve"> </w:t>
      </w:r>
      <w:r w:rsidRPr="001C3A60">
        <w:rPr>
          <w:rFonts w:ascii="Arial" w:hAnsi="Arial"/>
          <w:b/>
          <w:bCs/>
          <w:sz w:val="24"/>
          <w:szCs w:val="24"/>
        </w:rPr>
        <w:t>solving or generate new ideas or develop a systematic action plan).</w:t>
      </w:r>
      <w:r w:rsidRPr="001C3A60">
        <w:rPr>
          <w:rFonts w:ascii="Arial" w:eastAsia="Times New Roman" w:hAnsi="Arial" w:cs="Arial"/>
          <w:color w:val="222222"/>
          <w:sz w:val="24"/>
          <w:szCs w:val="24"/>
        </w:rPr>
        <w:t xml:space="preserve"> While we have one inactive team and one without a chair, we are okay with that. Each team depends on committed volunteers and if there isn’t the interest, ok to let it be. Many volunteers wear several hats. Used to be SEJC folks weren’t also in elected positions. Now they are, so people are spread thin. Burnout potential. We need time to get to know newer congregants to engage them.</w:t>
      </w:r>
    </w:p>
    <w:p w14:paraId="0B12BE29" w14:textId="77777777" w:rsidR="00B66470" w:rsidRPr="001C3A60" w:rsidRDefault="00B66470" w:rsidP="00B66470">
      <w:pPr>
        <w:pStyle w:val="ListParagraph"/>
        <w:numPr>
          <w:ilvl w:val="0"/>
          <w:numId w:val="11"/>
        </w:numPr>
        <w:spacing w:after="160" w:line="259" w:lineRule="auto"/>
        <w:rPr>
          <w:rFonts w:ascii="Arial" w:hAnsi="Arial"/>
          <w:sz w:val="24"/>
          <w:szCs w:val="24"/>
        </w:rPr>
      </w:pPr>
      <w:r w:rsidRPr="001C3A60">
        <w:rPr>
          <w:rFonts w:ascii="Arial" w:hAnsi="Arial"/>
          <w:b/>
          <w:bCs/>
          <w:sz w:val="24"/>
          <w:szCs w:val="24"/>
        </w:rPr>
        <w:t>What has unrealized potential</w:t>
      </w:r>
      <w:r>
        <w:rPr>
          <w:rFonts w:ascii="Arial" w:hAnsi="Arial"/>
          <w:b/>
          <w:bCs/>
          <w:sz w:val="24"/>
          <w:szCs w:val="24"/>
        </w:rPr>
        <w:t xml:space="preserve"> – </w:t>
      </w:r>
      <w:r w:rsidRPr="001C3A60">
        <w:rPr>
          <w:rFonts w:ascii="Arial" w:hAnsi="Arial"/>
          <w:b/>
          <w:bCs/>
          <w:sz w:val="24"/>
          <w:szCs w:val="24"/>
        </w:rPr>
        <w:t>a growing edge? We have a fledgling program or an idea would like to activate it if we could give it more focus. (It may need research, resources or scaffolding.)</w:t>
      </w:r>
      <w:r w:rsidRPr="001C3A60">
        <w:rPr>
          <w:rFonts w:ascii="Arial" w:hAnsi="Arial"/>
          <w:sz w:val="24"/>
          <w:szCs w:val="24"/>
        </w:rPr>
        <w:t xml:space="preserve"> Sanctuary Network interest is high.</w:t>
      </w:r>
      <w:r w:rsidRPr="001C3A60">
        <w:rPr>
          <w:rFonts w:ascii="Arial" w:hAnsi="Arial"/>
          <w:b/>
          <w:bCs/>
          <w:sz w:val="24"/>
          <w:szCs w:val="24"/>
        </w:rPr>
        <w:t xml:space="preserve"> </w:t>
      </w:r>
      <w:r w:rsidRPr="001C3A60">
        <w:rPr>
          <w:rFonts w:ascii="Arial" w:hAnsi="Arial"/>
          <w:sz w:val="24"/>
          <w:szCs w:val="24"/>
        </w:rPr>
        <w:t>People willing to step up. Mini Forest proposal had high interest but so many plates are full.</w:t>
      </w:r>
    </w:p>
    <w:p w14:paraId="6915EB68" w14:textId="77777777" w:rsidR="00B66470" w:rsidRPr="001C3A60" w:rsidRDefault="00B66470" w:rsidP="00B66470">
      <w:pPr>
        <w:rPr>
          <w:rFonts w:ascii="Arial" w:hAnsi="Arial"/>
          <w:b/>
          <w:bCs/>
          <w:sz w:val="24"/>
          <w:szCs w:val="28"/>
        </w:rPr>
      </w:pPr>
      <w:r w:rsidRPr="001C3A60">
        <w:rPr>
          <w:rFonts w:ascii="Arial" w:hAnsi="Arial"/>
          <w:b/>
          <w:bCs/>
          <w:sz w:val="24"/>
          <w:szCs w:val="28"/>
        </w:rPr>
        <w:t>Community Council</w:t>
      </w:r>
    </w:p>
    <w:p w14:paraId="08F4DDAF" w14:textId="77777777" w:rsidR="00B66470" w:rsidRPr="001C3A60" w:rsidRDefault="00B66470" w:rsidP="00B66470">
      <w:pPr>
        <w:pStyle w:val="ListParagraph"/>
        <w:numPr>
          <w:ilvl w:val="0"/>
          <w:numId w:val="12"/>
        </w:numPr>
        <w:spacing w:after="160" w:line="259" w:lineRule="auto"/>
        <w:rPr>
          <w:rFonts w:ascii="Arial" w:hAnsi="Arial"/>
          <w:b/>
          <w:bCs/>
          <w:sz w:val="24"/>
          <w:szCs w:val="24"/>
        </w:rPr>
      </w:pPr>
      <w:r w:rsidRPr="001C3A60">
        <w:rPr>
          <w:rFonts w:ascii="Arial" w:hAnsi="Arial"/>
          <w:b/>
          <w:bCs/>
          <w:sz w:val="24"/>
          <w:szCs w:val="24"/>
        </w:rPr>
        <w:t>What is working well?</w:t>
      </w:r>
      <w:r>
        <w:rPr>
          <w:rFonts w:ascii="Arial" w:hAnsi="Arial"/>
          <w:b/>
          <w:bCs/>
          <w:sz w:val="24"/>
          <w:szCs w:val="24"/>
        </w:rPr>
        <w:t xml:space="preserve"> </w:t>
      </w:r>
      <w:r w:rsidRPr="001C3A60">
        <w:rPr>
          <w:rFonts w:ascii="Arial" w:hAnsi="Arial"/>
          <w:b/>
          <w:bCs/>
          <w:sz w:val="24"/>
          <w:szCs w:val="24"/>
        </w:rPr>
        <w:t xml:space="preserve"> Where do we see success and effectiveness? (We think we have good ways to sustain and build on these)</w:t>
      </w:r>
    </w:p>
    <w:p w14:paraId="34E94171" w14:textId="77777777" w:rsidR="00B66470" w:rsidRPr="001C3A60" w:rsidRDefault="00B66470" w:rsidP="00B66470">
      <w:pPr>
        <w:pStyle w:val="ListParagraph"/>
        <w:rPr>
          <w:rFonts w:ascii="Arial" w:hAnsi="Arial"/>
          <w:sz w:val="24"/>
          <w:szCs w:val="24"/>
        </w:rPr>
      </w:pPr>
      <w:r w:rsidRPr="001C3A60">
        <w:rPr>
          <w:rFonts w:ascii="Arial" w:hAnsi="Arial"/>
          <w:sz w:val="24"/>
          <w:szCs w:val="24"/>
        </w:rPr>
        <w:t>All going well. Leaders report positively, HCT bringing Right Relations Covenant to congregation for updating. Collaboration between teams is good. Traditions established (Opening Picnic and Volunteer Recognition). Membership and Belonging Team guiding 16 new members from fall, 11 this spring. There is trust in who we are as a community. Chairs feel connected, for the most part.</w:t>
      </w:r>
    </w:p>
    <w:p w14:paraId="73804EBC" w14:textId="77777777" w:rsidR="00B66470" w:rsidRPr="001C3A60" w:rsidRDefault="00B66470" w:rsidP="00B66470">
      <w:pPr>
        <w:rPr>
          <w:rFonts w:ascii="Arial" w:hAnsi="Arial"/>
          <w:sz w:val="24"/>
          <w:szCs w:val="24"/>
        </w:rPr>
      </w:pPr>
    </w:p>
    <w:p w14:paraId="1C597577" w14:textId="77777777" w:rsidR="00B66470" w:rsidRPr="001C3A60" w:rsidRDefault="00B66470" w:rsidP="00B66470">
      <w:pPr>
        <w:pStyle w:val="ListParagraph"/>
        <w:numPr>
          <w:ilvl w:val="0"/>
          <w:numId w:val="12"/>
        </w:numPr>
        <w:spacing w:after="160" w:line="259" w:lineRule="auto"/>
        <w:rPr>
          <w:rFonts w:ascii="Arial" w:hAnsi="Arial"/>
          <w:b/>
          <w:bCs/>
          <w:sz w:val="24"/>
          <w:szCs w:val="24"/>
        </w:rPr>
      </w:pPr>
      <w:r w:rsidRPr="001C3A60">
        <w:rPr>
          <w:rFonts w:ascii="Arial" w:hAnsi="Arial"/>
          <w:b/>
          <w:bCs/>
          <w:sz w:val="24"/>
          <w:szCs w:val="24"/>
        </w:rPr>
        <w:t>What seems problematic or stalled or neglected? (We need to give more consideration to problem</w:t>
      </w:r>
      <w:r>
        <w:rPr>
          <w:rFonts w:ascii="Arial" w:hAnsi="Arial"/>
          <w:b/>
          <w:bCs/>
          <w:sz w:val="24"/>
          <w:szCs w:val="24"/>
        </w:rPr>
        <w:t>-</w:t>
      </w:r>
      <w:r w:rsidRPr="001C3A60">
        <w:rPr>
          <w:rFonts w:ascii="Arial" w:hAnsi="Arial"/>
          <w:b/>
          <w:bCs/>
          <w:sz w:val="24"/>
          <w:szCs w:val="24"/>
        </w:rPr>
        <w:t xml:space="preserve">solving or generate new ideas or develop a systematic action plan). </w:t>
      </w:r>
      <w:r w:rsidRPr="001C3A60">
        <w:rPr>
          <w:rFonts w:ascii="Arial" w:hAnsi="Arial"/>
          <w:sz w:val="24"/>
          <w:szCs w:val="24"/>
        </w:rPr>
        <w:t>Most Affinity Groups going well. Structure works well. Volunteer Engagement Team needs focused energy. Don’t have the bandwidth to organize and systemize it. Volunteers are stretched thin, and don’t have the time to get to know people to engage them. Sad not to have been able to support the Mini Forest with people’s energy and time.</w:t>
      </w:r>
    </w:p>
    <w:p w14:paraId="2EFC10C0" w14:textId="77777777" w:rsidR="00B66470" w:rsidRPr="001C3A60" w:rsidRDefault="00B66470" w:rsidP="00B66470">
      <w:pPr>
        <w:pStyle w:val="ListParagraph"/>
        <w:rPr>
          <w:rFonts w:ascii="Arial" w:hAnsi="Arial"/>
          <w:b/>
          <w:bCs/>
          <w:sz w:val="24"/>
          <w:szCs w:val="24"/>
        </w:rPr>
      </w:pPr>
    </w:p>
    <w:p w14:paraId="171B6A46" w14:textId="77777777" w:rsidR="00B66470" w:rsidRPr="001C3A60" w:rsidRDefault="00B66470" w:rsidP="00B66470">
      <w:pPr>
        <w:pStyle w:val="ListParagraph"/>
        <w:numPr>
          <w:ilvl w:val="0"/>
          <w:numId w:val="12"/>
        </w:numPr>
        <w:spacing w:after="160" w:line="259" w:lineRule="auto"/>
        <w:rPr>
          <w:rFonts w:ascii="Arial" w:hAnsi="Arial"/>
          <w:b/>
          <w:bCs/>
          <w:sz w:val="24"/>
          <w:szCs w:val="24"/>
        </w:rPr>
      </w:pPr>
      <w:r w:rsidRPr="001C3A60">
        <w:rPr>
          <w:rFonts w:ascii="Arial" w:hAnsi="Arial"/>
          <w:b/>
          <w:bCs/>
          <w:sz w:val="24"/>
          <w:szCs w:val="24"/>
        </w:rPr>
        <w:lastRenderedPageBreak/>
        <w:t>What has unrealized potential</w:t>
      </w:r>
      <w:r>
        <w:rPr>
          <w:rFonts w:ascii="Arial" w:hAnsi="Arial"/>
          <w:b/>
          <w:bCs/>
          <w:sz w:val="24"/>
          <w:szCs w:val="24"/>
        </w:rPr>
        <w:t xml:space="preserve"> – </w:t>
      </w:r>
      <w:r w:rsidRPr="001C3A60">
        <w:rPr>
          <w:rFonts w:ascii="Arial" w:hAnsi="Arial"/>
          <w:b/>
          <w:bCs/>
          <w:sz w:val="24"/>
          <w:szCs w:val="24"/>
        </w:rPr>
        <w:t>a growing edge? We have a fledgling program or an idea would like to activate it if we could give it more focus. (It may need research, resources or scaffolding.)</w:t>
      </w:r>
    </w:p>
    <w:p w14:paraId="11C8AEB6" w14:textId="77777777" w:rsidR="00B66470" w:rsidRPr="001C3A60" w:rsidRDefault="00B66470" w:rsidP="00B66470">
      <w:pPr>
        <w:pStyle w:val="ListParagraph"/>
        <w:rPr>
          <w:rFonts w:ascii="Arial" w:hAnsi="Arial"/>
          <w:sz w:val="24"/>
          <w:szCs w:val="24"/>
        </w:rPr>
      </w:pPr>
      <w:r w:rsidRPr="001C3A60">
        <w:rPr>
          <w:rFonts w:ascii="Arial" w:hAnsi="Arial"/>
          <w:sz w:val="24"/>
          <w:szCs w:val="24"/>
        </w:rPr>
        <w:t>Need to focus on engaging new folks. Volunteer fair and survey need new energy and highlighting.</w:t>
      </w:r>
    </w:p>
    <w:p w14:paraId="5AE34732" w14:textId="77777777" w:rsidR="00B66470" w:rsidRPr="001C3A60" w:rsidRDefault="00B66470" w:rsidP="00B66470">
      <w:pPr>
        <w:pStyle w:val="ListParagraph"/>
        <w:rPr>
          <w:rFonts w:ascii="Arial" w:hAnsi="Arial"/>
          <w:sz w:val="24"/>
          <w:szCs w:val="24"/>
        </w:rPr>
      </w:pPr>
    </w:p>
    <w:p w14:paraId="5C2F2327" w14:textId="77777777" w:rsidR="00B66470" w:rsidRPr="001C3A60" w:rsidRDefault="00B66470" w:rsidP="00B66470">
      <w:pPr>
        <w:rPr>
          <w:rFonts w:ascii="Arial" w:hAnsi="Arial"/>
          <w:b/>
          <w:bCs/>
          <w:sz w:val="24"/>
          <w:szCs w:val="24"/>
        </w:rPr>
      </w:pPr>
      <w:r w:rsidRPr="001C3A60">
        <w:rPr>
          <w:rFonts w:ascii="Arial" w:hAnsi="Arial"/>
          <w:b/>
          <w:bCs/>
          <w:sz w:val="24"/>
          <w:szCs w:val="24"/>
        </w:rPr>
        <w:t>Operations Council</w:t>
      </w:r>
    </w:p>
    <w:p w14:paraId="17646EC7" w14:textId="77777777" w:rsidR="00B66470" w:rsidRPr="001C3A60" w:rsidRDefault="00B66470" w:rsidP="00B66470">
      <w:pPr>
        <w:pStyle w:val="ListParagraph"/>
        <w:numPr>
          <w:ilvl w:val="0"/>
          <w:numId w:val="13"/>
        </w:numPr>
        <w:spacing w:after="160" w:line="259" w:lineRule="auto"/>
        <w:rPr>
          <w:rFonts w:ascii="Arial" w:hAnsi="Arial"/>
          <w:b/>
          <w:bCs/>
          <w:sz w:val="24"/>
          <w:szCs w:val="24"/>
        </w:rPr>
      </w:pPr>
      <w:r w:rsidRPr="001C3A60">
        <w:rPr>
          <w:rFonts w:ascii="Arial" w:hAnsi="Arial"/>
          <w:b/>
          <w:bCs/>
          <w:sz w:val="24"/>
          <w:szCs w:val="24"/>
        </w:rPr>
        <w:t xml:space="preserve">What is working well? Where do we see success and effectiveness? (We think we have good ways to sustain and build on these) </w:t>
      </w:r>
      <w:r w:rsidRPr="001C3A60">
        <w:rPr>
          <w:rFonts w:ascii="Arial" w:hAnsi="Arial"/>
          <w:color w:val="000000" w:themeColor="text1"/>
          <w:sz w:val="24"/>
          <w:szCs w:val="24"/>
        </w:rPr>
        <w:t>Teams are self-sufficient. Would function without the council structure.</w:t>
      </w:r>
      <w:r w:rsidRPr="001C3A60">
        <w:rPr>
          <w:rFonts w:ascii="Arial" w:hAnsi="Arial"/>
          <w:sz w:val="24"/>
          <w:szCs w:val="24"/>
        </w:rPr>
        <w:t xml:space="preserve"> FCT &amp; FOST are functioning well. Some confusion about how teams are formed and unformed. Lead is good communication link between teams. These teams have lots of staff leadership and support. Staff is outstanding. Some communication challenges around accessibility issues and projects, but then great accomplishments.</w:t>
      </w:r>
    </w:p>
    <w:p w14:paraId="02FA9972" w14:textId="77777777" w:rsidR="00B66470" w:rsidRPr="001C3A60" w:rsidRDefault="00B66470" w:rsidP="00B66470">
      <w:pPr>
        <w:pStyle w:val="ListParagraph"/>
        <w:rPr>
          <w:rFonts w:ascii="Arial" w:hAnsi="Arial"/>
          <w:b/>
          <w:bCs/>
          <w:sz w:val="24"/>
          <w:szCs w:val="24"/>
        </w:rPr>
      </w:pPr>
    </w:p>
    <w:p w14:paraId="62DD5306" w14:textId="77777777" w:rsidR="00B66470" w:rsidRPr="001C3A60" w:rsidRDefault="00B66470" w:rsidP="00B66470">
      <w:pPr>
        <w:pStyle w:val="ListParagraph"/>
        <w:numPr>
          <w:ilvl w:val="0"/>
          <w:numId w:val="13"/>
        </w:numPr>
        <w:spacing w:after="160" w:line="259" w:lineRule="auto"/>
        <w:rPr>
          <w:rFonts w:ascii="Arial" w:hAnsi="Arial"/>
          <w:sz w:val="24"/>
          <w:szCs w:val="24"/>
        </w:rPr>
      </w:pPr>
      <w:r w:rsidRPr="001C3A60">
        <w:rPr>
          <w:rFonts w:ascii="Arial" w:hAnsi="Arial"/>
          <w:b/>
          <w:bCs/>
          <w:sz w:val="24"/>
          <w:szCs w:val="24"/>
        </w:rPr>
        <w:t>What seems problematic or stalled or neglected? (We need to give more consideration to problem</w:t>
      </w:r>
      <w:r>
        <w:rPr>
          <w:rFonts w:ascii="Arial" w:hAnsi="Arial"/>
          <w:b/>
          <w:bCs/>
          <w:sz w:val="24"/>
          <w:szCs w:val="24"/>
        </w:rPr>
        <w:t>-</w:t>
      </w:r>
      <w:r w:rsidRPr="001C3A60">
        <w:rPr>
          <w:rFonts w:ascii="Arial" w:hAnsi="Arial"/>
          <w:b/>
          <w:bCs/>
          <w:sz w:val="24"/>
          <w:szCs w:val="24"/>
        </w:rPr>
        <w:t xml:space="preserve">solving or generate new ideas or develop a systematic action plan). </w:t>
      </w:r>
      <w:r w:rsidRPr="001C3A60">
        <w:rPr>
          <w:rFonts w:ascii="Arial" w:hAnsi="Arial"/>
          <w:sz w:val="24"/>
          <w:szCs w:val="24"/>
        </w:rPr>
        <w:t xml:space="preserve">Some role confusion between Council Lead and Team chair, learning curve. And uncertainty about how this council model makes sense. Assurance that each council has different structural needs and that is okay. The point is communication and collaboration channels. Lots of ‘asks’ this year, fundraisers on top of fundraisers that need both volunteers and money. Auction is a lot of work, falls on staff. Tech and Admin used to be teams- now the work is managed by staff. </w:t>
      </w:r>
    </w:p>
    <w:p w14:paraId="5FC6F841" w14:textId="77777777" w:rsidR="00B66470" w:rsidRPr="001C3A60" w:rsidRDefault="00B66470" w:rsidP="00B66470">
      <w:pPr>
        <w:pStyle w:val="ListParagraph"/>
        <w:rPr>
          <w:rFonts w:ascii="Arial" w:hAnsi="Arial"/>
          <w:b/>
          <w:bCs/>
          <w:sz w:val="24"/>
          <w:szCs w:val="24"/>
        </w:rPr>
      </w:pPr>
    </w:p>
    <w:p w14:paraId="6F2EB5BE" w14:textId="77777777" w:rsidR="00B66470" w:rsidRPr="001C3A60" w:rsidRDefault="00B66470" w:rsidP="00B66470">
      <w:pPr>
        <w:pStyle w:val="ListParagraph"/>
        <w:numPr>
          <w:ilvl w:val="0"/>
          <w:numId w:val="13"/>
        </w:numPr>
        <w:spacing w:after="160" w:line="259" w:lineRule="auto"/>
        <w:rPr>
          <w:rFonts w:ascii="Arial" w:hAnsi="Arial"/>
          <w:b/>
          <w:bCs/>
          <w:sz w:val="24"/>
          <w:szCs w:val="24"/>
        </w:rPr>
      </w:pPr>
      <w:r w:rsidRPr="001C3A60">
        <w:rPr>
          <w:rFonts w:ascii="Arial" w:hAnsi="Arial"/>
          <w:b/>
          <w:bCs/>
          <w:sz w:val="24"/>
          <w:szCs w:val="24"/>
        </w:rPr>
        <w:t>What has unrealized potential</w:t>
      </w:r>
      <w:r>
        <w:rPr>
          <w:rFonts w:ascii="Arial" w:hAnsi="Arial"/>
          <w:b/>
          <w:bCs/>
          <w:sz w:val="24"/>
          <w:szCs w:val="24"/>
        </w:rPr>
        <w:t xml:space="preserve"> – </w:t>
      </w:r>
      <w:r w:rsidRPr="001C3A60">
        <w:rPr>
          <w:rFonts w:ascii="Arial" w:hAnsi="Arial"/>
          <w:b/>
          <w:bCs/>
          <w:sz w:val="24"/>
          <w:szCs w:val="24"/>
        </w:rPr>
        <w:t>a growing edge? We have a fledgling program or an idea would like to activate it if we could give it more focus. (It may need research, resources or scaffolding.)</w:t>
      </w:r>
    </w:p>
    <w:p w14:paraId="6DFF3BF2" w14:textId="77777777" w:rsidR="00B66470" w:rsidRPr="001C3A60" w:rsidRDefault="00B66470" w:rsidP="00B66470">
      <w:pPr>
        <w:pStyle w:val="ListParagraph"/>
        <w:rPr>
          <w:rFonts w:ascii="Arial" w:hAnsi="Arial"/>
          <w:sz w:val="24"/>
          <w:szCs w:val="24"/>
        </w:rPr>
      </w:pPr>
    </w:p>
    <w:p w14:paraId="73ABB1EA" w14:textId="77777777" w:rsidR="00B66470" w:rsidRPr="001C3A60" w:rsidRDefault="00B66470" w:rsidP="00B66470">
      <w:pPr>
        <w:rPr>
          <w:rFonts w:ascii="Arial" w:hAnsi="Arial"/>
          <w:b/>
          <w:bCs/>
          <w:sz w:val="24"/>
          <w:szCs w:val="24"/>
        </w:rPr>
      </w:pPr>
      <w:r w:rsidRPr="001C3A60">
        <w:rPr>
          <w:rFonts w:ascii="Arial" w:hAnsi="Arial"/>
          <w:b/>
          <w:bCs/>
          <w:sz w:val="24"/>
          <w:szCs w:val="24"/>
        </w:rPr>
        <w:t>Growth and Learning Council</w:t>
      </w:r>
    </w:p>
    <w:p w14:paraId="1CD559B8" w14:textId="77777777" w:rsidR="00B66470" w:rsidRPr="001C3A60" w:rsidRDefault="00B66470" w:rsidP="00B66470">
      <w:pPr>
        <w:pStyle w:val="ListParagraph"/>
        <w:numPr>
          <w:ilvl w:val="0"/>
          <w:numId w:val="14"/>
        </w:numPr>
        <w:spacing w:after="160" w:line="259" w:lineRule="auto"/>
        <w:rPr>
          <w:rFonts w:ascii="Arial" w:hAnsi="Arial"/>
          <w:sz w:val="24"/>
          <w:szCs w:val="24"/>
        </w:rPr>
      </w:pPr>
      <w:r w:rsidRPr="001C3A60">
        <w:rPr>
          <w:rFonts w:ascii="Arial" w:hAnsi="Arial"/>
          <w:b/>
          <w:bCs/>
          <w:color w:val="000000" w:themeColor="text1"/>
          <w:sz w:val="24"/>
          <w:szCs w:val="24"/>
        </w:rPr>
        <w:t xml:space="preserve">What is working well? Where do we see success and effectiveness? (We think we have good ways to sustain and build on these.) </w:t>
      </w:r>
      <w:r w:rsidRPr="001C3A60">
        <w:rPr>
          <w:rFonts w:ascii="Arial" w:hAnsi="Arial"/>
          <w:sz w:val="24"/>
          <w:szCs w:val="24"/>
        </w:rPr>
        <w:t>ALSO success! Team works well. A lot of offerings. RE runs pretty independently because of designated staff person (Beau). Intergenerational programs strong, Harvest Festival, Coming of Age, Time for All Ages. Widening The Circle keeps focused on their mission. Library upkeep is being handled.</w:t>
      </w:r>
    </w:p>
    <w:p w14:paraId="3FDF9720" w14:textId="77777777" w:rsidR="00B66470" w:rsidRPr="001C3A60" w:rsidRDefault="00B66470" w:rsidP="00B66470">
      <w:pPr>
        <w:pStyle w:val="ListParagraph"/>
        <w:rPr>
          <w:rFonts w:ascii="Arial" w:hAnsi="Arial"/>
          <w:sz w:val="24"/>
          <w:szCs w:val="24"/>
        </w:rPr>
      </w:pPr>
    </w:p>
    <w:p w14:paraId="7FB571B3" w14:textId="77777777" w:rsidR="00B66470" w:rsidRPr="001C3A60" w:rsidRDefault="00B66470" w:rsidP="00B66470">
      <w:pPr>
        <w:pStyle w:val="ListParagraph"/>
        <w:numPr>
          <w:ilvl w:val="0"/>
          <w:numId w:val="14"/>
        </w:numPr>
        <w:spacing w:after="160" w:line="259" w:lineRule="auto"/>
        <w:rPr>
          <w:rFonts w:ascii="Arial" w:hAnsi="Arial"/>
          <w:b/>
          <w:bCs/>
          <w:color w:val="000000" w:themeColor="text1"/>
          <w:sz w:val="24"/>
          <w:szCs w:val="24"/>
        </w:rPr>
      </w:pPr>
      <w:r w:rsidRPr="001C3A60">
        <w:rPr>
          <w:rFonts w:ascii="Arial" w:hAnsi="Arial"/>
          <w:b/>
          <w:bCs/>
          <w:color w:val="000000" w:themeColor="text1"/>
          <w:sz w:val="24"/>
          <w:szCs w:val="24"/>
        </w:rPr>
        <w:t>What seems problematic or stalled or neglected? (We need to give more consideration to problem</w:t>
      </w:r>
      <w:r>
        <w:rPr>
          <w:rFonts w:ascii="Arial" w:hAnsi="Arial"/>
          <w:b/>
          <w:bCs/>
          <w:color w:val="000000" w:themeColor="text1"/>
          <w:sz w:val="24"/>
          <w:szCs w:val="24"/>
        </w:rPr>
        <w:t>-</w:t>
      </w:r>
      <w:r w:rsidRPr="001C3A60">
        <w:rPr>
          <w:rFonts w:ascii="Arial" w:hAnsi="Arial"/>
          <w:b/>
          <w:bCs/>
          <w:color w:val="000000" w:themeColor="text1"/>
          <w:sz w:val="24"/>
          <w:szCs w:val="24"/>
        </w:rPr>
        <w:t xml:space="preserve">solving or generate new ideas or develop a systematic action plan). </w:t>
      </w:r>
      <w:r w:rsidRPr="001C3A60">
        <w:rPr>
          <w:rFonts w:ascii="Arial" w:hAnsi="Arial"/>
          <w:color w:val="000000" w:themeColor="text1"/>
          <w:sz w:val="24"/>
          <w:szCs w:val="24"/>
        </w:rPr>
        <w:t>Still seeking a Lead.</w:t>
      </w:r>
      <w:r w:rsidRPr="001C3A60">
        <w:rPr>
          <w:rFonts w:ascii="Arial" w:hAnsi="Arial"/>
          <w:b/>
          <w:bCs/>
          <w:color w:val="000000" w:themeColor="text1"/>
          <w:sz w:val="24"/>
          <w:szCs w:val="24"/>
        </w:rPr>
        <w:t xml:space="preserve"> </w:t>
      </w:r>
      <w:r w:rsidRPr="001C3A60">
        <w:rPr>
          <w:rFonts w:ascii="Arial" w:hAnsi="Arial"/>
          <w:color w:val="000000" w:themeColor="text1"/>
          <w:sz w:val="24"/>
          <w:szCs w:val="24"/>
        </w:rPr>
        <w:t>ALSO programs have</w:t>
      </w:r>
      <w:r w:rsidRPr="001C3A60">
        <w:rPr>
          <w:rFonts w:ascii="Arial" w:hAnsi="Arial"/>
          <w:b/>
          <w:bCs/>
          <w:color w:val="000000" w:themeColor="text1"/>
          <w:sz w:val="24"/>
          <w:szCs w:val="24"/>
        </w:rPr>
        <w:t xml:space="preserve"> </w:t>
      </w:r>
      <w:r w:rsidRPr="001C3A60">
        <w:rPr>
          <w:rFonts w:ascii="Arial" w:hAnsi="Arial"/>
          <w:sz w:val="24"/>
          <w:szCs w:val="24"/>
        </w:rPr>
        <w:t>competition with all other activities, calendars fill up. Consider what the capacity for activities is. Especially difficult for non-QUUFers who offer themselves and we don’t engage.</w:t>
      </w:r>
    </w:p>
    <w:p w14:paraId="6ED7E061" w14:textId="77777777" w:rsidR="00B66470" w:rsidRPr="001C3A60" w:rsidRDefault="00B66470" w:rsidP="00B66470">
      <w:pPr>
        <w:rPr>
          <w:rFonts w:ascii="Arial" w:hAnsi="Arial"/>
          <w:b/>
          <w:bCs/>
          <w:color w:val="000000" w:themeColor="text1"/>
          <w:sz w:val="24"/>
          <w:szCs w:val="24"/>
        </w:rPr>
      </w:pPr>
    </w:p>
    <w:p w14:paraId="6AC7C8EB" w14:textId="77777777" w:rsidR="00B66470" w:rsidRPr="001C3A60" w:rsidRDefault="00B66470" w:rsidP="00B66470">
      <w:pPr>
        <w:pStyle w:val="ListParagraph"/>
        <w:numPr>
          <w:ilvl w:val="0"/>
          <w:numId w:val="14"/>
        </w:numPr>
        <w:spacing w:after="160" w:line="259" w:lineRule="auto"/>
        <w:rPr>
          <w:rFonts w:ascii="Arial" w:hAnsi="Arial"/>
          <w:color w:val="000000" w:themeColor="text1"/>
          <w:sz w:val="24"/>
          <w:szCs w:val="24"/>
        </w:rPr>
      </w:pPr>
      <w:r w:rsidRPr="001C3A60">
        <w:rPr>
          <w:rFonts w:ascii="Arial" w:hAnsi="Arial"/>
          <w:b/>
          <w:bCs/>
          <w:color w:val="000000" w:themeColor="text1"/>
          <w:sz w:val="24"/>
          <w:szCs w:val="24"/>
        </w:rPr>
        <w:t>What has unrealized potential</w:t>
      </w:r>
      <w:r>
        <w:rPr>
          <w:rFonts w:ascii="Arial" w:hAnsi="Arial"/>
          <w:b/>
          <w:bCs/>
          <w:color w:val="000000" w:themeColor="text1"/>
          <w:sz w:val="24"/>
          <w:szCs w:val="24"/>
        </w:rPr>
        <w:t xml:space="preserve"> – </w:t>
      </w:r>
      <w:r w:rsidRPr="001C3A60">
        <w:rPr>
          <w:rFonts w:ascii="Arial" w:hAnsi="Arial"/>
          <w:b/>
          <w:bCs/>
          <w:color w:val="000000" w:themeColor="text1"/>
          <w:sz w:val="24"/>
          <w:szCs w:val="24"/>
        </w:rPr>
        <w:t xml:space="preserve">a growing edge? We have a fledgling program or an idea would like to activate it if we could give it more focus. (It may need research, resources or scaffolding.) </w:t>
      </w:r>
      <w:r w:rsidRPr="001C3A60">
        <w:rPr>
          <w:rFonts w:ascii="Arial" w:hAnsi="Arial"/>
          <w:color w:val="000000" w:themeColor="text1"/>
          <w:sz w:val="24"/>
          <w:szCs w:val="24"/>
        </w:rPr>
        <w:t>Integration of generations comes up often. Data on intergenerational connections would be helpful. May be more than we think. Suggested idea- have non-parent on the RE Team to promote more crossover.</w:t>
      </w:r>
    </w:p>
    <w:p w14:paraId="0D73DDEE" w14:textId="77777777" w:rsidR="00B66470" w:rsidRPr="001C3A60" w:rsidRDefault="00B66470" w:rsidP="00B66470">
      <w:pPr>
        <w:pStyle w:val="ListParagraph"/>
        <w:rPr>
          <w:rFonts w:ascii="Arial" w:hAnsi="Arial"/>
          <w:sz w:val="24"/>
          <w:szCs w:val="24"/>
        </w:rPr>
      </w:pPr>
    </w:p>
    <w:p w14:paraId="31159EFF" w14:textId="77777777" w:rsidR="00B66470" w:rsidRPr="001C3A60" w:rsidRDefault="00B66470" w:rsidP="00B66470">
      <w:pPr>
        <w:rPr>
          <w:rFonts w:ascii="Arial" w:hAnsi="Arial"/>
          <w:b/>
          <w:bCs/>
          <w:sz w:val="24"/>
          <w:szCs w:val="24"/>
        </w:rPr>
      </w:pPr>
      <w:r w:rsidRPr="001C3A60">
        <w:rPr>
          <w:rFonts w:ascii="Arial" w:hAnsi="Arial"/>
          <w:b/>
          <w:bCs/>
          <w:sz w:val="24"/>
          <w:szCs w:val="24"/>
        </w:rPr>
        <w:t>Spirit Council</w:t>
      </w:r>
    </w:p>
    <w:p w14:paraId="25816492" w14:textId="77777777" w:rsidR="00B66470" w:rsidRPr="001C3A60" w:rsidRDefault="00B66470" w:rsidP="00B66470">
      <w:pPr>
        <w:pStyle w:val="ListParagraph"/>
        <w:numPr>
          <w:ilvl w:val="0"/>
          <w:numId w:val="15"/>
        </w:numPr>
        <w:spacing w:after="160" w:line="259" w:lineRule="auto"/>
        <w:rPr>
          <w:rFonts w:ascii="Arial" w:hAnsi="Arial"/>
          <w:color w:val="000000" w:themeColor="text1"/>
          <w:sz w:val="24"/>
          <w:szCs w:val="24"/>
        </w:rPr>
      </w:pPr>
      <w:r w:rsidRPr="001C3A60">
        <w:rPr>
          <w:rFonts w:ascii="Arial" w:hAnsi="Arial"/>
          <w:b/>
          <w:bCs/>
          <w:color w:val="000000" w:themeColor="text1"/>
          <w:sz w:val="24"/>
          <w:szCs w:val="24"/>
        </w:rPr>
        <w:t xml:space="preserve">What is working well? Where do we see success and effectiveness? (We think we have good ways to sustain and build on these.) </w:t>
      </w:r>
      <w:r w:rsidRPr="001C3A60">
        <w:rPr>
          <w:rFonts w:ascii="Arial" w:hAnsi="Arial"/>
          <w:color w:val="000000" w:themeColor="text1"/>
          <w:sz w:val="24"/>
          <w:szCs w:val="24"/>
        </w:rPr>
        <w:t>Sunday mornings are well attended and appreciated. Visitors return. Choir has been strong. Open Door Sangha has several regular attendees. Wild Church continues strong.</w:t>
      </w:r>
    </w:p>
    <w:p w14:paraId="6FFBF6E6" w14:textId="77777777" w:rsidR="00B66470" w:rsidRPr="001C3A60" w:rsidRDefault="00B66470" w:rsidP="00B66470">
      <w:pPr>
        <w:pStyle w:val="ListParagraph"/>
        <w:numPr>
          <w:ilvl w:val="0"/>
          <w:numId w:val="15"/>
        </w:numPr>
        <w:spacing w:after="160" w:line="259" w:lineRule="auto"/>
        <w:rPr>
          <w:rFonts w:ascii="Arial" w:hAnsi="Arial"/>
          <w:b/>
          <w:bCs/>
          <w:color w:val="000000" w:themeColor="text1"/>
          <w:sz w:val="24"/>
          <w:szCs w:val="24"/>
        </w:rPr>
      </w:pPr>
      <w:r w:rsidRPr="001C3A60">
        <w:rPr>
          <w:rFonts w:ascii="Arial" w:hAnsi="Arial"/>
          <w:b/>
          <w:bCs/>
          <w:color w:val="000000" w:themeColor="text1"/>
          <w:sz w:val="24"/>
          <w:szCs w:val="24"/>
        </w:rPr>
        <w:t>What seems problematic or stalled or neglected? (We need to give more consideration to problem</w:t>
      </w:r>
      <w:r>
        <w:rPr>
          <w:rFonts w:ascii="Arial" w:hAnsi="Arial"/>
          <w:b/>
          <w:bCs/>
          <w:color w:val="000000" w:themeColor="text1"/>
          <w:sz w:val="24"/>
          <w:szCs w:val="24"/>
        </w:rPr>
        <w:t>-</w:t>
      </w:r>
      <w:r w:rsidRPr="001C3A60">
        <w:rPr>
          <w:rFonts w:ascii="Arial" w:hAnsi="Arial"/>
          <w:b/>
          <w:bCs/>
          <w:color w:val="000000" w:themeColor="text1"/>
          <w:sz w:val="24"/>
          <w:szCs w:val="24"/>
        </w:rPr>
        <w:t xml:space="preserve">solving or generate new ideas or develop a systematic action plan). </w:t>
      </w:r>
      <w:r w:rsidRPr="001C3A60">
        <w:rPr>
          <w:rFonts w:ascii="Arial" w:hAnsi="Arial"/>
          <w:color w:val="000000" w:themeColor="text1"/>
          <w:sz w:val="24"/>
          <w:szCs w:val="24"/>
        </w:rPr>
        <w:t xml:space="preserve">Still seeking a Lead. Core team of this council, Sunday Service Team, has not been developed. This leaves a void in sense of belonging, collaboration and people skilled in functioning when Linda isn’t present. Music Team doesn’t have financial support, for instance no budget for a pianist. </w:t>
      </w:r>
    </w:p>
    <w:p w14:paraId="303BC8CC" w14:textId="77777777" w:rsidR="00B66470" w:rsidRPr="001C3A60" w:rsidRDefault="00B66470" w:rsidP="00B66470">
      <w:pPr>
        <w:pStyle w:val="ListParagraph"/>
        <w:numPr>
          <w:ilvl w:val="0"/>
          <w:numId w:val="15"/>
        </w:numPr>
        <w:spacing w:after="160" w:line="259" w:lineRule="auto"/>
        <w:rPr>
          <w:rFonts w:ascii="Arial" w:hAnsi="Arial"/>
          <w:color w:val="000000" w:themeColor="text1"/>
          <w:sz w:val="24"/>
          <w:szCs w:val="24"/>
        </w:rPr>
      </w:pPr>
      <w:r w:rsidRPr="001C3A60">
        <w:rPr>
          <w:rFonts w:ascii="Arial" w:hAnsi="Arial"/>
          <w:b/>
          <w:bCs/>
          <w:color w:val="000000" w:themeColor="text1"/>
          <w:sz w:val="24"/>
          <w:szCs w:val="24"/>
        </w:rPr>
        <w:t>What has unrealized potential</w:t>
      </w:r>
      <w:r>
        <w:rPr>
          <w:rFonts w:ascii="Arial" w:hAnsi="Arial"/>
          <w:b/>
          <w:bCs/>
          <w:color w:val="000000" w:themeColor="text1"/>
          <w:sz w:val="24"/>
          <w:szCs w:val="24"/>
        </w:rPr>
        <w:t xml:space="preserve"> – </w:t>
      </w:r>
      <w:r w:rsidRPr="001C3A60">
        <w:rPr>
          <w:rFonts w:ascii="Arial" w:hAnsi="Arial"/>
          <w:b/>
          <w:bCs/>
          <w:color w:val="000000" w:themeColor="text1"/>
          <w:sz w:val="24"/>
          <w:szCs w:val="24"/>
        </w:rPr>
        <w:t xml:space="preserve">a growing edge? We have a fledgling program or an idea would like to activate it if we could give it more focus. (It may need research, resources or scaffolding.) </w:t>
      </w:r>
      <w:r w:rsidRPr="001C3A60">
        <w:rPr>
          <w:rFonts w:ascii="Arial" w:hAnsi="Arial"/>
          <w:color w:val="000000" w:themeColor="text1"/>
          <w:sz w:val="24"/>
          <w:szCs w:val="24"/>
        </w:rPr>
        <w:t>Building the Sunday morning community could be meaningful. A shared vision of that sacred hour, leading to a sense of purpose. Always with minister as the lead. Then expand that to other entities (Wild Church, meditation, aesthetics) for a deepening of why ‘the spirit’ matters and is central to being religious people.</w:t>
      </w:r>
    </w:p>
    <w:p w14:paraId="0092FBAD" w14:textId="77777777" w:rsidR="00B66470" w:rsidRPr="001C3A60" w:rsidRDefault="00B66470" w:rsidP="00B66470">
      <w:pPr>
        <w:pStyle w:val="ListParagraph"/>
        <w:rPr>
          <w:rFonts w:ascii="Arial" w:hAnsi="Arial"/>
          <w:color w:val="000000" w:themeColor="text1"/>
          <w:sz w:val="24"/>
          <w:szCs w:val="24"/>
        </w:rPr>
      </w:pPr>
    </w:p>
    <w:p w14:paraId="21CDCCDA" w14:textId="77777777" w:rsidR="00B66470" w:rsidRPr="001C3A60" w:rsidRDefault="00B66470" w:rsidP="00B66470">
      <w:pPr>
        <w:rPr>
          <w:rFonts w:ascii="Arial" w:hAnsi="Arial"/>
          <w:color w:val="000000" w:themeColor="text1"/>
          <w:sz w:val="24"/>
          <w:szCs w:val="24"/>
        </w:rPr>
      </w:pPr>
      <w:r w:rsidRPr="001C3A60">
        <w:rPr>
          <w:rFonts w:ascii="Arial" w:hAnsi="Arial"/>
          <w:sz w:val="24"/>
          <w:szCs w:val="24"/>
        </w:rPr>
        <w:t>We also discussed that the role/purpose of the Ministry side</w:t>
      </w:r>
      <w:r>
        <w:rPr>
          <w:rFonts w:ascii="Arial" w:hAnsi="Arial"/>
          <w:sz w:val="24"/>
          <w:szCs w:val="24"/>
        </w:rPr>
        <w:t>. T</w:t>
      </w:r>
      <w:r w:rsidRPr="001C3A60">
        <w:rPr>
          <w:rFonts w:ascii="Arial" w:hAnsi="Arial"/>
          <w:sz w:val="24"/>
          <w:szCs w:val="24"/>
        </w:rPr>
        <w:t>he Program council is, besides communication, to promote community, meaningful connection with each other, and shared purpose-addressing our Mission.</w:t>
      </w:r>
    </w:p>
    <w:p w14:paraId="5F0EC9A7" w14:textId="77777777" w:rsidR="0088593F" w:rsidRDefault="0088593F" w:rsidP="0088593F">
      <w:pPr>
        <w:widowControl w:val="0"/>
        <w:rPr>
          <w:rFonts w:ascii="Arial" w:eastAsia="Calibri" w:hAnsi="Arial" w:cs="Calibri"/>
          <w:b/>
          <w:sz w:val="24"/>
          <w:szCs w:val="24"/>
          <w:lang w:val="en"/>
        </w:rPr>
      </w:pPr>
    </w:p>
    <w:p w14:paraId="7649F620" w14:textId="77777777" w:rsidR="00CC41E7" w:rsidRPr="00BC08F7" w:rsidRDefault="00CC41E7" w:rsidP="00CC41E7">
      <w:pPr>
        <w:rPr>
          <w:rStyle w:val="Hyperlink"/>
          <w:sz w:val="23"/>
          <w:szCs w:val="23"/>
        </w:rPr>
      </w:pPr>
      <w:hyperlink w:anchor="AgendaPage2" w:history="1">
        <w:r w:rsidRPr="00BC08F7">
          <w:rPr>
            <w:rStyle w:val="Hyperlink"/>
            <w:sz w:val="23"/>
            <w:szCs w:val="23"/>
          </w:rPr>
          <w:t>Return to Agenda</w:t>
        </w:r>
      </w:hyperlink>
    </w:p>
    <w:p w14:paraId="1CCA0AE4" w14:textId="2A7BAD72" w:rsidR="00B66470" w:rsidRDefault="00B66470">
      <w:pPr>
        <w:rPr>
          <w:b/>
          <w:bCs/>
          <w:sz w:val="24"/>
          <w:szCs w:val="24"/>
        </w:rPr>
      </w:pPr>
      <w:r>
        <w:rPr>
          <w:b/>
          <w:bCs/>
          <w:sz w:val="24"/>
          <w:szCs w:val="24"/>
        </w:rPr>
        <w:br w:type="page"/>
      </w:r>
    </w:p>
    <w:tbl>
      <w:tblPr>
        <w:tblpPr w:leftFromText="180" w:rightFromText="180" w:horzAnchor="margin" w:tblpXSpec="center" w:tblpY="-1440"/>
        <w:tblW w:w="12680" w:type="dxa"/>
        <w:tblLook w:val="04A0" w:firstRow="1" w:lastRow="0" w:firstColumn="1" w:lastColumn="0" w:noHBand="0" w:noVBand="1"/>
      </w:tblPr>
      <w:tblGrid>
        <w:gridCol w:w="4540"/>
        <w:gridCol w:w="2760"/>
        <w:gridCol w:w="1120"/>
        <w:gridCol w:w="1140"/>
        <w:gridCol w:w="1120"/>
        <w:gridCol w:w="1000"/>
        <w:gridCol w:w="1000"/>
      </w:tblGrid>
      <w:tr w:rsidR="002D6D45" w:rsidRPr="00E47863" w14:paraId="78AED9AB" w14:textId="77777777" w:rsidTr="002D6D45">
        <w:trPr>
          <w:gridAfter w:val="1"/>
          <w:wAfter w:w="1000" w:type="dxa"/>
          <w:trHeight w:val="495"/>
        </w:trPr>
        <w:tc>
          <w:tcPr>
            <w:tcW w:w="4540" w:type="dxa"/>
            <w:tcBorders>
              <w:top w:val="single" w:sz="8" w:space="0" w:color="auto"/>
              <w:left w:val="single" w:sz="8" w:space="0" w:color="auto"/>
              <w:bottom w:val="single" w:sz="8" w:space="0" w:color="auto"/>
              <w:right w:val="nil"/>
            </w:tcBorders>
            <w:noWrap/>
            <w:vAlign w:val="bottom"/>
            <w:hideMark/>
          </w:tcPr>
          <w:p w14:paraId="4F775865" w14:textId="68EE772B" w:rsidR="002D6D45" w:rsidRPr="00E47863" w:rsidRDefault="002D6D45" w:rsidP="002D6D45">
            <w:pPr>
              <w:keepNext/>
              <w:jc w:val="center"/>
              <w:rPr>
                <w:rFonts w:ascii="Arial" w:hAnsi="Arial"/>
                <w:b/>
                <w:bCs/>
                <w:sz w:val="28"/>
                <w:szCs w:val="24"/>
              </w:rPr>
            </w:pPr>
            <w:r>
              <w:rPr>
                <w:rFonts w:ascii="Arial" w:hAnsi="Arial"/>
                <w:b/>
                <w:bCs/>
                <w:sz w:val="28"/>
                <w:szCs w:val="24"/>
              </w:rPr>
              <w:lastRenderedPageBreak/>
              <w:t>Report on Ministry</w:t>
            </w:r>
          </w:p>
        </w:tc>
        <w:tc>
          <w:tcPr>
            <w:tcW w:w="2760" w:type="dxa"/>
            <w:tcBorders>
              <w:top w:val="single" w:sz="8" w:space="0" w:color="auto"/>
              <w:left w:val="nil"/>
              <w:bottom w:val="single" w:sz="8" w:space="0" w:color="auto"/>
              <w:right w:val="single" w:sz="8" w:space="0" w:color="auto"/>
            </w:tcBorders>
            <w:noWrap/>
            <w:vAlign w:val="bottom"/>
            <w:hideMark/>
          </w:tcPr>
          <w:p w14:paraId="3086F8BA" w14:textId="7B938E76" w:rsidR="002D6D45" w:rsidRPr="00E47863" w:rsidRDefault="002D6D45" w:rsidP="00117BEB">
            <w:pPr>
              <w:keepNext/>
              <w:jc w:val="center"/>
              <w:rPr>
                <w:rFonts w:ascii="Arial" w:hAnsi="Arial"/>
                <w:b/>
                <w:bCs/>
                <w:sz w:val="28"/>
                <w:szCs w:val="24"/>
              </w:rPr>
            </w:pPr>
          </w:p>
        </w:tc>
        <w:tc>
          <w:tcPr>
            <w:tcW w:w="1120" w:type="dxa"/>
            <w:noWrap/>
            <w:vAlign w:val="bottom"/>
            <w:hideMark/>
          </w:tcPr>
          <w:p w14:paraId="4500CFD6"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4B321D88"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5CA3CD9C"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1313C665" w14:textId="77777777" w:rsidR="002D6D45" w:rsidRPr="00E47863" w:rsidRDefault="002D6D45" w:rsidP="00117BEB">
            <w:pPr>
              <w:keepNext/>
              <w:jc w:val="center"/>
              <w:rPr>
                <w:rFonts w:ascii="Arial" w:hAnsi="Arial"/>
                <w:b/>
                <w:bCs/>
                <w:sz w:val="28"/>
                <w:szCs w:val="24"/>
              </w:rPr>
            </w:pPr>
          </w:p>
        </w:tc>
      </w:tr>
      <w:tr w:rsidR="002D6D45" w:rsidRPr="00E47863" w14:paraId="4AE28F38" w14:textId="77777777" w:rsidTr="00520980">
        <w:trPr>
          <w:gridAfter w:val="1"/>
          <w:wAfter w:w="1000" w:type="dxa"/>
          <w:trHeight w:val="375"/>
        </w:trPr>
        <w:tc>
          <w:tcPr>
            <w:tcW w:w="4540" w:type="dxa"/>
            <w:noWrap/>
            <w:vAlign w:val="bottom"/>
          </w:tcPr>
          <w:p w14:paraId="0DC5BD37" w14:textId="4B656D39" w:rsidR="002D6D45" w:rsidRPr="00E47863" w:rsidRDefault="002D6D45" w:rsidP="00117BEB">
            <w:pPr>
              <w:keepNext/>
              <w:jc w:val="center"/>
              <w:rPr>
                <w:rFonts w:ascii="Arial" w:hAnsi="Arial"/>
                <w:b/>
                <w:bCs/>
                <w:sz w:val="28"/>
                <w:szCs w:val="24"/>
              </w:rPr>
            </w:pPr>
            <w:r w:rsidRPr="00E47863">
              <w:rPr>
                <w:rFonts w:ascii="Arial" w:hAnsi="Arial"/>
                <w:b/>
                <w:bCs/>
                <w:sz w:val="28"/>
                <w:szCs w:val="24"/>
              </w:rPr>
              <w:t>Month:</w:t>
            </w:r>
          </w:p>
        </w:tc>
        <w:tc>
          <w:tcPr>
            <w:tcW w:w="2760" w:type="dxa"/>
            <w:noWrap/>
            <w:vAlign w:val="bottom"/>
          </w:tcPr>
          <w:p w14:paraId="75F8A52B" w14:textId="0D1C087D" w:rsidR="002D6D45" w:rsidRPr="00E47863" w:rsidRDefault="002D6D45" w:rsidP="00117BEB">
            <w:pPr>
              <w:keepNext/>
              <w:jc w:val="center"/>
              <w:rPr>
                <w:rFonts w:ascii="Arial" w:hAnsi="Arial"/>
                <w:b/>
                <w:bCs/>
                <w:sz w:val="28"/>
                <w:szCs w:val="24"/>
              </w:rPr>
            </w:pPr>
            <w:r w:rsidRPr="00E47863">
              <w:rPr>
                <w:rFonts w:ascii="Arial" w:hAnsi="Arial"/>
                <w:b/>
                <w:bCs/>
                <w:sz w:val="28"/>
                <w:szCs w:val="24"/>
              </w:rPr>
              <w:t>Feb. 2025</w:t>
            </w:r>
          </w:p>
        </w:tc>
        <w:tc>
          <w:tcPr>
            <w:tcW w:w="1120" w:type="dxa"/>
            <w:noWrap/>
            <w:vAlign w:val="bottom"/>
          </w:tcPr>
          <w:p w14:paraId="5EE559AE" w14:textId="77777777" w:rsidR="002D6D45" w:rsidRPr="00E47863" w:rsidRDefault="002D6D45" w:rsidP="00117BEB">
            <w:pPr>
              <w:keepNext/>
              <w:jc w:val="center"/>
              <w:rPr>
                <w:rFonts w:ascii="Arial" w:hAnsi="Arial"/>
                <w:b/>
                <w:bCs/>
                <w:sz w:val="28"/>
                <w:szCs w:val="24"/>
              </w:rPr>
            </w:pPr>
          </w:p>
        </w:tc>
        <w:tc>
          <w:tcPr>
            <w:tcW w:w="1140" w:type="dxa"/>
            <w:noWrap/>
            <w:vAlign w:val="bottom"/>
          </w:tcPr>
          <w:p w14:paraId="1FAE5A2E" w14:textId="77777777" w:rsidR="002D6D45" w:rsidRPr="00E47863" w:rsidRDefault="002D6D45" w:rsidP="00117BEB">
            <w:pPr>
              <w:keepNext/>
              <w:jc w:val="center"/>
              <w:rPr>
                <w:rFonts w:ascii="Arial" w:hAnsi="Arial"/>
                <w:b/>
                <w:bCs/>
                <w:sz w:val="28"/>
                <w:szCs w:val="24"/>
              </w:rPr>
            </w:pPr>
          </w:p>
        </w:tc>
        <w:tc>
          <w:tcPr>
            <w:tcW w:w="1120" w:type="dxa"/>
            <w:noWrap/>
            <w:vAlign w:val="bottom"/>
          </w:tcPr>
          <w:p w14:paraId="7EC654C0" w14:textId="77777777" w:rsidR="002D6D45" w:rsidRPr="00E47863" w:rsidRDefault="002D6D45" w:rsidP="00117BEB">
            <w:pPr>
              <w:keepNext/>
              <w:jc w:val="center"/>
              <w:rPr>
                <w:rFonts w:ascii="Arial" w:hAnsi="Arial"/>
                <w:b/>
                <w:bCs/>
                <w:sz w:val="28"/>
                <w:szCs w:val="24"/>
              </w:rPr>
            </w:pPr>
          </w:p>
        </w:tc>
        <w:tc>
          <w:tcPr>
            <w:tcW w:w="1000" w:type="dxa"/>
            <w:noWrap/>
            <w:vAlign w:val="bottom"/>
          </w:tcPr>
          <w:p w14:paraId="19AE32E1" w14:textId="77777777" w:rsidR="002D6D45" w:rsidRPr="00E47863" w:rsidRDefault="002D6D45" w:rsidP="00117BEB">
            <w:pPr>
              <w:keepNext/>
              <w:jc w:val="center"/>
              <w:rPr>
                <w:rFonts w:ascii="Arial" w:hAnsi="Arial"/>
                <w:b/>
                <w:bCs/>
                <w:sz w:val="28"/>
                <w:szCs w:val="24"/>
              </w:rPr>
            </w:pPr>
          </w:p>
        </w:tc>
      </w:tr>
      <w:tr w:rsidR="002D6D45" w:rsidRPr="00E47863" w14:paraId="164E6984" w14:textId="77777777" w:rsidTr="00520980">
        <w:trPr>
          <w:gridAfter w:val="1"/>
          <w:wAfter w:w="1000" w:type="dxa"/>
          <w:trHeight w:val="375"/>
        </w:trPr>
        <w:tc>
          <w:tcPr>
            <w:tcW w:w="4540" w:type="dxa"/>
            <w:tcBorders>
              <w:top w:val="single" w:sz="4" w:space="0" w:color="auto"/>
              <w:left w:val="single" w:sz="4" w:space="0" w:color="auto"/>
              <w:bottom w:val="single" w:sz="4" w:space="0" w:color="auto"/>
              <w:right w:val="single" w:sz="4" w:space="0" w:color="auto"/>
            </w:tcBorders>
            <w:noWrap/>
            <w:vAlign w:val="bottom"/>
            <w:hideMark/>
          </w:tcPr>
          <w:p w14:paraId="66E1722D" w14:textId="169B5FD6" w:rsidR="002D6D45" w:rsidRPr="00E47863" w:rsidRDefault="002D6D45" w:rsidP="00117BEB">
            <w:pPr>
              <w:keepNext/>
              <w:jc w:val="center"/>
              <w:rPr>
                <w:rFonts w:ascii="Arial" w:hAnsi="Arial"/>
                <w:b/>
                <w:bCs/>
                <w:sz w:val="28"/>
                <w:szCs w:val="24"/>
              </w:rPr>
            </w:pPr>
            <w:r w:rsidRPr="00E47863">
              <w:rPr>
                <w:rFonts w:ascii="Arial" w:hAnsi="Arial"/>
                <w:b/>
                <w:bCs/>
                <w:sz w:val="28"/>
                <w:szCs w:val="24"/>
              </w:rPr>
              <w:t>Membership Data</w:t>
            </w:r>
          </w:p>
        </w:tc>
        <w:tc>
          <w:tcPr>
            <w:tcW w:w="2760" w:type="dxa"/>
            <w:tcBorders>
              <w:top w:val="single" w:sz="4" w:space="0" w:color="auto"/>
              <w:left w:val="nil"/>
              <w:bottom w:val="single" w:sz="4" w:space="0" w:color="auto"/>
              <w:right w:val="single" w:sz="4" w:space="0" w:color="auto"/>
            </w:tcBorders>
            <w:noWrap/>
            <w:vAlign w:val="bottom"/>
            <w:hideMark/>
          </w:tcPr>
          <w:p w14:paraId="71E60854" w14:textId="766C75DD"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20DA7282"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77679F98"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5D62772A"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582644B" w14:textId="77777777" w:rsidR="002D6D45" w:rsidRPr="00E47863" w:rsidRDefault="002D6D45" w:rsidP="00117BEB">
            <w:pPr>
              <w:keepNext/>
              <w:jc w:val="center"/>
              <w:rPr>
                <w:rFonts w:ascii="Arial" w:hAnsi="Arial"/>
                <w:b/>
                <w:bCs/>
                <w:sz w:val="28"/>
                <w:szCs w:val="24"/>
              </w:rPr>
            </w:pPr>
          </w:p>
        </w:tc>
      </w:tr>
      <w:tr w:rsidR="002D6D45" w:rsidRPr="00E47863" w14:paraId="4A2190D3" w14:textId="77777777" w:rsidTr="00520980">
        <w:trPr>
          <w:gridAfter w:val="1"/>
          <w:wAfter w:w="1000" w:type="dxa"/>
          <w:trHeight w:val="375"/>
        </w:trPr>
        <w:tc>
          <w:tcPr>
            <w:tcW w:w="4540" w:type="dxa"/>
            <w:tcBorders>
              <w:top w:val="nil"/>
              <w:left w:val="single" w:sz="4" w:space="0" w:color="auto"/>
              <w:bottom w:val="single" w:sz="4" w:space="0" w:color="auto"/>
              <w:right w:val="single" w:sz="4" w:space="0" w:color="auto"/>
            </w:tcBorders>
            <w:noWrap/>
            <w:vAlign w:val="bottom"/>
            <w:hideMark/>
          </w:tcPr>
          <w:p w14:paraId="59329F61" w14:textId="2D222178" w:rsidR="002D6D45" w:rsidRPr="00E47863" w:rsidRDefault="002D6D45" w:rsidP="00117BEB">
            <w:pPr>
              <w:keepNext/>
              <w:jc w:val="center"/>
              <w:rPr>
                <w:rFonts w:ascii="Arial" w:hAnsi="Arial"/>
                <w:b/>
                <w:bCs/>
                <w:sz w:val="28"/>
                <w:szCs w:val="24"/>
              </w:rPr>
            </w:pPr>
            <w:r w:rsidRPr="00E47863">
              <w:rPr>
                <w:rFonts w:ascii="Arial" w:hAnsi="Arial"/>
                <w:b/>
                <w:bCs/>
                <w:sz w:val="28"/>
                <w:szCs w:val="24"/>
              </w:rPr>
              <w:t>Membership Units(1+members)</w:t>
            </w:r>
          </w:p>
        </w:tc>
        <w:tc>
          <w:tcPr>
            <w:tcW w:w="2760" w:type="dxa"/>
            <w:tcBorders>
              <w:top w:val="nil"/>
              <w:left w:val="nil"/>
              <w:bottom w:val="single" w:sz="4" w:space="0" w:color="auto"/>
              <w:right w:val="single" w:sz="4" w:space="0" w:color="auto"/>
            </w:tcBorders>
            <w:noWrap/>
            <w:vAlign w:val="bottom"/>
            <w:hideMark/>
          </w:tcPr>
          <w:p w14:paraId="06192F72" w14:textId="493A67F4" w:rsidR="002D6D45" w:rsidRPr="00E47863" w:rsidRDefault="002D6D45" w:rsidP="00117BEB">
            <w:pPr>
              <w:keepNext/>
              <w:jc w:val="center"/>
              <w:rPr>
                <w:rFonts w:ascii="Arial" w:hAnsi="Arial"/>
                <w:b/>
                <w:bCs/>
                <w:sz w:val="28"/>
                <w:szCs w:val="24"/>
              </w:rPr>
            </w:pPr>
            <w:r w:rsidRPr="00E47863">
              <w:rPr>
                <w:rFonts w:ascii="Arial" w:hAnsi="Arial"/>
                <w:b/>
                <w:bCs/>
                <w:sz w:val="28"/>
                <w:szCs w:val="24"/>
              </w:rPr>
              <w:t>220</w:t>
            </w:r>
          </w:p>
        </w:tc>
        <w:tc>
          <w:tcPr>
            <w:tcW w:w="1120" w:type="dxa"/>
            <w:noWrap/>
            <w:vAlign w:val="bottom"/>
            <w:hideMark/>
          </w:tcPr>
          <w:p w14:paraId="0F3DEEC6"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55FDEAE9"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0929C357"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2379A27" w14:textId="77777777" w:rsidR="002D6D45" w:rsidRPr="00E47863" w:rsidRDefault="002D6D45" w:rsidP="00117BEB">
            <w:pPr>
              <w:keepNext/>
              <w:jc w:val="center"/>
              <w:rPr>
                <w:rFonts w:ascii="Arial" w:hAnsi="Arial"/>
                <w:b/>
                <w:bCs/>
                <w:sz w:val="28"/>
                <w:szCs w:val="24"/>
              </w:rPr>
            </w:pPr>
          </w:p>
        </w:tc>
      </w:tr>
      <w:tr w:rsidR="002D6D45" w:rsidRPr="00E47863" w14:paraId="32D9618A" w14:textId="77777777" w:rsidTr="00520980">
        <w:trPr>
          <w:gridAfter w:val="1"/>
          <w:wAfter w:w="1000" w:type="dxa"/>
          <w:trHeight w:val="375"/>
        </w:trPr>
        <w:tc>
          <w:tcPr>
            <w:tcW w:w="4540" w:type="dxa"/>
            <w:tcBorders>
              <w:top w:val="nil"/>
              <w:left w:val="single" w:sz="4" w:space="0" w:color="auto"/>
              <w:bottom w:val="single" w:sz="4" w:space="0" w:color="auto"/>
              <w:right w:val="single" w:sz="4" w:space="0" w:color="auto"/>
            </w:tcBorders>
            <w:noWrap/>
            <w:vAlign w:val="bottom"/>
            <w:hideMark/>
          </w:tcPr>
          <w:p w14:paraId="04BDD383" w14:textId="4932F028" w:rsidR="002D6D45" w:rsidRPr="00E47863" w:rsidRDefault="002D6D45" w:rsidP="00117BEB">
            <w:pPr>
              <w:keepNext/>
              <w:jc w:val="center"/>
              <w:rPr>
                <w:rFonts w:ascii="Arial" w:hAnsi="Arial"/>
                <w:b/>
                <w:bCs/>
                <w:sz w:val="28"/>
                <w:szCs w:val="24"/>
              </w:rPr>
            </w:pPr>
            <w:r w:rsidRPr="00E47863">
              <w:rPr>
                <w:rFonts w:ascii="Arial" w:hAnsi="Arial"/>
                <w:b/>
                <w:bCs/>
                <w:sz w:val="28"/>
                <w:szCs w:val="24"/>
              </w:rPr>
              <w:t>Membership individuals</w:t>
            </w:r>
          </w:p>
        </w:tc>
        <w:tc>
          <w:tcPr>
            <w:tcW w:w="2760" w:type="dxa"/>
            <w:tcBorders>
              <w:top w:val="nil"/>
              <w:left w:val="nil"/>
              <w:bottom w:val="single" w:sz="4" w:space="0" w:color="auto"/>
              <w:right w:val="single" w:sz="4" w:space="0" w:color="auto"/>
            </w:tcBorders>
            <w:noWrap/>
            <w:vAlign w:val="bottom"/>
            <w:hideMark/>
          </w:tcPr>
          <w:p w14:paraId="0167E870" w14:textId="5F7A29F8" w:rsidR="002D6D45" w:rsidRPr="00E47863" w:rsidRDefault="002D6D45" w:rsidP="00117BEB">
            <w:pPr>
              <w:keepNext/>
              <w:jc w:val="center"/>
              <w:rPr>
                <w:rFonts w:ascii="Arial" w:hAnsi="Arial"/>
                <w:b/>
                <w:bCs/>
                <w:sz w:val="28"/>
                <w:szCs w:val="24"/>
              </w:rPr>
            </w:pPr>
            <w:r w:rsidRPr="00E47863">
              <w:rPr>
                <w:rFonts w:ascii="Arial" w:hAnsi="Arial"/>
                <w:b/>
                <w:bCs/>
                <w:sz w:val="28"/>
                <w:szCs w:val="24"/>
              </w:rPr>
              <w:t>293</w:t>
            </w:r>
          </w:p>
        </w:tc>
        <w:tc>
          <w:tcPr>
            <w:tcW w:w="1120" w:type="dxa"/>
            <w:noWrap/>
            <w:vAlign w:val="bottom"/>
            <w:hideMark/>
          </w:tcPr>
          <w:p w14:paraId="0A4CCBBC"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3F30A3DF"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480B664F"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7860C102" w14:textId="77777777" w:rsidR="002D6D45" w:rsidRPr="00E47863" w:rsidRDefault="002D6D45" w:rsidP="00117BEB">
            <w:pPr>
              <w:keepNext/>
              <w:jc w:val="center"/>
              <w:rPr>
                <w:rFonts w:ascii="Arial" w:hAnsi="Arial"/>
                <w:b/>
                <w:bCs/>
                <w:sz w:val="28"/>
                <w:szCs w:val="24"/>
              </w:rPr>
            </w:pPr>
          </w:p>
        </w:tc>
      </w:tr>
      <w:tr w:rsidR="002D6D45" w:rsidRPr="00E47863" w14:paraId="56AF68B2" w14:textId="77777777" w:rsidTr="00520980">
        <w:trPr>
          <w:gridAfter w:val="1"/>
          <w:wAfter w:w="1000" w:type="dxa"/>
          <w:trHeight w:val="375"/>
        </w:trPr>
        <w:tc>
          <w:tcPr>
            <w:tcW w:w="4540" w:type="dxa"/>
            <w:tcBorders>
              <w:top w:val="nil"/>
              <w:left w:val="single" w:sz="4" w:space="0" w:color="auto"/>
              <w:bottom w:val="single" w:sz="4" w:space="0" w:color="auto"/>
              <w:right w:val="single" w:sz="4" w:space="0" w:color="auto"/>
            </w:tcBorders>
            <w:noWrap/>
            <w:vAlign w:val="bottom"/>
            <w:hideMark/>
          </w:tcPr>
          <w:p w14:paraId="587FAFB1" w14:textId="296CAE6F" w:rsidR="002D6D45" w:rsidRPr="00E47863" w:rsidRDefault="002D6D45" w:rsidP="00117BEB">
            <w:pPr>
              <w:keepNext/>
              <w:jc w:val="center"/>
              <w:rPr>
                <w:rFonts w:ascii="Arial" w:hAnsi="Arial"/>
                <w:b/>
                <w:bCs/>
                <w:sz w:val="28"/>
                <w:szCs w:val="24"/>
              </w:rPr>
            </w:pPr>
            <w:r w:rsidRPr="00E47863">
              <w:rPr>
                <w:rFonts w:ascii="Arial" w:hAnsi="Arial"/>
                <w:b/>
                <w:bCs/>
                <w:sz w:val="28"/>
                <w:szCs w:val="24"/>
              </w:rPr>
              <w:t># of Friends</w:t>
            </w:r>
          </w:p>
        </w:tc>
        <w:tc>
          <w:tcPr>
            <w:tcW w:w="2760" w:type="dxa"/>
            <w:tcBorders>
              <w:top w:val="nil"/>
              <w:left w:val="nil"/>
              <w:bottom w:val="single" w:sz="4" w:space="0" w:color="auto"/>
              <w:right w:val="single" w:sz="4" w:space="0" w:color="auto"/>
            </w:tcBorders>
            <w:noWrap/>
            <w:vAlign w:val="bottom"/>
            <w:hideMark/>
          </w:tcPr>
          <w:p w14:paraId="3583FADC" w14:textId="68245C23" w:rsidR="002D6D45" w:rsidRPr="00E47863" w:rsidRDefault="002D6D45" w:rsidP="00117BEB">
            <w:pPr>
              <w:keepNext/>
              <w:jc w:val="center"/>
              <w:rPr>
                <w:rFonts w:ascii="Arial" w:hAnsi="Arial"/>
                <w:b/>
                <w:bCs/>
                <w:sz w:val="28"/>
                <w:szCs w:val="24"/>
              </w:rPr>
            </w:pPr>
            <w:r w:rsidRPr="00E47863">
              <w:rPr>
                <w:rFonts w:ascii="Arial" w:hAnsi="Arial"/>
                <w:b/>
                <w:bCs/>
                <w:sz w:val="28"/>
                <w:szCs w:val="24"/>
              </w:rPr>
              <w:t>29</w:t>
            </w:r>
          </w:p>
        </w:tc>
        <w:tc>
          <w:tcPr>
            <w:tcW w:w="1120" w:type="dxa"/>
            <w:noWrap/>
            <w:vAlign w:val="bottom"/>
            <w:hideMark/>
          </w:tcPr>
          <w:p w14:paraId="233B906E"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3F20A2E1"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2156030"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6917F218" w14:textId="77777777" w:rsidR="002D6D45" w:rsidRPr="00E47863" w:rsidRDefault="002D6D45" w:rsidP="00117BEB">
            <w:pPr>
              <w:keepNext/>
              <w:jc w:val="center"/>
              <w:rPr>
                <w:rFonts w:ascii="Arial" w:hAnsi="Arial"/>
                <w:b/>
                <w:bCs/>
                <w:sz w:val="28"/>
                <w:szCs w:val="24"/>
              </w:rPr>
            </w:pPr>
          </w:p>
        </w:tc>
      </w:tr>
      <w:tr w:rsidR="002D6D45" w:rsidRPr="00E47863" w14:paraId="48E6F429" w14:textId="77777777" w:rsidTr="00520980">
        <w:trPr>
          <w:gridAfter w:val="1"/>
          <w:wAfter w:w="1000" w:type="dxa"/>
          <w:trHeight w:val="375"/>
        </w:trPr>
        <w:tc>
          <w:tcPr>
            <w:tcW w:w="4540" w:type="dxa"/>
            <w:tcBorders>
              <w:top w:val="nil"/>
              <w:left w:val="single" w:sz="4" w:space="0" w:color="auto"/>
              <w:bottom w:val="single" w:sz="4" w:space="0" w:color="auto"/>
              <w:right w:val="single" w:sz="4" w:space="0" w:color="auto"/>
            </w:tcBorders>
            <w:noWrap/>
            <w:vAlign w:val="bottom"/>
            <w:hideMark/>
          </w:tcPr>
          <w:p w14:paraId="225056AC" w14:textId="6438252A" w:rsidR="002D6D45" w:rsidRPr="00E47863" w:rsidRDefault="002D6D45" w:rsidP="00117BEB">
            <w:pPr>
              <w:keepNext/>
              <w:jc w:val="center"/>
              <w:rPr>
                <w:rFonts w:ascii="Arial" w:hAnsi="Arial"/>
                <w:b/>
                <w:bCs/>
                <w:sz w:val="28"/>
                <w:szCs w:val="24"/>
              </w:rPr>
            </w:pPr>
            <w:r w:rsidRPr="00E47863">
              <w:rPr>
                <w:rFonts w:ascii="Arial" w:hAnsi="Arial"/>
                <w:b/>
                <w:bCs/>
                <w:sz w:val="28"/>
                <w:szCs w:val="24"/>
              </w:rPr>
              <w:t># of Guest of Record</w:t>
            </w:r>
          </w:p>
        </w:tc>
        <w:tc>
          <w:tcPr>
            <w:tcW w:w="2760" w:type="dxa"/>
            <w:tcBorders>
              <w:top w:val="nil"/>
              <w:left w:val="nil"/>
              <w:bottom w:val="single" w:sz="4" w:space="0" w:color="auto"/>
              <w:right w:val="single" w:sz="4" w:space="0" w:color="auto"/>
            </w:tcBorders>
            <w:noWrap/>
            <w:vAlign w:val="bottom"/>
            <w:hideMark/>
          </w:tcPr>
          <w:p w14:paraId="7F19CE6F" w14:textId="0ADCE13C" w:rsidR="002D6D45" w:rsidRPr="00E47863" w:rsidRDefault="002D6D45" w:rsidP="00117BEB">
            <w:pPr>
              <w:keepNext/>
              <w:jc w:val="center"/>
              <w:rPr>
                <w:rFonts w:ascii="Arial" w:hAnsi="Arial"/>
                <w:b/>
                <w:bCs/>
                <w:sz w:val="28"/>
                <w:szCs w:val="24"/>
              </w:rPr>
            </w:pPr>
            <w:r w:rsidRPr="00E47863">
              <w:rPr>
                <w:rFonts w:ascii="Arial" w:hAnsi="Arial"/>
                <w:b/>
                <w:bCs/>
                <w:sz w:val="28"/>
                <w:szCs w:val="24"/>
              </w:rPr>
              <w:t>254</w:t>
            </w:r>
          </w:p>
        </w:tc>
        <w:tc>
          <w:tcPr>
            <w:tcW w:w="1120" w:type="dxa"/>
            <w:noWrap/>
            <w:vAlign w:val="bottom"/>
            <w:hideMark/>
          </w:tcPr>
          <w:p w14:paraId="1C11833E"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66E4B25E"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E9BBFF9"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6820AF03" w14:textId="77777777" w:rsidR="002D6D45" w:rsidRPr="00E47863" w:rsidRDefault="002D6D45" w:rsidP="00117BEB">
            <w:pPr>
              <w:keepNext/>
              <w:jc w:val="center"/>
              <w:rPr>
                <w:rFonts w:ascii="Arial" w:hAnsi="Arial"/>
                <w:b/>
                <w:bCs/>
                <w:sz w:val="28"/>
                <w:szCs w:val="24"/>
              </w:rPr>
            </w:pPr>
          </w:p>
        </w:tc>
      </w:tr>
      <w:tr w:rsidR="002D6D45" w:rsidRPr="00E47863" w14:paraId="53835F2B" w14:textId="77777777" w:rsidTr="00520980">
        <w:trPr>
          <w:gridAfter w:val="1"/>
          <w:wAfter w:w="1000" w:type="dxa"/>
          <w:trHeight w:val="375"/>
        </w:trPr>
        <w:tc>
          <w:tcPr>
            <w:tcW w:w="4540" w:type="dxa"/>
            <w:tcBorders>
              <w:top w:val="nil"/>
              <w:left w:val="single" w:sz="4" w:space="0" w:color="auto"/>
              <w:bottom w:val="single" w:sz="4" w:space="0" w:color="auto"/>
              <w:right w:val="single" w:sz="4" w:space="0" w:color="auto"/>
            </w:tcBorders>
            <w:noWrap/>
            <w:vAlign w:val="bottom"/>
            <w:hideMark/>
          </w:tcPr>
          <w:p w14:paraId="5F319C37" w14:textId="23CAF977" w:rsidR="002D6D45" w:rsidRPr="00E47863" w:rsidRDefault="002D6D45" w:rsidP="00117BEB">
            <w:pPr>
              <w:keepNext/>
              <w:jc w:val="center"/>
              <w:rPr>
                <w:rFonts w:ascii="Arial" w:hAnsi="Arial"/>
                <w:b/>
                <w:bCs/>
                <w:sz w:val="28"/>
                <w:szCs w:val="24"/>
              </w:rPr>
            </w:pPr>
            <w:r w:rsidRPr="00E47863">
              <w:rPr>
                <w:rFonts w:ascii="Arial" w:hAnsi="Arial"/>
                <w:b/>
                <w:bCs/>
                <w:sz w:val="28"/>
                <w:szCs w:val="24"/>
              </w:rPr>
              <w:t>Total individuals serving</w:t>
            </w:r>
          </w:p>
        </w:tc>
        <w:tc>
          <w:tcPr>
            <w:tcW w:w="2760" w:type="dxa"/>
            <w:tcBorders>
              <w:top w:val="nil"/>
              <w:left w:val="nil"/>
              <w:bottom w:val="single" w:sz="4" w:space="0" w:color="auto"/>
              <w:right w:val="single" w:sz="4" w:space="0" w:color="auto"/>
            </w:tcBorders>
            <w:noWrap/>
            <w:vAlign w:val="bottom"/>
            <w:hideMark/>
          </w:tcPr>
          <w:p w14:paraId="0D42C339" w14:textId="3A794538" w:rsidR="002D6D45" w:rsidRPr="00E47863" w:rsidRDefault="002D6D45" w:rsidP="00117BEB">
            <w:pPr>
              <w:keepNext/>
              <w:jc w:val="center"/>
              <w:rPr>
                <w:rFonts w:ascii="Arial" w:hAnsi="Arial"/>
                <w:b/>
                <w:bCs/>
                <w:sz w:val="28"/>
                <w:szCs w:val="24"/>
              </w:rPr>
            </w:pPr>
            <w:r w:rsidRPr="00E47863">
              <w:rPr>
                <w:rFonts w:ascii="Arial" w:hAnsi="Arial"/>
                <w:b/>
                <w:bCs/>
                <w:sz w:val="28"/>
                <w:szCs w:val="24"/>
              </w:rPr>
              <w:t>576</w:t>
            </w:r>
          </w:p>
        </w:tc>
        <w:tc>
          <w:tcPr>
            <w:tcW w:w="1120" w:type="dxa"/>
            <w:noWrap/>
            <w:vAlign w:val="bottom"/>
            <w:hideMark/>
          </w:tcPr>
          <w:p w14:paraId="554821FF"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4B4D07A2"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52A9D14"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ED8F031" w14:textId="77777777" w:rsidR="002D6D45" w:rsidRPr="00E47863" w:rsidRDefault="002D6D45" w:rsidP="00117BEB">
            <w:pPr>
              <w:keepNext/>
              <w:jc w:val="center"/>
              <w:rPr>
                <w:rFonts w:ascii="Arial" w:hAnsi="Arial"/>
                <w:b/>
                <w:bCs/>
                <w:sz w:val="28"/>
                <w:szCs w:val="24"/>
              </w:rPr>
            </w:pPr>
          </w:p>
        </w:tc>
      </w:tr>
      <w:tr w:rsidR="002D6D45" w:rsidRPr="00E47863" w14:paraId="27D38166" w14:textId="77777777" w:rsidTr="00520980">
        <w:trPr>
          <w:gridAfter w:val="1"/>
          <w:wAfter w:w="1000" w:type="dxa"/>
          <w:trHeight w:val="375"/>
        </w:trPr>
        <w:tc>
          <w:tcPr>
            <w:tcW w:w="4540" w:type="dxa"/>
            <w:noWrap/>
            <w:vAlign w:val="bottom"/>
            <w:hideMark/>
          </w:tcPr>
          <w:p w14:paraId="71E6C684" w14:textId="5961370E" w:rsidR="002D6D45" w:rsidRPr="00E47863" w:rsidRDefault="002D6D45" w:rsidP="00117BEB">
            <w:pPr>
              <w:keepNext/>
              <w:jc w:val="center"/>
              <w:rPr>
                <w:rFonts w:ascii="Arial" w:hAnsi="Arial"/>
                <w:b/>
                <w:bCs/>
                <w:sz w:val="28"/>
                <w:szCs w:val="24"/>
              </w:rPr>
            </w:pPr>
          </w:p>
        </w:tc>
        <w:tc>
          <w:tcPr>
            <w:tcW w:w="2760" w:type="dxa"/>
            <w:noWrap/>
            <w:vAlign w:val="bottom"/>
            <w:hideMark/>
          </w:tcPr>
          <w:p w14:paraId="3D5AA440" w14:textId="0189F965" w:rsidR="002D6D45" w:rsidRPr="00E47863" w:rsidRDefault="002D6D45" w:rsidP="00117BEB">
            <w:pPr>
              <w:keepNext/>
              <w:jc w:val="center"/>
              <w:rPr>
                <w:rFonts w:ascii="Arial" w:hAnsi="Arial"/>
                <w:b/>
                <w:bCs/>
                <w:sz w:val="28"/>
                <w:szCs w:val="24"/>
              </w:rPr>
            </w:pPr>
          </w:p>
        </w:tc>
        <w:tc>
          <w:tcPr>
            <w:tcW w:w="1120" w:type="dxa"/>
            <w:noWrap/>
            <w:vAlign w:val="bottom"/>
            <w:hideMark/>
          </w:tcPr>
          <w:p w14:paraId="595BED1C"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36A43E6A"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55FB29EB"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1F840C2B" w14:textId="77777777" w:rsidR="002D6D45" w:rsidRPr="00E47863" w:rsidRDefault="002D6D45" w:rsidP="00117BEB">
            <w:pPr>
              <w:keepNext/>
              <w:jc w:val="center"/>
              <w:rPr>
                <w:rFonts w:ascii="Arial" w:hAnsi="Arial"/>
                <w:b/>
                <w:bCs/>
                <w:sz w:val="28"/>
                <w:szCs w:val="24"/>
              </w:rPr>
            </w:pPr>
          </w:p>
        </w:tc>
      </w:tr>
      <w:tr w:rsidR="002D6D45" w:rsidRPr="00E47863" w14:paraId="23800685" w14:textId="77777777" w:rsidTr="00520980">
        <w:trPr>
          <w:gridAfter w:val="1"/>
          <w:wAfter w:w="1000" w:type="dxa"/>
          <w:trHeight w:val="390"/>
        </w:trPr>
        <w:tc>
          <w:tcPr>
            <w:tcW w:w="4540" w:type="dxa"/>
            <w:tcBorders>
              <w:top w:val="single" w:sz="8" w:space="0" w:color="auto"/>
              <w:left w:val="single" w:sz="8" w:space="0" w:color="auto"/>
              <w:bottom w:val="nil"/>
              <w:right w:val="nil"/>
            </w:tcBorders>
            <w:noWrap/>
            <w:vAlign w:val="bottom"/>
            <w:hideMark/>
          </w:tcPr>
          <w:p w14:paraId="7817ED3C" w14:textId="25313AFC" w:rsidR="002D6D45" w:rsidRPr="00E47863" w:rsidRDefault="002D6D45" w:rsidP="00117BEB">
            <w:pPr>
              <w:keepNext/>
              <w:jc w:val="center"/>
              <w:rPr>
                <w:rFonts w:ascii="Arial" w:hAnsi="Arial"/>
                <w:b/>
                <w:bCs/>
                <w:sz w:val="28"/>
                <w:szCs w:val="24"/>
              </w:rPr>
            </w:pPr>
            <w:r w:rsidRPr="00E47863">
              <w:rPr>
                <w:rFonts w:ascii="Arial" w:hAnsi="Arial"/>
                <w:b/>
                <w:bCs/>
                <w:sz w:val="28"/>
                <w:szCs w:val="24"/>
              </w:rPr>
              <w:t>Sunday</w:t>
            </w:r>
          </w:p>
        </w:tc>
        <w:tc>
          <w:tcPr>
            <w:tcW w:w="2760" w:type="dxa"/>
            <w:tcBorders>
              <w:top w:val="single" w:sz="8" w:space="0" w:color="auto"/>
              <w:left w:val="nil"/>
              <w:bottom w:val="nil"/>
              <w:right w:val="nil"/>
            </w:tcBorders>
            <w:noWrap/>
            <w:vAlign w:val="bottom"/>
            <w:hideMark/>
          </w:tcPr>
          <w:p w14:paraId="48F50611" w14:textId="6CB09E3A" w:rsidR="002D6D45" w:rsidRPr="00E47863" w:rsidRDefault="002D6D45" w:rsidP="00117BEB">
            <w:pPr>
              <w:keepNext/>
              <w:jc w:val="center"/>
              <w:rPr>
                <w:rFonts w:ascii="Arial" w:hAnsi="Arial"/>
                <w:b/>
                <w:bCs/>
                <w:sz w:val="28"/>
                <w:szCs w:val="24"/>
              </w:rPr>
            </w:pPr>
            <w:r w:rsidRPr="00E47863">
              <w:rPr>
                <w:rFonts w:ascii="Arial" w:hAnsi="Arial"/>
                <w:b/>
                <w:bCs/>
                <w:sz w:val="28"/>
                <w:szCs w:val="24"/>
              </w:rPr>
              <w:t>Week 1</w:t>
            </w:r>
          </w:p>
        </w:tc>
        <w:tc>
          <w:tcPr>
            <w:tcW w:w="1120" w:type="dxa"/>
            <w:tcBorders>
              <w:top w:val="single" w:sz="8" w:space="0" w:color="auto"/>
              <w:left w:val="nil"/>
              <w:bottom w:val="nil"/>
              <w:right w:val="nil"/>
            </w:tcBorders>
            <w:noWrap/>
            <w:vAlign w:val="bottom"/>
            <w:hideMark/>
          </w:tcPr>
          <w:p w14:paraId="7AF689F9" w14:textId="4EB303C1" w:rsidR="002D6D45" w:rsidRPr="00E47863" w:rsidRDefault="002D6D45" w:rsidP="00117BEB">
            <w:pPr>
              <w:keepNext/>
              <w:jc w:val="center"/>
              <w:rPr>
                <w:rFonts w:ascii="Arial" w:hAnsi="Arial"/>
                <w:b/>
                <w:bCs/>
                <w:sz w:val="28"/>
                <w:szCs w:val="24"/>
              </w:rPr>
            </w:pPr>
            <w:r w:rsidRPr="00E47863">
              <w:rPr>
                <w:rFonts w:ascii="Arial" w:hAnsi="Arial"/>
                <w:b/>
                <w:bCs/>
                <w:sz w:val="28"/>
                <w:szCs w:val="24"/>
              </w:rPr>
              <w:t>Week 2</w:t>
            </w:r>
          </w:p>
        </w:tc>
        <w:tc>
          <w:tcPr>
            <w:tcW w:w="1140" w:type="dxa"/>
            <w:tcBorders>
              <w:top w:val="single" w:sz="8" w:space="0" w:color="auto"/>
              <w:left w:val="nil"/>
              <w:bottom w:val="nil"/>
              <w:right w:val="nil"/>
            </w:tcBorders>
            <w:noWrap/>
            <w:vAlign w:val="bottom"/>
            <w:hideMark/>
          </w:tcPr>
          <w:p w14:paraId="5F180074" w14:textId="44A3DBE7" w:rsidR="002D6D45" w:rsidRPr="00E47863" w:rsidRDefault="002D6D45" w:rsidP="00117BEB">
            <w:pPr>
              <w:keepNext/>
              <w:jc w:val="center"/>
              <w:rPr>
                <w:rFonts w:ascii="Arial" w:hAnsi="Arial"/>
                <w:b/>
                <w:bCs/>
                <w:sz w:val="28"/>
                <w:szCs w:val="24"/>
              </w:rPr>
            </w:pPr>
            <w:r w:rsidRPr="00E47863">
              <w:rPr>
                <w:rFonts w:ascii="Arial" w:hAnsi="Arial"/>
                <w:b/>
                <w:bCs/>
                <w:sz w:val="28"/>
                <w:szCs w:val="24"/>
              </w:rPr>
              <w:t>Week 3</w:t>
            </w:r>
          </w:p>
        </w:tc>
        <w:tc>
          <w:tcPr>
            <w:tcW w:w="1120" w:type="dxa"/>
            <w:tcBorders>
              <w:top w:val="single" w:sz="8" w:space="0" w:color="auto"/>
              <w:left w:val="nil"/>
              <w:bottom w:val="nil"/>
              <w:right w:val="single" w:sz="4" w:space="0" w:color="auto"/>
            </w:tcBorders>
            <w:noWrap/>
            <w:vAlign w:val="bottom"/>
            <w:hideMark/>
          </w:tcPr>
          <w:p w14:paraId="36D64AAB" w14:textId="5D38101F" w:rsidR="002D6D45" w:rsidRPr="00E47863" w:rsidRDefault="002D6D45" w:rsidP="00117BEB">
            <w:pPr>
              <w:keepNext/>
              <w:jc w:val="center"/>
              <w:rPr>
                <w:rFonts w:ascii="Arial" w:hAnsi="Arial"/>
                <w:b/>
                <w:bCs/>
                <w:sz w:val="28"/>
                <w:szCs w:val="24"/>
              </w:rPr>
            </w:pPr>
            <w:r w:rsidRPr="00E47863">
              <w:rPr>
                <w:rFonts w:ascii="Arial" w:hAnsi="Arial"/>
                <w:b/>
                <w:bCs/>
                <w:sz w:val="28"/>
                <w:szCs w:val="24"/>
              </w:rPr>
              <w:t>Week 4</w:t>
            </w:r>
          </w:p>
        </w:tc>
        <w:tc>
          <w:tcPr>
            <w:tcW w:w="1000" w:type="dxa"/>
            <w:tcBorders>
              <w:top w:val="single" w:sz="8" w:space="0" w:color="auto"/>
              <w:left w:val="nil"/>
              <w:bottom w:val="nil"/>
              <w:right w:val="single" w:sz="8" w:space="0" w:color="auto"/>
            </w:tcBorders>
            <w:noWrap/>
            <w:vAlign w:val="bottom"/>
            <w:hideMark/>
          </w:tcPr>
          <w:p w14:paraId="55FB4482" w14:textId="4ACF61FB" w:rsidR="002D6D45" w:rsidRPr="00E47863" w:rsidRDefault="002D6D45" w:rsidP="00117BEB">
            <w:pPr>
              <w:keepNext/>
              <w:jc w:val="center"/>
              <w:rPr>
                <w:rFonts w:ascii="Arial" w:hAnsi="Arial"/>
                <w:b/>
                <w:bCs/>
                <w:sz w:val="28"/>
                <w:szCs w:val="24"/>
              </w:rPr>
            </w:pPr>
            <w:r w:rsidRPr="00E47863">
              <w:rPr>
                <w:rFonts w:ascii="Arial" w:hAnsi="Arial"/>
                <w:b/>
                <w:bCs/>
                <w:sz w:val="28"/>
                <w:szCs w:val="24"/>
              </w:rPr>
              <w:t>Week 5</w:t>
            </w:r>
          </w:p>
        </w:tc>
      </w:tr>
      <w:tr w:rsidR="002D6D45" w:rsidRPr="00E47863" w14:paraId="010D8AFE" w14:textId="77777777" w:rsidTr="00520980">
        <w:trPr>
          <w:gridAfter w:val="1"/>
          <w:wAfter w:w="1000" w:type="dxa"/>
          <w:trHeight w:val="375"/>
        </w:trPr>
        <w:tc>
          <w:tcPr>
            <w:tcW w:w="4540" w:type="dxa"/>
            <w:tcBorders>
              <w:top w:val="single" w:sz="4" w:space="0" w:color="auto"/>
              <w:left w:val="single" w:sz="8" w:space="0" w:color="auto"/>
              <w:bottom w:val="single" w:sz="4" w:space="0" w:color="auto"/>
              <w:right w:val="single" w:sz="4" w:space="0" w:color="auto"/>
            </w:tcBorders>
            <w:noWrap/>
            <w:vAlign w:val="bottom"/>
            <w:hideMark/>
          </w:tcPr>
          <w:p w14:paraId="0186E740" w14:textId="33B616BC" w:rsidR="002D6D45" w:rsidRPr="00E47863" w:rsidRDefault="002D6D45" w:rsidP="00117BEB">
            <w:pPr>
              <w:keepNext/>
              <w:jc w:val="center"/>
              <w:rPr>
                <w:rFonts w:ascii="Arial" w:hAnsi="Arial"/>
                <w:b/>
                <w:bCs/>
                <w:sz w:val="28"/>
                <w:szCs w:val="24"/>
              </w:rPr>
            </w:pPr>
            <w:r w:rsidRPr="00E47863">
              <w:rPr>
                <w:rFonts w:ascii="Arial" w:hAnsi="Arial"/>
                <w:b/>
                <w:bCs/>
                <w:sz w:val="28"/>
                <w:szCs w:val="24"/>
              </w:rPr>
              <w:t>Sunday Service in-person</w:t>
            </w:r>
          </w:p>
        </w:tc>
        <w:tc>
          <w:tcPr>
            <w:tcW w:w="2760" w:type="dxa"/>
            <w:tcBorders>
              <w:top w:val="single" w:sz="4" w:space="0" w:color="auto"/>
              <w:left w:val="nil"/>
              <w:bottom w:val="single" w:sz="4" w:space="0" w:color="auto"/>
              <w:right w:val="single" w:sz="4" w:space="0" w:color="auto"/>
            </w:tcBorders>
            <w:noWrap/>
            <w:vAlign w:val="bottom"/>
            <w:hideMark/>
          </w:tcPr>
          <w:p w14:paraId="2F6227F1" w14:textId="02FB59EA" w:rsidR="002D6D45" w:rsidRPr="00E47863" w:rsidRDefault="002D6D45" w:rsidP="00117BEB">
            <w:pPr>
              <w:keepNext/>
              <w:jc w:val="center"/>
              <w:rPr>
                <w:rFonts w:ascii="Arial" w:hAnsi="Arial"/>
                <w:b/>
                <w:bCs/>
                <w:sz w:val="28"/>
                <w:szCs w:val="24"/>
              </w:rPr>
            </w:pPr>
            <w:r w:rsidRPr="00E47863">
              <w:rPr>
                <w:rFonts w:ascii="Arial" w:hAnsi="Arial"/>
                <w:b/>
                <w:bCs/>
                <w:sz w:val="28"/>
                <w:szCs w:val="24"/>
              </w:rPr>
              <w:t>74</w:t>
            </w:r>
          </w:p>
        </w:tc>
        <w:tc>
          <w:tcPr>
            <w:tcW w:w="1120" w:type="dxa"/>
            <w:tcBorders>
              <w:top w:val="single" w:sz="4" w:space="0" w:color="auto"/>
              <w:left w:val="nil"/>
              <w:bottom w:val="single" w:sz="4" w:space="0" w:color="auto"/>
              <w:right w:val="single" w:sz="4" w:space="0" w:color="auto"/>
            </w:tcBorders>
            <w:noWrap/>
            <w:vAlign w:val="bottom"/>
            <w:hideMark/>
          </w:tcPr>
          <w:p w14:paraId="63A30A0A" w14:textId="6348E894" w:rsidR="002D6D45" w:rsidRPr="00E47863" w:rsidRDefault="002D6D45" w:rsidP="00117BEB">
            <w:pPr>
              <w:keepNext/>
              <w:jc w:val="center"/>
              <w:rPr>
                <w:rFonts w:ascii="Arial" w:hAnsi="Arial"/>
                <w:b/>
                <w:bCs/>
                <w:sz w:val="28"/>
                <w:szCs w:val="24"/>
              </w:rPr>
            </w:pPr>
            <w:r w:rsidRPr="00E47863">
              <w:rPr>
                <w:rFonts w:ascii="Arial" w:hAnsi="Arial"/>
                <w:b/>
                <w:bCs/>
                <w:sz w:val="28"/>
                <w:szCs w:val="24"/>
              </w:rPr>
              <w:t>103</w:t>
            </w:r>
          </w:p>
        </w:tc>
        <w:tc>
          <w:tcPr>
            <w:tcW w:w="1140" w:type="dxa"/>
            <w:tcBorders>
              <w:top w:val="single" w:sz="4" w:space="0" w:color="auto"/>
              <w:left w:val="nil"/>
              <w:bottom w:val="single" w:sz="4" w:space="0" w:color="auto"/>
              <w:right w:val="single" w:sz="4" w:space="0" w:color="auto"/>
            </w:tcBorders>
            <w:noWrap/>
            <w:vAlign w:val="bottom"/>
            <w:hideMark/>
          </w:tcPr>
          <w:p w14:paraId="00C4FD89" w14:textId="0D675134" w:rsidR="002D6D45" w:rsidRPr="00E47863" w:rsidRDefault="002D6D45" w:rsidP="00117BEB">
            <w:pPr>
              <w:keepNext/>
              <w:jc w:val="center"/>
              <w:rPr>
                <w:rFonts w:ascii="Arial" w:hAnsi="Arial"/>
                <w:b/>
                <w:bCs/>
                <w:sz w:val="28"/>
                <w:szCs w:val="24"/>
              </w:rPr>
            </w:pPr>
            <w:r w:rsidRPr="00E47863">
              <w:rPr>
                <w:rFonts w:ascii="Arial" w:hAnsi="Arial"/>
                <w:b/>
                <w:bCs/>
                <w:sz w:val="28"/>
                <w:szCs w:val="24"/>
              </w:rPr>
              <w:t>90</w:t>
            </w:r>
          </w:p>
        </w:tc>
        <w:tc>
          <w:tcPr>
            <w:tcW w:w="1120" w:type="dxa"/>
            <w:tcBorders>
              <w:top w:val="single" w:sz="4" w:space="0" w:color="auto"/>
              <w:left w:val="nil"/>
              <w:bottom w:val="single" w:sz="4" w:space="0" w:color="auto"/>
              <w:right w:val="single" w:sz="4" w:space="0" w:color="auto"/>
            </w:tcBorders>
            <w:noWrap/>
            <w:vAlign w:val="bottom"/>
            <w:hideMark/>
          </w:tcPr>
          <w:p w14:paraId="203F2F1D" w14:textId="37F2C968" w:rsidR="002D6D45" w:rsidRPr="00E47863" w:rsidRDefault="002D6D45" w:rsidP="00117BEB">
            <w:pPr>
              <w:keepNext/>
              <w:jc w:val="center"/>
              <w:rPr>
                <w:rFonts w:ascii="Arial" w:hAnsi="Arial"/>
                <w:b/>
                <w:bCs/>
                <w:sz w:val="28"/>
                <w:szCs w:val="24"/>
              </w:rPr>
            </w:pPr>
            <w:r w:rsidRPr="00E47863">
              <w:rPr>
                <w:rFonts w:ascii="Arial" w:hAnsi="Arial"/>
                <w:b/>
                <w:bCs/>
                <w:sz w:val="28"/>
                <w:szCs w:val="24"/>
              </w:rPr>
              <w:t>99</w:t>
            </w:r>
          </w:p>
        </w:tc>
        <w:tc>
          <w:tcPr>
            <w:tcW w:w="1000" w:type="dxa"/>
            <w:tcBorders>
              <w:top w:val="single" w:sz="4" w:space="0" w:color="auto"/>
              <w:left w:val="nil"/>
              <w:bottom w:val="single" w:sz="4" w:space="0" w:color="auto"/>
              <w:right w:val="single" w:sz="8" w:space="0" w:color="auto"/>
            </w:tcBorders>
            <w:shd w:val="clear" w:color="auto" w:fill="D9D9D9"/>
            <w:noWrap/>
            <w:vAlign w:val="bottom"/>
            <w:hideMark/>
          </w:tcPr>
          <w:p w14:paraId="32FF23CF" w14:textId="50C10061"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r>
      <w:tr w:rsidR="002D6D45" w:rsidRPr="00E47863" w14:paraId="40E46A94"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7F99D260" w14:textId="6BEFA8E6" w:rsidR="002D6D45" w:rsidRPr="00E47863" w:rsidRDefault="002D6D45" w:rsidP="00117BEB">
            <w:pPr>
              <w:keepNext/>
              <w:jc w:val="center"/>
              <w:rPr>
                <w:rFonts w:ascii="Arial" w:hAnsi="Arial"/>
                <w:b/>
                <w:bCs/>
                <w:sz w:val="28"/>
                <w:szCs w:val="24"/>
              </w:rPr>
            </w:pPr>
            <w:r w:rsidRPr="00E47863">
              <w:rPr>
                <w:rFonts w:ascii="Arial" w:hAnsi="Arial"/>
                <w:b/>
                <w:bCs/>
                <w:sz w:val="28"/>
                <w:szCs w:val="24"/>
              </w:rPr>
              <w:t>On-line (full week)</w:t>
            </w:r>
          </w:p>
        </w:tc>
        <w:tc>
          <w:tcPr>
            <w:tcW w:w="2760" w:type="dxa"/>
            <w:tcBorders>
              <w:top w:val="nil"/>
              <w:left w:val="nil"/>
              <w:bottom w:val="single" w:sz="4" w:space="0" w:color="auto"/>
              <w:right w:val="single" w:sz="4" w:space="0" w:color="auto"/>
            </w:tcBorders>
            <w:noWrap/>
            <w:vAlign w:val="bottom"/>
            <w:hideMark/>
          </w:tcPr>
          <w:p w14:paraId="4B28B9DA" w14:textId="08B5FBBC" w:rsidR="002D6D45" w:rsidRPr="00E47863" w:rsidRDefault="002D6D45" w:rsidP="00117BEB">
            <w:pPr>
              <w:keepNext/>
              <w:jc w:val="center"/>
              <w:rPr>
                <w:rFonts w:ascii="Arial" w:hAnsi="Arial"/>
                <w:b/>
                <w:bCs/>
                <w:sz w:val="28"/>
                <w:szCs w:val="24"/>
              </w:rPr>
            </w:pPr>
            <w:r w:rsidRPr="00E47863">
              <w:rPr>
                <w:rFonts w:ascii="Arial" w:hAnsi="Arial"/>
                <w:b/>
                <w:bCs/>
                <w:sz w:val="28"/>
                <w:szCs w:val="24"/>
              </w:rPr>
              <w:t>89</w:t>
            </w:r>
          </w:p>
        </w:tc>
        <w:tc>
          <w:tcPr>
            <w:tcW w:w="1120" w:type="dxa"/>
            <w:tcBorders>
              <w:top w:val="nil"/>
              <w:left w:val="nil"/>
              <w:bottom w:val="single" w:sz="4" w:space="0" w:color="auto"/>
              <w:right w:val="single" w:sz="4" w:space="0" w:color="auto"/>
            </w:tcBorders>
            <w:noWrap/>
            <w:vAlign w:val="bottom"/>
            <w:hideMark/>
          </w:tcPr>
          <w:p w14:paraId="746ECF76" w14:textId="7F0F81F4" w:rsidR="002D6D45" w:rsidRPr="00E47863" w:rsidRDefault="002D6D45" w:rsidP="00117BEB">
            <w:pPr>
              <w:keepNext/>
              <w:jc w:val="center"/>
              <w:rPr>
                <w:rFonts w:ascii="Arial" w:hAnsi="Arial"/>
                <w:b/>
                <w:bCs/>
                <w:sz w:val="28"/>
                <w:szCs w:val="24"/>
              </w:rPr>
            </w:pPr>
            <w:r w:rsidRPr="00E47863">
              <w:rPr>
                <w:rFonts w:ascii="Arial" w:hAnsi="Arial"/>
                <w:b/>
                <w:bCs/>
                <w:sz w:val="28"/>
                <w:szCs w:val="24"/>
              </w:rPr>
              <w:t>100</w:t>
            </w:r>
          </w:p>
        </w:tc>
        <w:tc>
          <w:tcPr>
            <w:tcW w:w="1140" w:type="dxa"/>
            <w:tcBorders>
              <w:top w:val="nil"/>
              <w:left w:val="nil"/>
              <w:bottom w:val="single" w:sz="4" w:space="0" w:color="auto"/>
              <w:right w:val="single" w:sz="4" w:space="0" w:color="auto"/>
            </w:tcBorders>
            <w:noWrap/>
            <w:vAlign w:val="bottom"/>
            <w:hideMark/>
          </w:tcPr>
          <w:p w14:paraId="5A19D7F4" w14:textId="4B766F1C" w:rsidR="002D6D45" w:rsidRPr="00E47863" w:rsidRDefault="002D6D45" w:rsidP="00117BEB">
            <w:pPr>
              <w:keepNext/>
              <w:jc w:val="center"/>
              <w:rPr>
                <w:rFonts w:ascii="Arial" w:hAnsi="Arial"/>
                <w:b/>
                <w:bCs/>
                <w:sz w:val="28"/>
                <w:szCs w:val="24"/>
              </w:rPr>
            </w:pPr>
            <w:r w:rsidRPr="00E47863">
              <w:rPr>
                <w:rFonts w:ascii="Arial" w:hAnsi="Arial"/>
                <w:b/>
                <w:bCs/>
                <w:sz w:val="28"/>
                <w:szCs w:val="24"/>
              </w:rPr>
              <w:t>100</w:t>
            </w:r>
          </w:p>
        </w:tc>
        <w:tc>
          <w:tcPr>
            <w:tcW w:w="1120" w:type="dxa"/>
            <w:tcBorders>
              <w:top w:val="nil"/>
              <w:left w:val="nil"/>
              <w:bottom w:val="single" w:sz="4" w:space="0" w:color="auto"/>
              <w:right w:val="single" w:sz="4" w:space="0" w:color="auto"/>
            </w:tcBorders>
            <w:noWrap/>
            <w:vAlign w:val="bottom"/>
            <w:hideMark/>
          </w:tcPr>
          <w:p w14:paraId="2C7E8FAC" w14:textId="7A07DB79" w:rsidR="002D6D45" w:rsidRPr="00E47863" w:rsidRDefault="002D6D45" w:rsidP="00117BEB">
            <w:pPr>
              <w:keepNext/>
              <w:jc w:val="center"/>
              <w:rPr>
                <w:rFonts w:ascii="Arial" w:hAnsi="Arial"/>
                <w:b/>
                <w:bCs/>
                <w:sz w:val="28"/>
                <w:szCs w:val="24"/>
              </w:rPr>
            </w:pPr>
            <w:r w:rsidRPr="00E47863">
              <w:rPr>
                <w:rFonts w:ascii="Arial" w:hAnsi="Arial"/>
                <w:b/>
                <w:bCs/>
                <w:sz w:val="28"/>
                <w:szCs w:val="24"/>
              </w:rPr>
              <w:t>148</w:t>
            </w:r>
          </w:p>
        </w:tc>
        <w:tc>
          <w:tcPr>
            <w:tcW w:w="1000" w:type="dxa"/>
            <w:tcBorders>
              <w:top w:val="nil"/>
              <w:left w:val="nil"/>
              <w:bottom w:val="single" w:sz="4" w:space="0" w:color="auto"/>
              <w:right w:val="single" w:sz="8" w:space="0" w:color="auto"/>
            </w:tcBorders>
            <w:shd w:val="clear" w:color="auto" w:fill="D9D9D9"/>
            <w:noWrap/>
            <w:vAlign w:val="bottom"/>
            <w:hideMark/>
          </w:tcPr>
          <w:p w14:paraId="0E5A7FC5" w14:textId="150931ED"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r>
      <w:tr w:rsidR="002D6D45" w:rsidRPr="00E47863" w14:paraId="4F742A64"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15D98A95" w14:textId="7FB3F2E4" w:rsidR="002D6D45" w:rsidRPr="00E47863" w:rsidRDefault="002D6D45" w:rsidP="00117BEB">
            <w:pPr>
              <w:keepNext/>
              <w:jc w:val="center"/>
              <w:rPr>
                <w:rFonts w:ascii="Arial" w:hAnsi="Arial"/>
                <w:b/>
                <w:bCs/>
                <w:sz w:val="28"/>
                <w:szCs w:val="24"/>
              </w:rPr>
            </w:pPr>
            <w:r w:rsidRPr="00E47863">
              <w:rPr>
                <w:rFonts w:ascii="Arial" w:hAnsi="Arial"/>
                <w:b/>
                <w:bCs/>
                <w:sz w:val="28"/>
                <w:szCs w:val="24"/>
              </w:rPr>
              <w:t>Wild Church</w:t>
            </w:r>
          </w:p>
        </w:tc>
        <w:tc>
          <w:tcPr>
            <w:tcW w:w="2760" w:type="dxa"/>
            <w:tcBorders>
              <w:top w:val="nil"/>
              <w:left w:val="nil"/>
              <w:bottom w:val="single" w:sz="4" w:space="0" w:color="auto"/>
              <w:right w:val="single" w:sz="4" w:space="0" w:color="auto"/>
            </w:tcBorders>
            <w:shd w:val="clear" w:color="auto" w:fill="D9D9D9"/>
            <w:noWrap/>
            <w:vAlign w:val="bottom"/>
            <w:hideMark/>
          </w:tcPr>
          <w:p w14:paraId="55A62F4C" w14:textId="26801159"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tcBorders>
              <w:top w:val="nil"/>
              <w:left w:val="nil"/>
              <w:bottom w:val="single" w:sz="4" w:space="0" w:color="auto"/>
              <w:right w:val="single" w:sz="4" w:space="0" w:color="auto"/>
            </w:tcBorders>
            <w:shd w:val="clear" w:color="auto" w:fill="D9D9D9"/>
            <w:noWrap/>
            <w:vAlign w:val="bottom"/>
            <w:hideMark/>
          </w:tcPr>
          <w:p w14:paraId="63716726" w14:textId="4B75624E"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40" w:type="dxa"/>
            <w:tcBorders>
              <w:top w:val="nil"/>
              <w:left w:val="nil"/>
              <w:bottom w:val="single" w:sz="4" w:space="0" w:color="auto"/>
              <w:right w:val="single" w:sz="4" w:space="0" w:color="auto"/>
            </w:tcBorders>
            <w:shd w:val="clear" w:color="auto" w:fill="D9D9D9"/>
            <w:noWrap/>
            <w:vAlign w:val="bottom"/>
            <w:hideMark/>
          </w:tcPr>
          <w:p w14:paraId="108F1644" w14:textId="1DE984ED"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tcBorders>
              <w:top w:val="nil"/>
              <w:left w:val="nil"/>
              <w:bottom w:val="single" w:sz="4" w:space="0" w:color="auto"/>
              <w:right w:val="single" w:sz="4" w:space="0" w:color="auto"/>
            </w:tcBorders>
            <w:noWrap/>
            <w:vAlign w:val="bottom"/>
            <w:hideMark/>
          </w:tcPr>
          <w:p w14:paraId="5C55F309" w14:textId="06E1C6EF" w:rsidR="002D6D45" w:rsidRPr="00E47863" w:rsidRDefault="002D6D45" w:rsidP="00117BEB">
            <w:pPr>
              <w:keepNext/>
              <w:jc w:val="center"/>
              <w:rPr>
                <w:rFonts w:ascii="Arial" w:hAnsi="Arial"/>
                <w:b/>
                <w:bCs/>
                <w:sz w:val="28"/>
                <w:szCs w:val="24"/>
              </w:rPr>
            </w:pPr>
            <w:r w:rsidRPr="00E47863">
              <w:rPr>
                <w:rFonts w:ascii="Arial" w:hAnsi="Arial"/>
                <w:b/>
                <w:bCs/>
                <w:sz w:val="28"/>
                <w:szCs w:val="24"/>
              </w:rPr>
              <w:t>17</w:t>
            </w:r>
          </w:p>
        </w:tc>
        <w:tc>
          <w:tcPr>
            <w:tcW w:w="1000" w:type="dxa"/>
            <w:tcBorders>
              <w:top w:val="nil"/>
              <w:left w:val="nil"/>
              <w:bottom w:val="single" w:sz="4" w:space="0" w:color="auto"/>
              <w:right w:val="single" w:sz="8" w:space="0" w:color="auto"/>
            </w:tcBorders>
            <w:shd w:val="clear" w:color="auto" w:fill="D9D9D9"/>
            <w:noWrap/>
            <w:vAlign w:val="bottom"/>
            <w:hideMark/>
          </w:tcPr>
          <w:p w14:paraId="68599348" w14:textId="00B9FA87"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r>
      <w:tr w:rsidR="002D6D45" w:rsidRPr="00E47863" w14:paraId="3B8E9FE3"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368B141F" w14:textId="3D92908B" w:rsidR="002D6D45" w:rsidRPr="00E47863" w:rsidRDefault="002D6D45" w:rsidP="00117BEB">
            <w:pPr>
              <w:keepNext/>
              <w:jc w:val="center"/>
              <w:rPr>
                <w:rFonts w:ascii="Arial" w:hAnsi="Arial"/>
                <w:b/>
                <w:bCs/>
                <w:sz w:val="28"/>
                <w:szCs w:val="24"/>
              </w:rPr>
            </w:pPr>
            <w:r w:rsidRPr="00E47863">
              <w:rPr>
                <w:rFonts w:ascii="Arial" w:hAnsi="Arial"/>
                <w:b/>
                <w:bCs/>
                <w:sz w:val="28"/>
                <w:szCs w:val="24"/>
              </w:rPr>
              <w:t>RE Children Classes</w:t>
            </w:r>
          </w:p>
        </w:tc>
        <w:tc>
          <w:tcPr>
            <w:tcW w:w="2760" w:type="dxa"/>
            <w:tcBorders>
              <w:top w:val="nil"/>
              <w:left w:val="nil"/>
              <w:bottom w:val="single" w:sz="4" w:space="0" w:color="auto"/>
              <w:right w:val="single" w:sz="4" w:space="0" w:color="auto"/>
            </w:tcBorders>
            <w:noWrap/>
            <w:vAlign w:val="bottom"/>
            <w:hideMark/>
          </w:tcPr>
          <w:p w14:paraId="108FC248" w14:textId="72C67853" w:rsidR="002D6D45" w:rsidRPr="00E47863" w:rsidRDefault="002D6D45" w:rsidP="00117BEB">
            <w:pPr>
              <w:keepNext/>
              <w:jc w:val="center"/>
              <w:rPr>
                <w:rFonts w:ascii="Arial" w:hAnsi="Arial"/>
                <w:b/>
                <w:bCs/>
                <w:sz w:val="28"/>
                <w:szCs w:val="24"/>
              </w:rPr>
            </w:pPr>
            <w:r w:rsidRPr="00E47863">
              <w:rPr>
                <w:rFonts w:ascii="Arial" w:hAnsi="Arial"/>
                <w:b/>
                <w:bCs/>
                <w:sz w:val="28"/>
                <w:szCs w:val="24"/>
              </w:rPr>
              <w:t>10</w:t>
            </w:r>
          </w:p>
        </w:tc>
        <w:tc>
          <w:tcPr>
            <w:tcW w:w="1120" w:type="dxa"/>
            <w:tcBorders>
              <w:top w:val="nil"/>
              <w:left w:val="nil"/>
              <w:bottom w:val="single" w:sz="4" w:space="0" w:color="auto"/>
              <w:right w:val="single" w:sz="4" w:space="0" w:color="auto"/>
            </w:tcBorders>
            <w:noWrap/>
            <w:vAlign w:val="bottom"/>
            <w:hideMark/>
          </w:tcPr>
          <w:p w14:paraId="761CEF89" w14:textId="6578A768" w:rsidR="002D6D45" w:rsidRPr="00E47863" w:rsidRDefault="002D6D45" w:rsidP="00117BEB">
            <w:pPr>
              <w:keepNext/>
              <w:jc w:val="center"/>
              <w:rPr>
                <w:rFonts w:ascii="Arial" w:hAnsi="Arial"/>
                <w:b/>
                <w:bCs/>
                <w:sz w:val="28"/>
                <w:szCs w:val="24"/>
              </w:rPr>
            </w:pPr>
            <w:r w:rsidRPr="00E47863">
              <w:rPr>
                <w:rFonts w:ascii="Arial" w:hAnsi="Arial"/>
                <w:b/>
                <w:bCs/>
                <w:sz w:val="28"/>
                <w:szCs w:val="24"/>
              </w:rPr>
              <w:t>9</w:t>
            </w:r>
          </w:p>
        </w:tc>
        <w:tc>
          <w:tcPr>
            <w:tcW w:w="1140" w:type="dxa"/>
            <w:tcBorders>
              <w:top w:val="nil"/>
              <w:left w:val="nil"/>
              <w:bottom w:val="single" w:sz="4" w:space="0" w:color="auto"/>
              <w:right w:val="single" w:sz="4" w:space="0" w:color="auto"/>
            </w:tcBorders>
            <w:noWrap/>
            <w:vAlign w:val="bottom"/>
            <w:hideMark/>
          </w:tcPr>
          <w:p w14:paraId="4F1E617D" w14:textId="0A9936A5" w:rsidR="002D6D45" w:rsidRPr="00E47863" w:rsidRDefault="002D6D45" w:rsidP="00117BEB">
            <w:pPr>
              <w:keepNext/>
              <w:jc w:val="center"/>
              <w:rPr>
                <w:rFonts w:ascii="Arial" w:hAnsi="Arial"/>
                <w:b/>
                <w:bCs/>
                <w:sz w:val="28"/>
                <w:szCs w:val="24"/>
              </w:rPr>
            </w:pPr>
            <w:r w:rsidRPr="00E47863">
              <w:rPr>
                <w:rFonts w:ascii="Arial" w:hAnsi="Arial"/>
                <w:b/>
                <w:bCs/>
                <w:sz w:val="28"/>
                <w:szCs w:val="24"/>
              </w:rPr>
              <w:t>9</w:t>
            </w:r>
          </w:p>
        </w:tc>
        <w:tc>
          <w:tcPr>
            <w:tcW w:w="1120" w:type="dxa"/>
            <w:tcBorders>
              <w:top w:val="nil"/>
              <w:left w:val="nil"/>
              <w:bottom w:val="single" w:sz="4" w:space="0" w:color="auto"/>
              <w:right w:val="single" w:sz="4" w:space="0" w:color="auto"/>
            </w:tcBorders>
            <w:noWrap/>
            <w:vAlign w:val="bottom"/>
            <w:hideMark/>
          </w:tcPr>
          <w:p w14:paraId="5B8EE907" w14:textId="4006EE4B" w:rsidR="002D6D45" w:rsidRPr="00E47863" w:rsidRDefault="002D6D45" w:rsidP="00117BEB">
            <w:pPr>
              <w:keepNext/>
              <w:jc w:val="center"/>
              <w:rPr>
                <w:rFonts w:ascii="Arial" w:hAnsi="Arial"/>
                <w:b/>
                <w:bCs/>
                <w:sz w:val="28"/>
                <w:szCs w:val="24"/>
              </w:rPr>
            </w:pPr>
            <w:r w:rsidRPr="00E47863">
              <w:rPr>
                <w:rFonts w:ascii="Arial" w:hAnsi="Arial"/>
                <w:b/>
                <w:bCs/>
                <w:sz w:val="28"/>
                <w:szCs w:val="24"/>
              </w:rPr>
              <w:t>7</w:t>
            </w:r>
          </w:p>
        </w:tc>
        <w:tc>
          <w:tcPr>
            <w:tcW w:w="1000" w:type="dxa"/>
            <w:tcBorders>
              <w:top w:val="nil"/>
              <w:left w:val="nil"/>
              <w:bottom w:val="single" w:sz="4" w:space="0" w:color="auto"/>
              <w:right w:val="single" w:sz="8" w:space="0" w:color="auto"/>
            </w:tcBorders>
            <w:shd w:val="clear" w:color="auto" w:fill="D9D9D9"/>
            <w:noWrap/>
            <w:vAlign w:val="bottom"/>
            <w:hideMark/>
          </w:tcPr>
          <w:p w14:paraId="148E8B9C" w14:textId="79534E54"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r>
      <w:tr w:rsidR="002D6D45" w:rsidRPr="00E47863" w14:paraId="3D73CE87"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6998947D" w14:textId="32ADD813" w:rsidR="002D6D45" w:rsidRPr="00E47863" w:rsidRDefault="002D6D45" w:rsidP="00117BEB">
            <w:pPr>
              <w:keepNext/>
              <w:jc w:val="center"/>
              <w:rPr>
                <w:rFonts w:ascii="Arial" w:hAnsi="Arial"/>
                <w:b/>
                <w:bCs/>
                <w:sz w:val="28"/>
                <w:szCs w:val="24"/>
              </w:rPr>
            </w:pPr>
            <w:r w:rsidRPr="00E47863">
              <w:rPr>
                <w:rFonts w:ascii="Arial" w:hAnsi="Arial"/>
                <w:b/>
                <w:bCs/>
                <w:sz w:val="28"/>
                <w:szCs w:val="24"/>
              </w:rPr>
              <w:t>Child Care/RE Assistants</w:t>
            </w:r>
          </w:p>
        </w:tc>
        <w:tc>
          <w:tcPr>
            <w:tcW w:w="2760" w:type="dxa"/>
            <w:tcBorders>
              <w:top w:val="nil"/>
              <w:left w:val="nil"/>
              <w:bottom w:val="single" w:sz="4" w:space="0" w:color="auto"/>
              <w:right w:val="single" w:sz="4" w:space="0" w:color="auto"/>
            </w:tcBorders>
            <w:noWrap/>
            <w:vAlign w:val="bottom"/>
            <w:hideMark/>
          </w:tcPr>
          <w:p w14:paraId="1D857520" w14:textId="0E11BA47" w:rsidR="002D6D45" w:rsidRPr="00E47863" w:rsidRDefault="002D6D45" w:rsidP="00117BEB">
            <w:pPr>
              <w:keepNext/>
              <w:jc w:val="center"/>
              <w:rPr>
                <w:rFonts w:ascii="Arial" w:hAnsi="Arial"/>
                <w:b/>
                <w:bCs/>
                <w:sz w:val="28"/>
                <w:szCs w:val="24"/>
              </w:rPr>
            </w:pPr>
            <w:r w:rsidRPr="00E47863">
              <w:rPr>
                <w:rFonts w:ascii="Arial" w:hAnsi="Arial"/>
                <w:b/>
                <w:bCs/>
                <w:sz w:val="28"/>
                <w:szCs w:val="24"/>
              </w:rPr>
              <w:t>3</w:t>
            </w:r>
          </w:p>
        </w:tc>
        <w:tc>
          <w:tcPr>
            <w:tcW w:w="1120" w:type="dxa"/>
            <w:tcBorders>
              <w:top w:val="nil"/>
              <w:left w:val="nil"/>
              <w:bottom w:val="single" w:sz="4" w:space="0" w:color="auto"/>
              <w:right w:val="single" w:sz="4" w:space="0" w:color="auto"/>
            </w:tcBorders>
            <w:noWrap/>
            <w:vAlign w:val="bottom"/>
            <w:hideMark/>
          </w:tcPr>
          <w:p w14:paraId="23EB0DD1" w14:textId="53429C05" w:rsidR="002D6D45" w:rsidRPr="00E47863" w:rsidRDefault="002D6D45" w:rsidP="00117BEB">
            <w:pPr>
              <w:keepNext/>
              <w:jc w:val="center"/>
              <w:rPr>
                <w:rFonts w:ascii="Arial" w:hAnsi="Arial"/>
                <w:b/>
                <w:bCs/>
                <w:sz w:val="28"/>
                <w:szCs w:val="24"/>
              </w:rPr>
            </w:pPr>
            <w:r w:rsidRPr="00E47863">
              <w:rPr>
                <w:rFonts w:ascii="Arial" w:hAnsi="Arial"/>
                <w:b/>
                <w:bCs/>
                <w:sz w:val="28"/>
                <w:szCs w:val="24"/>
              </w:rPr>
              <w:t>3</w:t>
            </w:r>
          </w:p>
        </w:tc>
        <w:tc>
          <w:tcPr>
            <w:tcW w:w="1140" w:type="dxa"/>
            <w:tcBorders>
              <w:top w:val="nil"/>
              <w:left w:val="nil"/>
              <w:bottom w:val="single" w:sz="4" w:space="0" w:color="auto"/>
              <w:right w:val="single" w:sz="4" w:space="0" w:color="auto"/>
            </w:tcBorders>
            <w:noWrap/>
            <w:vAlign w:val="bottom"/>
            <w:hideMark/>
          </w:tcPr>
          <w:p w14:paraId="0B7DBF74" w14:textId="65D49DBA" w:rsidR="002D6D45" w:rsidRPr="00E47863" w:rsidRDefault="002D6D45" w:rsidP="00117BEB">
            <w:pPr>
              <w:keepNext/>
              <w:jc w:val="center"/>
              <w:rPr>
                <w:rFonts w:ascii="Arial" w:hAnsi="Arial"/>
                <w:b/>
                <w:bCs/>
                <w:sz w:val="28"/>
                <w:szCs w:val="24"/>
              </w:rPr>
            </w:pPr>
            <w:r w:rsidRPr="00E47863">
              <w:rPr>
                <w:rFonts w:ascii="Arial" w:hAnsi="Arial"/>
                <w:b/>
                <w:bCs/>
                <w:sz w:val="28"/>
                <w:szCs w:val="24"/>
              </w:rPr>
              <w:t>3</w:t>
            </w:r>
          </w:p>
        </w:tc>
        <w:tc>
          <w:tcPr>
            <w:tcW w:w="1120" w:type="dxa"/>
            <w:tcBorders>
              <w:top w:val="nil"/>
              <w:left w:val="nil"/>
              <w:bottom w:val="single" w:sz="4" w:space="0" w:color="auto"/>
              <w:right w:val="single" w:sz="4" w:space="0" w:color="auto"/>
            </w:tcBorders>
            <w:noWrap/>
            <w:vAlign w:val="bottom"/>
            <w:hideMark/>
          </w:tcPr>
          <w:p w14:paraId="72268547" w14:textId="13896412" w:rsidR="002D6D45" w:rsidRPr="00E47863" w:rsidRDefault="002D6D45" w:rsidP="00117BEB">
            <w:pPr>
              <w:keepNext/>
              <w:jc w:val="center"/>
              <w:rPr>
                <w:rFonts w:ascii="Arial" w:hAnsi="Arial"/>
                <w:b/>
                <w:bCs/>
                <w:sz w:val="28"/>
                <w:szCs w:val="24"/>
              </w:rPr>
            </w:pPr>
            <w:r w:rsidRPr="00E47863">
              <w:rPr>
                <w:rFonts w:ascii="Arial" w:hAnsi="Arial"/>
                <w:b/>
                <w:bCs/>
                <w:sz w:val="28"/>
                <w:szCs w:val="24"/>
              </w:rPr>
              <w:t>3</w:t>
            </w:r>
          </w:p>
        </w:tc>
        <w:tc>
          <w:tcPr>
            <w:tcW w:w="1000" w:type="dxa"/>
            <w:tcBorders>
              <w:top w:val="nil"/>
              <w:left w:val="nil"/>
              <w:bottom w:val="single" w:sz="4" w:space="0" w:color="auto"/>
              <w:right w:val="single" w:sz="8" w:space="0" w:color="auto"/>
            </w:tcBorders>
            <w:shd w:val="clear" w:color="auto" w:fill="D9D9D9"/>
            <w:noWrap/>
            <w:vAlign w:val="bottom"/>
            <w:hideMark/>
          </w:tcPr>
          <w:p w14:paraId="4AD3E137" w14:textId="19C22589"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r>
      <w:tr w:rsidR="002D6D45" w:rsidRPr="00E47863" w14:paraId="0CFE72D6" w14:textId="77777777" w:rsidTr="00520980">
        <w:trPr>
          <w:gridAfter w:val="1"/>
          <w:wAfter w:w="1000" w:type="dxa"/>
          <w:trHeight w:val="375"/>
        </w:trPr>
        <w:tc>
          <w:tcPr>
            <w:tcW w:w="4540" w:type="dxa"/>
            <w:tcBorders>
              <w:top w:val="nil"/>
              <w:left w:val="single" w:sz="8" w:space="0" w:color="auto"/>
              <w:bottom w:val="nil"/>
              <w:right w:val="single" w:sz="4" w:space="0" w:color="auto"/>
            </w:tcBorders>
            <w:noWrap/>
            <w:vAlign w:val="bottom"/>
            <w:hideMark/>
          </w:tcPr>
          <w:p w14:paraId="1EC6D8D4" w14:textId="0E7FA080" w:rsidR="002D6D45" w:rsidRPr="00E47863" w:rsidRDefault="002D6D45" w:rsidP="00117BEB">
            <w:pPr>
              <w:keepNext/>
              <w:jc w:val="center"/>
              <w:rPr>
                <w:rFonts w:ascii="Arial" w:hAnsi="Arial"/>
                <w:b/>
                <w:bCs/>
                <w:sz w:val="28"/>
                <w:szCs w:val="24"/>
              </w:rPr>
            </w:pPr>
            <w:r w:rsidRPr="00E47863">
              <w:rPr>
                <w:rFonts w:ascii="Arial" w:hAnsi="Arial"/>
                <w:b/>
                <w:bCs/>
                <w:sz w:val="28"/>
                <w:szCs w:val="24"/>
              </w:rPr>
              <w:t>High School/middle school together</w:t>
            </w:r>
          </w:p>
        </w:tc>
        <w:tc>
          <w:tcPr>
            <w:tcW w:w="2760" w:type="dxa"/>
            <w:tcBorders>
              <w:top w:val="nil"/>
              <w:left w:val="nil"/>
              <w:bottom w:val="nil"/>
              <w:right w:val="single" w:sz="4" w:space="0" w:color="auto"/>
            </w:tcBorders>
            <w:noWrap/>
            <w:vAlign w:val="bottom"/>
            <w:hideMark/>
          </w:tcPr>
          <w:p w14:paraId="4D78F0F1" w14:textId="2FF41DCA" w:rsidR="002D6D45" w:rsidRPr="00E47863" w:rsidRDefault="002D6D45" w:rsidP="00117BEB">
            <w:pPr>
              <w:keepNext/>
              <w:jc w:val="center"/>
              <w:rPr>
                <w:rFonts w:ascii="Arial" w:hAnsi="Arial"/>
                <w:b/>
                <w:bCs/>
                <w:sz w:val="28"/>
                <w:szCs w:val="24"/>
              </w:rPr>
            </w:pPr>
            <w:r w:rsidRPr="00E47863">
              <w:rPr>
                <w:rFonts w:ascii="Arial" w:hAnsi="Arial"/>
                <w:b/>
                <w:bCs/>
                <w:sz w:val="28"/>
                <w:szCs w:val="24"/>
              </w:rPr>
              <w:t>8</w:t>
            </w:r>
          </w:p>
        </w:tc>
        <w:tc>
          <w:tcPr>
            <w:tcW w:w="1120" w:type="dxa"/>
            <w:tcBorders>
              <w:top w:val="nil"/>
              <w:left w:val="nil"/>
              <w:bottom w:val="nil"/>
              <w:right w:val="single" w:sz="4" w:space="0" w:color="auto"/>
            </w:tcBorders>
            <w:noWrap/>
            <w:vAlign w:val="bottom"/>
            <w:hideMark/>
          </w:tcPr>
          <w:p w14:paraId="33C022AC" w14:textId="637BC3BB" w:rsidR="002D6D45" w:rsidRPr="00E47863" w:rsidRDefault="002D6D45" w:rsidP="00117BEB">
            <w:pPr>
              <w:keepNext/>
              <w:jc w:val="center"/>
              <w:rPr>
                <w:rFonts w:ascii="Arial" w:hAnsi="Arial"/>
                <w:b/>
                <w:bCs/>
                <w:sz w:val="28"/>
                <w:szCs w:val="24"/>
              </w:rPr>
            </w:pPr>
            <w:r w:rsidRPr="00E47863">
              <w:rPr>
                <w:rFonts w:ascii="Arial" w:hAnsi="Arial"/>
                <w:b/>
                <w:bCs/>
                <w:sz w:val="28"/>
                <w:szCs w:val="24"/>
              </w:rPr>
              <w:t>9</w:t>
            </w:r>
          </w:p>
        </w:tc>
        <w:tc>
          <w:tcPr>
            <w:tcW w:w="1140" w:type="dxa"/>
            <w:tcBorders>
              <w:top w:val="nil"/>
              <w:left w:val="nil"/>
              <w:bottom w:val="nil"/>
              <w:right w:val="single" w:sz="4" w:space="0" w:color="auto"/>
            </w:tcBorders>
            <w:noWrap/>
            <w:vAlign w:val="bottom"/>
            <w:hideMark/>
          </w:tcPr>
          <w:p w14:paraId="6CFEE125" w14:textId="04D89DBB" w:rsidR="002D6D45" w:rsidRPr="00E47863" w:rsidRDefault="002D6D45" w:rsidP="00117BEB">
            <w:pPr>
              <w:keepNext/>
              <w:jc w:val="center"/>
              <w:rPr>
                <w:rFonts w:ascii="Arial" w:hAnsi="Arial"/>
                <w:b/>
                <w:bCs/>
                <w:sz w:val="28"/>
                <w:szCs w:val="24"/>
              </w:rPr>
            </w:pPr>
            <w:r w:rsidRPr="00E47863">
              <w:rPr>
                <w:rFonts w:ascii="Arial" w:hAnsi="Arial"/>
                <w:b/>
                <w:bCs/>
                <w:sz w:val="28"/>
                <w:szCs w:val="24"/>
              </w:rPr>
              <w:t>10</w:t>
            </w:r>
          </w:p>
        </w:tc>
        <w:tc>
          <w:tcPr>
            <w:tcW w:w="1120" w:type="dxa"/>
            <w:tcBorders>
              <w:top w:val="nil"/>
              <w:left w:val="nil"/>
              <w:bottom w:val="nil"/>
              <w:right w:val="single" w:sz="4" w:space="0" w:color="auto"/>
            </w:tcBorders>
            <w:noWrap/>
            <w:vAlign w:val="bottom"/>
            <w:hideMark/>
          </w:tcPr>
          <w:p w14:paraId="09103F48" w14:textId="6259DC4E" w:rsidR="002D6D45" w:rsidRPr="00E47863" w:rsidRDefault="002D6D45" w:rsidP="00117BEB">
            <w:pPr>
              <w:keepNext/>
              <w:jc w:val="center"/>
              <w:rPr>
                <w:rFonts w:ascii="Arial" w:hAnsi="Arial"/>
                <w:b/>
                <w:bCs/>
                <w:sz w:val="28"/>
                <w:szCs w:val="24"/>
              </w:rPr>
            </w:pPr>
            <w:r w:rsidRPr="00E47863">
              <w:rPr>
                <w:rFonts w:ascii="Arial" w:hAnsi="Arial"/>
                <w:b/>
                <w:bCs/>
                <w:sz w:val="28"/>
                <w:szCs w:val="24"/>
              </w:rPr>
              <w:t>10</w:t>
            </w:r>
          </w:p>
        </w:tc>
        <w:tc>
          <w:tcPr>
            <w:tcW w:w="1000" w:type="dxa"/>
            <w:tcBorders>
              <w:top w:val="nil"/>
              <w:left w:val="nil"/>
              <w:bottom w:val="nil"/>
              <w:right w:val="single" w:sz="8" w:space="0" w:color="auto"/>
            </w:tcBorders>
            <w:shd w:val="clear" w:color="auto" w:fill="D9D9D9"/>
            <w:noWrap/>
            <w:vAlign w:val="bottom"/>
            <w:hideMark/>
          </w:tcPr>
          <w:p w14:paraId="4F5863EE" w14:textId="4DE8F1B2"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r>
      <w:tr w:rsidR="002D6D45" w:rsidRPr="00E47863" w14:paraId="4C749948" w14:textId="77777777" w:rsidTr="00520980">
        <w:trPr>
          <w:gridAfter w:val="1"/>
          <w:wAfter w:w="1000" w:type="dxa"/>
          <w:trHeight w:val="375"/>
        </w:trPr>
        <w:tc>
          <w:tcPr>
            <w:tcW w:w="4540" w:type="dxa"/>
            <w:tcBorders>
              <w:top w:val="single" w:sz="4" w:space="0" w:color="auto"/>
              <w:left w:val="single" w:sz="8" w:space="0" w:color="auto"/>
              <w:bottom w:val="single" w:sz="4" w:space="0" w:color="auto"/>
              <w:right w:val="single" w:sz="4" w:space="0" w:color="auto"/>
            </w:tcBorders>
            <w:noWrap/>
            <w:vAlign w:val="bottom"/>
            <w:hideMark/>
          </w:tcPr>
          <w:p w14:paraId="18883943" w14:textId="4DDB4EE2" w:rsidR="002D6D45" w:rsidRPr="00E47863" w:rsidRDefault="002D6D45" w:rsidP="00117BEB">
            <w:pPr>
              <w:keepNext/>
              <w:jc w:val="center"/>
              <w:rPr>
                <w:rFonts w:ascii="Arial" w:hAnsi="Arial"/>
                <w:b/>
                <w:bCs/>
                <w:sz w:val="28"/>
                <w:szCs w:val="24"/>
              </w:rPr>
            </w:pPr>
            <w:r w:rsidRPr="00E47863">
              <w:rPr>
                <w:rFonts w:ascii="Arial" w:hAnsi="Arial"/>
                <w:b/>
                <w:bCs/>
                <w:sz w:val="28"/>
                <w:szCs w:val="24"/>
              </w:rPr>
              <w:t>Youth at CON</w:t>
            </w:r>
          </w:p>
        </w:tc>
        <w:tc>
          <w:tcPr>
            <w:tcW w:w="2760" w:type="dxa"/>
            <w:tcBorders>
              <w:top w:val="single" w:sz="4" w:space="0" w:color="auto"/>
              <w:left w:val="nil"/>
              <w:bottom w:val="single" w:sz="4" w:space="0" w:color="auto"/>
              <w:right w:val="single" w:sz="4" w:space="0" w:color="auto"/>
            </w:tcBorders>
            <w:shd w:val="clear" w:color="auto" w:fill="D9D9D9"/>
            <w:noWrap/>
            <w:vAlign w:val="bottom"/>
            <w:hideMark/>
          </w:tcPr>
          <w:p w14:paraId="3D0977B0" w14:textId="2927850C"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tcBorders>
              <w:top w:val="single" w:sz="4" w:space="0" w:color="auto"/>
              <w:left w:val="nil"/>
              <w:bottom w:val="single" w:sz="4" w:space="0" w:color="auto"/>
              <w:right w:val="single" w:sz="4" w:space="0" w:color="auto"/>
            </w:tcBorders>
            <w:shd w:val="clear" w:color="auto" w:fill="D9D9D9"/>
            <w:noWrap/>
            <w:vAlign w:val="bottom"/>
            <w:hideMark/>
          </w:tcPr>
          <w:p w14:paraId="2F416531" w14:textId="52F5C033"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40" w:type="dxa"/>
            <w:tcBorders>
              <w:top w:val="single" w:sz="4" w:space="0" w:color="auto"/>
              <w:left w:val="nil"/>
              <w:bottom w:val="single" w:sz="4" w:space="0" w:color="auto"/>
              <w:right w:val="single" w:sz="4" w:space="0" w:color="auto"/>
            </w:tcBorders>
            <w:shd w:val="clear" w:color="auto" w:fill="D9D9D9"/>
            <w:noWrap/>
            <w:vAlign w:val="bottom"/>
            <w:hideMark/>
          </w:tcPr>
          <w:p w14:paraId="7AD3E2DC" w14:textId="508F4FD1"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tcBorders>
              <w:top w:val="single" w:sz="4" w:space="0" w:color="auto"/>
              <w:left w:val="nil"/>
              <w:bottom w:val="single" w:sz="4" w:space="0" w:color="auto"/>
              <w:right w:val="single" w:sz="4" w:space="0" w:color="auto"/>
            </w:tcBorders>
            <w:shd w:val="clear" w:color="auto" w:fill="D9D9D9"/>
            <w:noWrap/>
            <w:vAlign w:val="bottom"/>
            <w:hideMark/>
          </w:tcPr>
          <w:p w14:paraId="2DB31EDD" w14:textId="07D1927B"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000" w:type="dxa"/>
            <w:tcBorders>
              <w:top w:val="single" w:sz="4" w:space="0" w:color="auto"/>
              <w:left w:val="nil"/>
              <w:bottom w:val="single" w:sz="4" w:space="0" w:color="auto"/>
              <w:right w:val="single" w:sz="8" w:space="0" w:color="auto"/>
            </w:tcBorders>
            <w:shd w:val="clear" w:color="auto" w:fill="D9D9D9"/>
            <w:noWrap/>
            <w:vAlign w:val="bottom"/>
            <w:hideMark/>
          </w:tcPr>
          <w:p w14:paraId="4BB3D163" w14:textId="60B25C52"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r>
      <w:tr w:rsidR="002D6D45" w:rsidRPr="00E47863" w14:paraId="3903DCEB" w14:textId="77777777" w:rsidTr="00520980">
        <w:trPr>
          <w:gridAfter w:val="1"/>
          <w:wAfter w:w="1000" w:type="dxa"/>
          <w:trHeight w:val="375"/>
        </w:trPr>
        <w:tc>
          <w:tcPr>
            <w:tcW w:w="4540" w:type="dxa"/>
            <w:tcBorders>
              <w:top w:val="nil"/>
              <w:left w:val="single" w:sz="8" w:space="0" w:color="auto"/>
              <w:bottom w:val="single" w:sz="8" w:space="0" w:color="auto"/>
              <w:right w:val="single" w:sz="4" w:space="0" w:color="auto"/>
            </w:tcBorders>
            <w:noWrap/>
            <w:vAlign w:val="bottom"/>
            <w:hideMark/>
          </w:tcPr>
          <w:p w14:paraId="30294296" w14:textId="6F600346" w:rsidR="002D6D45" w:rsidRPr="00E47863" w:rsidRDefault="002D6D45" w:rsidP="00117BEB">
            <w:pPr>
              <w:keepNext/>
              <w:jc w:val="center"/>
              <w:rPr>
                <w:rFonts w:ascii="Arial" w:hAnsi="Arial"/>
                <w:b/>
                <w:bCs/>
                <w:sz w:val="28"/>
                <w:szCs w:val="24"/>
              </w:rPr>
            </w:pPr>
            <w:r w:rsidRPr="00E47863">
              <w:rPr>
                <w:rFonts w:ascii="Arial" w:hAnsi="Arial"/>
                <w:b/>
                <w:bCs/>
                <w:sz w:val="28"/>
                <w:szCs w:val="24"/>
              </w:rPr>
              <w:t>Coming of Age program</w:t>
            </w:r>
          </w:p>
        </w:tc>
        <w:tc>
          <w:tcPr>
            <w:tcW w:w="2760" w:type="dxa"/>
            <w:tcBorders>
              <w:top w:val="nil"/>
              <w:left w:val="nil"/>
              <w:bottom w:val="single" w:sz="8" w:space="0" w:color="auto"/>
              <w:right w:val="single" w:sz="4" w:space="0" w:color="auto"/>
            </w:tcBorders>
            <w:shd w:val="clear" w:color="auto" w:fill="D9D9D9"/>
            <w:noWrap/>
            <w:vAlign w:val="bottom"/>
            <w:hideMark/>
          </w:tcPr>
          <w:p w14:paraId="39EC4FC1" w14:textId="7FEEE6F1"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tcBorders>
              <w:top w:val="nil"/>
              <w:left w:val="nil"/>
              <w:bottom w:val="single" w:sz="8" w:space="0" w:color="auto"/>
              <w:right w:val="single" w:sz="4" w:space="0" w:color="auto"/>
            </w:tcBorders>
            <w:shd w:val="clear" w:color="auto" w:fill="D9D9D9"/>
            <w:noWrap/>
            <w:vAlign w:val="bottom"/>
            <w:hideMark/>
          </w:tcPr>
          <w:p w14:paraId="39BC8218" w14:textId="31540C96"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40" w:type="dxa"/>
            <w:tcBorders>
              <w:top w:val="nil"/>
              <w:left w:val="nil"/>
              <w:bottom w:val="single" w:sz="8" w:space="0" w:color="auto"/>
              <w:right w:val="single" w:sz="4" w:space="0" w:color="auto"/>
            </w:tcBorders>
            <w:noWrap/>
            <w:vAlign w:val="bottom"/>
            <w:hideMark/>
          </w:tcPr>
          <w:p w14:paraId="0FD7AA8A" w14:textId="6D83499D" w:rsidR="002D6D45" w:rsidRPr="00E47863" w:rsidRDefault="002D6D45" w:rsidP="00117BEB">
            <w:pPr>
              <w:keepNext/>
              <w:jc w:val="center"/>
              <w:rPr>
                <w:rFonts w:ascii="Arial" w:hAnsi="Arial"/>
                <w:b/>
                <w:bCs/>
                <w:sz w:val="28"/>
                <w:szCs w:val="24"/>
              </w:rPr>
            </w:pPr>
            <w:r w:rsidRPr="00E47863">
              <w:rPr>
                <w:rFonts w:ascii="Arial" w:hAnsi="Arial"/>
                <w:b/>
                <w:bCs/>
                <w:sz w:val="28"/>
                <w:szCs w:val="24"/>
              </w:rPr>
              <w:t>14</w:t>
            </w:r>
          </w:p>
        </w:tc>
        <w:tc>
          <w:tcPr>
            <w:tcW w:w="1120" w:type="dxa"/>
            <w:tcBorders>
              <w:top w:val="nil"/>
              <w:left w:val="nil"/>
              <w:bottom w:val="single" w:sz="8" w:space="0" w:color="auto"/>
              <w:right w:val="single" w:sz="4" w:space="0" w:color="auto"/>
            </w:tcBorders>
            <w:shd w:val="clear" w:color="auto" w:fill="D9D9D9"/>
            <w:noWrap/>
            <w:vAlign w:val="bottom"/>
            <w:hideMark/>
          </w:tcPr>
          <w:p w14:paraId="5FB61F1C" w14:textId="41FCCD47"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000" w:type="dxa"/>
            <w:tcBorders>
              <w:top w:val="nil"/>
              <w:left w:val="nil"/>
              <w:bottom w:val="single" w:sz="8" w:space="0" w:color="auto"/>
              <w:right w:val="single" w:sz="8" w:space="0" w:color="auto"/>
            </w:tcBorders>
            <w:shd w:val="clear" w:color="auto" w:fill="D9D9D9"/>
            <w:noWrap/>
            <w:vAlign w:val="bottom"/>
            <w:hideMark/>
          </w:tcPr>
          <w:p w14:paraId="68D4711A" w14:textId="56114B03"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r>
      <w:tr w:rsidR="002D6D45" w:rsidRPr="00E47863" w14:paraId="20626B53" w14:textId="77777777" w:rsidTr="00520980">
        <w:trPr>
          <w:gridAfter w:val="1"/>
          <w:wAfter w:w="1000" w:type="dxa"/>
          <w:trHeight w:val="390"/>
        </w:trPr>
        <w:tc>
          <w:tcPr>
            <w:tcW w:w="4540" w:type="dxa"/>
            <w:noWrap/>
            <w:vAlign w:val="bottom"/>
            <w:hideMark/>
          </w:tcPr>
          <w:p w14:paraId="643F017B" w14:textId="70779C56" w:rsidR="002D6D45" w:rsidRPr="00E47863" w:rsidRDefault="002D6D45" w:rsidP="00117BEB">
            <w:pPr>
              <w:keepNext/>
              <w:jc w:val="center"/>
              <w:rPr>
                <w:rFonts w:ascii="Arial" w:hAnsi="Arial"/>
                <w:b/>
                <w:bCs/>
                <w:sz w:val="28"/>
                <w:szCs w:val="24"/>
              </w:rPr>
            </w:pPr>
          </w:p>
        </w:tc>
        <w:tc>
          <w:tcPr>
            <w:tcW w:w="2760" w:type="dxa"/>
            <w:noWrap/>
            <w:vAlign w:val="bottom"/>
            <w:hideMark/>
          </w:tcPr>
          <w:p w14:paraId="6028AAEA" w14:textId="37B57ED0" w:rsidR="002D6D45" w:rsidRPr="00E47863" w:rsidRDefault="002D6D45" w:rsidP="00117BEB">
            <w:pPr>
              <w:keepNext/>
              <w:jc w:val="center"/>
              <w:rPr>
                <w:rFonts w:ascii="Arial" w:hAnsi="Arial"/>
                <w:b/>
                <w:bCs/>
                <w:sz w:val="28"/>
                <w:szCs w:val="24"/>
              </w:rPr>
            </w:pPr>
          </w:p>
        </w:tc>
        <w:tc>
          <w:tcPr>
            <w:tcW w:w="1120" w:type="dxa"/>
            <w:noWrap/>
            <w:vAlign w:val="bottom"/>
            <w:hideMark/>
          </w:tcPr>
          <w:p w14:paraId="1331CE0B" w14:textId="48CEB6DF" w:rsidR="002D6D45" w:rsidRPr="00E47863" w:rsidRDefault="002D6D45" w:rsidP="00117BEB">
            <w:pPr>
              <w:keepNext/>
              <w:jc w:val="center"/>
              <w:rPr>
                <w:rFonts w:ascii="Arial" w:hAnsi="Arial"/>
                <w:b/>
                <w:bCs/>
                <w:sz w:val="28"/>
                <w:szCs w:val="24"/>
              </w:rPr>
            </w:pPr>
          </w:p>
        </w:tc>
        <w:tc>
          <w:tcPr>
            <w:tcW w:w="1140" w:type="dxa"/>
            <w:noWrap/>
            <w:vAlign w:val="bottom"/>
            <w:hideMark/>
          </w:tcPr>
          <w:p w14:paraId="78BA3936" w14:textId="3D4A6387" w:rsidR="002D6D45" w:rsidRPr="00E47863" w:rsidRDefault="002D6D45" w:rsidP="00117BEB">
            <w:pPr>
              <w:keepNext/>
              <w:jc w:val="center"/>
              <w:rPr>
                <w:rFonts w:ascii="Arial" w:hAnsi="Arial"/>
                <w:b/>
                <w:bCs/>
                <w:sz w:val="28"/>
                <w:szCs w:val="24"/>
              </w:rPr>
            </w:pPr>
          </w:p>
        </w:tc>
        <w:tc>
          <w:tcPr>
            <w:tcW w:w="1120" w:type="dxa"/>
            <w:noWrap/>
            <w:vAlign w:val="bottom"/>
            <w:hideMark/>
          </w:tcPr>
          <w:p w14:paraId="1B31B5D2" w14:textId="69D8F5B3" w:rsidR="002D6D45" w:rsidRPr="00E47863" w:rsidRDefault="002D6D45" w:rsidP="00117BEB">
            <w:pPr>
              <w:keepNext/>
              <w:jc w:val="center"/>
              <w:rPr>
                <w:rFonts w:ascii="Arial" w:hAnsi="Arial"/>
                <w:b/>
                <w:bCs/>
                <w:sz w:val="28"/>
                <w:szCs w:val="24"/>
              </w:rPr>
            </w:pPr>
          </w:p>
        </w:tc>
        <w:tc>
          <w:tcPr>
            <w:tcW w:w="1000" w:type="dxa"/>
            <w:noWrap/>
            <w:vAlign w:val="bottom"/>
            <w:hideMark/>
          </w:tcPr>
          <w:p w14:paraId="5D18EDAA" w14:textId="4356D50E" w:rsidR="002D6D45" w:rsidRPr="00E47863" w:rsidRDefault="002D6D45" w:rsidP="00117BEB">
            <w:pPr>
              <w:keepNext/>
              <w:jc w:val="center"/>
              <w:rPr>
                <w:rFonts w:ascii="Arial" w:hAnsi="Arial"/>
                <w:b/>
                <w:bCs/>
                <w:sz w:val="28"/>
                <w:szCs w:val="24"/>
              </w:rPr>
            </w:pPr>
          </w:p>
        </w:tc>
      </w:tr>
      <w:tr w:rsidR="002D6D45" w:rsidRPr="00E47863" w14:paraId="32FEB136" w14:textId="77777777" w:rsidTr="00520980">
        <w:trPr>
          <w:gridAfter w:val="1"/>
          <w:wAfter w:w="1000" w:type="dxa"/>
          <w:trHeight w:val="390"/>
        </w:trPr>
        <w:tc>
          <w:tcPr>
            <w:tcW w:w="4540" w:type="dxa"/>
            <w:tcBorders>
              <w:top w:val="single" w:sz="8" w:space="0" w:color="auto"/>
              <w:left w:val="single" w:sz="8" w:space="0" w:color="auto"/>
              <w:bottom w:val="single" w:sz="8" w:space="0" w:color="auto"/>
              <w:right w:val="nil"/>
            </w:tcBorders>
            <w:noWrap/>
            <w:vAlign w:val="bottom"/>
            <w:hideMark/>
          </w:tcPr>
          <w:p w14:paraId="7ABC1D73" w14:textId="75384BAE" w:rsidR="002D6D45" w:rsidRPr="00E47863" w:rsidRDefault="002D6D45" w:rsidP="00117BEB">
            <w:pPr>
              <w:keepNext/>
              <w:jc w:val="center"/>
              <w:rPr>
                <w:rFonts w:ascii="Arial" w:hAnsi="Arial"/>
                <w:b/>
                <w:bCs/>
                <w:sz w:val="28"/>
                <w:szCs w:val="24"/>
              </w:rPr>
            </w:pPr>
            <w:r w:rsidRPr="00E47863">
              <w:rPr>
                <w:rFonts w:ascii="Arial" w:hAnsi="Arial"/>
                <w:b/>
                <w:bCs/>
                <w:sz w:val="28"/>
                <w:szCs w:val="24"/>
              </w:rPr>
              <w:t>Weekly Update Click to Open Average for month</w:t>
            </w:r>
          </w:p>
        </w:tc>
        <w:tc>
          <w:tcPr>
            <w:tcW w:w="2760" w:type="dxa"/>
            <w:tcBorders>
              <w:top w:val="single" w:sz="8" w:space="0" w:color="auto"/>
              <w:left w:val="nil"/>
              <w:bottom w:val="single" w:sz="8" w:space="0" w:color="auto"/>
              <w:right w:val="nil"/>
            </w:tcBorders>
            <w:noWrap/>
            <w:vAlign w:val="bottom"/>
            <w:hideMark/>
          </w:tcPr>
          <w:p w14:paraId="1DC2BDDD" w14:textId="0BBC4B00" w:rsidR="002D6D45" w:rsidRPr="00E47863" w:rsidRDefault="002D6D45" w:rsidP="00117BEB">
            <w:pPr>
              <w:keepNext/>
              <w:jc w:val="center"/>
              <w:rPr>
                <w:rFonts w:ascii="Arial" w:hAnsi="Arial"/>
                <w:b/>
                <w:bCs/>
                <w:sz w:val="28"/>
                <w:szCs w:val="24"/>
              </w:rPr>
            </w:pPr>
            <w:r w:rsidRPr="00E47863">
              <w:rPr>
                <w:rFonts w:ascii="Arial" w:hAnsi="Arial"/>
                <w:b/>
                <w:bCs/>
                <w:sz w:val="28"/>
                <w:szCs w:val="24"/>
              </w:rPr>
              <w:t>43%</w:t>
            </w:r>
          </w:p>
        </w:tc>
        <w:tc>
          <w:tcPr>
            <w:tcW w:w="1120" w:type="dxa"/>
            <w:tcBorders>
              <w:top w:val="single" w:sz="8" w:space="0" w:color="auto"/>
              <w:left w:val="nil"/>
              <w:bottom w:val="single" w:sz="8" w:space="0" w:color="auto"/>
              <w:right w:val="single" w:sz="8" w:space="0" w:color="auto"/>
            </w:tcBorders>
            <w:noWrap/>
            <w:vAlign w:val="bottom"/>
            <w:hideMark/>
          </w:tcPr>
          <w:p w14:paraId="52FA8F24" w14:textId="5195EAFB"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40" w:type="dxa"/>
            <w:noWrap/>
            <w:vAlign w:val="bottom"/>
            <w:hideMark/>
          </w:tcPr>
          <w:p w14:paraId="71523955"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7A6E693D" w14:textId="77777777" w:rsidR="002D6D45" w:rsidRPr="00E47863" w:rsidRDefault="002D6D45" w:rsidP="00117BEB">
            <w:pPr>
              <w:keepNext/>
              <w:jc w:val="center"/>
              <w:rPr>
                <w:rFonts w:ascii="Arial" w:hAnsi="Arial"/>
                <w:b/>
                <w:bCs/>
                <w:sz w:val="28"/>
                <w:szCs w:val="24"/>
              </w:rPr>
            </w:pPr>
          </w:p>
        </w:tc>
        <w:tc>
          <w:tcPr>
            <w:tcW w:w="1000" w:type="dxa"/>
            <w:noWrap/>
            <w:hideMark/>
          </w:tcPr>
          <w:p w14:paraId="78C830A2" w14:textId="77777777" w:rsidR="002D6D45" w:rsidRPr="00E47863" w:rsidRDefault="002D6D45" w:rsidP="00117BEB">
            <w:pPr>
              <w:keepNext/>
              <w:jc w:val="center"/>
              <w:rPr>
                <w:rFonts w:ascii="Arial" w:hAnsi="Arial"/>
                <w:b/>
                <w:bCs/>
                <w:sz w:val="28"/>
                <w:szCs w:val="24"/>
              </w:rPr>
            </w:pPr>
          </w:p>
        </w:tc>
      </w:tr>
      <w:tr w:rsidR="002D6D45" w:rsidRPr="00E47863" w14:paraId="25C7FF8C" w14:textId="7F6490EC" w:rsidTr="00520980">
        <w:trPr>
          <w:trHeight w:val="390"/>
        </w:trPr>
        <w:tc>
          <w:tcPr>
            <w:tcW w:w="7300" w:type="dxa"/>
            <w:gridSpan w:val="2"/>
            <w:tcBorders>
              <w:top w:val="nil"/>
              <w:left w:val="single" w:sz="8" w:space="0" w:color="auto"/>
              <w:bottom w:val="single" w:sz="8" w:space="0" w:color="auto"/>
              <w:right w:val="nil"/>
            </w:tcBorders>
            <w:noWrap/>
            <w:vAlign w:val="bottom"/>
            <w:hideMark/>
          </w:tcPr>
          <w:p w14:paraId="6FE12FEB" w14:textId="75BD1944" w:rsidR="002D6D45" w:rsidRPr="00E47863" w:rsidRDefault="002D6D45" w:rsidP="00117BEB">
            <w:pPr>
              <w:keepNext/>
              <w:jc w:val="center"/>
              <w:rPr>
                <w:rFonts w:ascii="Arial" w:hAnsi="Arial"/>
                <w:b/>
                <w:bCs/>
                <w:sz w:val="28"/>
                <w:szCs w:val="24"/>
              </w:rPr>
            </w:pPr>
            <w:r w:rsidRPr="00E47863">
              <w:rPr>
                <w:rFonts w:ascii="Arial" w:hAnsi="Arial"/>
                <w:b/>
                <w:bCs/>
                <w:sz w:val="28"/>
                <w:szCs w:val="24"/>
              </w:rPr>
              <w:t>Plate Total for month</w:t>
            </w:r>
          </w:p>
        </w:tc>
        <w:tc>
          <w:tcPr>
            <w:tcW w:w="1120" w:type="dxa"/>
            <w:tcBorders>
              <w:top w:val="nil"/>
              <w:left w:val="nil"/>
              <w:bottom w:val="single" w:sz="8" w:space="0" w:color="auto"/>
              <w:right w:val="single" w:sz="8" w:space="0" w:color="auto"/>
            </w:tcBorders>
            <w:noWrap/>
            <w:vAlign w:val="bottom"/>
            <w:hideMark/>
          </w:tcPr>
          <w:p w14:paraId="2CF83944" w14:textId="190E16FF" w:rsidR="002D6D45" w:rsidRPr="00E47863" w:rsidRDefault="002D6D45" w:rsidP="00117BEB">
            <w:pPr>
              <w:keepNext/>
              <w:jc w:val="center"/>
              <w:rPr>
                <w:rFonts w:ascii="Arial" w:hAnsi="Arial"/>
                <w:b/>
                <w:bCs/>
                <w:sz w:val="28"/>
                <w:szCs w:val="24"/>
              </w:rPr>
            </w:pPr>
            <w:r w:rsidRPr="00E47863">
              <w:rPr>
                <w:rFonts w:ascii="Arial" w:hAnsi="Arial"/>
                <w:b/>
                <w:bCs/>
                <w:sz w:val="28"/>
                <w:szCs w:val="24"/>
              </w:rPr>
              <w:t xml:space="preserve">$946 </w:t>
            </w:r>
          </w:p>
        </w:tc>
        <w:tc>
          <w:tcPr>
            <w:tcW w:w="1140" w:type="dxa"/>
            <w:noWrap/>
            <w:vAlign w:val="bottom"/>
            <w:hideMark/>
          </w:tcPr>
          <w:p w14:paraId="49B9B8F3" w14:textId="4C94E26B" w:rsidR="002D6D45" w:rsidRPr="00E47863" w:rsidRDefault="002D6D45" w:rsidP="00117BEB">
            <w:pPr>
              <w:keepNext/>
              <w:jc w:val="center"/>
              <w:rPr>
                <w:rFonts w:ascii="Arial" w:hAnsi="Arial"/>
                <w:b/>
                <w:bCs/>
                <w:sz w:val="28"/>
                <w:szCs w:val="24"/>
              </w:rPr>
            </w:pPr>
          </w:p>
        </w:tc>
        <w:tc>
          <w:tcPr>
            <w:tcW w:w="1120" w:type="dxa"/>
            <w:noWrap/>
            <w:vAlign w:val="bottom"/>
            <w:hideMark/>
          </w:tcPr>
          <w:p w14:paraId="74F9148C"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129629A3" w14:textId="77777777" w:rsidR="002D6D45" w:rsidRPr="00E47863" w:rsidRDefault="002D6D45" w:rsidP="00117BEB">
            <w:pPr>
              <w:keepNext/>
              <w:jc w:val="center"/>
              <w:rPr>
                <w:rFonts w:ascii="Arial" w:hAnsi="Arial"/>
                <w:b/>
                <w:bCs/>
                <w:sz w:val="28"/>
                <w:szCs w:val="24"/>
              </w:rPr>
            </w:pPr>
          </w:p>
        </w:tc>
        <w:tc>
          <w:tcPr>
            <w:tcW w:w="1000" w:type="dxa"/>
            <w:vAlign w:val="bottom"/>
          </w:tcPr>
          <w:p w14:paraId="5018A399" w14:textId="77777777" w:rsidR="002D6D45" w:rsidRPr="00E47863" w:rsidRDefault="002D6D45"/>
        </w:tc>
      </w:tr>
      <w:tr w:rsidR="002D6D45" w:rsidRPr="00E47863" w14:paraId="5394E03B" w14:textId="77777777" w:rsidTr="00520980">
        <w:trPr>
          <w:gridAfter w:val="1"/>
          <w:wAfter w:w="1000" w:type="dxa"/>
          <w:trHeight w:val="390"/>
        </w:trPr>
        <w:tc>
          <w:tcPr>
            <w:tcW w:w="4540" w:type="dxa"/>
            <w:tcBorders>
              <w:top w:val="single" w:sz="8" w:space="0" w:color="auto"/>
              <w:left w:val="single" w:sz="8" w:space="0" w:color="auto"/>
              <w:bottom w:val="nil"/>
              <w:right w:val="nil"/>
            </w:tcBorders>
            <w:noWrap/>
            <w:vAlign w:val="bottom"/>
            <w:hideMark/>
          </w:tcPr>
          <w:p w14:paraId="04A37395" w14:textId="67D7C4F3" w:rsidR="002D6D45" w:rsidRPr="00E47863" w:rsidRDefault="002D6D45" w:rsidP="00117BEB">
            <w:pPr>
              <w:keepNext/>
              <w:jc w:val="center"/>
              <w:rPr>
                <w:rFonts w:ascii="Arial" w:hAnsi="Arial"/>
                <w:b/>
                <w:bCs/>
                <w:sz w:val="28"/>
                <w:szCs w:val="24"/>
              </w:rPr>
            </w:pPr>
            <w:r w:rsidRPr="00E47863">
              <w:rPr>
                <w:rFonts w:ascii="Arial" w:hAnsi="Arial"/>
                <w:b/>
                <w:bCs/>
                <w:sz w:val="28"/>
                <w:szCs w:val="24"/>
              </w:rPr>
              <w:t>Designated Offering for February</w:t>
            </w:r>
          </w:p>
        </w:tc>
        <w:tc>
          <w:tcPr>
            <w:tcW w:w="2760" w:type="dxa"/>
            <w:tcBorders>
              <w:top w:val="single" w:sz="8" w:space="0" w:color="auto"/>
              <w:left w:val="nil"/>
              <w:bottom w:val="nil"/>
              <w:right w:val="single" w:sz="8" w:space="0" w:color="auto"/>
            </w:tcBorders>
            <w:noWrap/>
            <w:vAlign w:val="bottom"/>
            <w:hideMark/>
          </w:tcPr>
          <w:p w14:paraId="0D95C6D1" w14:textId="5BAB9CC1" w:rsidR="002D6D45" w:rsidRPr="00E47863" w:rsidRDefault="002D6D45" w:rsidP="00117BEB">
            <w:pPr>
              <w:keepNext/>
              <w:jc w:val="center"/>
              <w:rPr>
                <w:rFonts w:ascii="Arial" w:hAnsi="Arial"/>
                <w:b/>
                <w:bCs/>
                <w:sz w:val="28"/>
                <w:szCs w:val="24"/>
              </w:rPr>
            </w:pPr>
          </w:p>
        </w:tc>
        <w:tc>
          <w:tcPr>
            <w:tcW w:w="1120" w:type="dxa"/>
            <w:noWrap/>
            <w:vAlign w:val="bottom"/>
            <w:hideMark/>
          </w:tcPr>
          <w:p w14:paraId="45F8EF6E"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7A062EF1"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5A43C78A"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754AD9DD" w14:textId="77777777" w:rsidR="002D6D45" w:rsidRPr="00E47863" w:rsidRDefault="002D6D45" w:rsidP="00117BEB">
            <w:pPr>
              <w:keepNext/>
              <w:jc w:val="center"/>
              <w:rPr>
                <w:rFonts w:ascii="Arial" w:hAnsi="Arial"/>
                <w:b/>
                <w:bCs/>
                <w:sz w:val="28"/>
                <w:szCs w:val="24"/>
              </w:rPr>
            </w:pPr>
          </w:p>
        </w:tc>
      </w:tr>
      <w:tr w:rsidR="002D6D45" w:rsidRPr="00E47863" w14:paraId="0B38A0BC" w14:textId="77777777" w:rsidTr="00520980">
        <w:trPr>
          <w:gridAfter w:val="1"/>
          <w:wAfter w:w="1000" w:type="dxa"/>
          <w:trHeight w:val="390"/>
        </w:trPr>
        <w:tc>
          <w:tcPr>
            <w:tcW w:w="4540" w:type="dxa"/>
            <w:tcBorders>
              <w:top w:val="nil"/>
              <w:left w:val="single" w:sz="8" w:space="0" w:color="auto"/>
              <w:bottom w:val="nil"/>
              <w:right w:val="nil"/>
            </w:tcBorders>
            <w:noWrap/>
            <w:vAlign w:val="bottom"/>
          </w:tcPr>
          <w:p w14:paraId="116B1579" w14:textId="400646F7" w:rsidR="002D6D45" w:rsidRPr="00E47863" w:rsidRDefault="002D6D45" w:rsidP="00117BEB">
            <w:pPr>
              <w:keepNext/>
              <w:jc w:val="center"/>
              <w:rPr>
                <w:rFonts w:ascii="Arial" w:hAnsi="Arial"/>
                <w:b/>
                <w:bCs/>
                <w:sz w:val="28"/>
                <w:szCs w:val="24"/>
              </w:rPr>
            </w:pPr>
            <w:r w:rsidRPr="00E47863">
              <w:rPr>
                <w:rFonts w:ascii="Arial" w:hAnsi="Arial"/>
                <w:b/>
                <w:bCs/>
                <w:sz w:val="28"/>
                <w:szCs w:val="24"/>
              </w:rPr>
              <w:t>Food Bank</w:t>
            </w:r>
          </w:p>
        </w:tc>
        <w:tc>
          <w:tcPr>
            <w:tcW w:w="2760" w:type="dxa"/>
            <w:tcBorders>
              <w:top w:val="nil"/>
              <w:left w:val="nil"/>
              <w:bottom w:val="nil"/>
              <w:right w:val="single" w:sz="8" w:space="0" w:color="auto"/>
            </w:tcBorders>
            <w:noWrap/>
            <w:vAlign w:val="bottom"/>
          </w:tcPr>
          <w:p w14:paraId="542374DC" w14:textId="4BDD3757" w:rsidR="002D6D45" w:rsidRPr="00E47863" w:rsidRDefault="002D6D45" w:rsidP="00117BEB">
            <w:pPr>
              <w:keepNext/>
              <w:jc w:val="center"/>
              <w:rPr>
                <w:rFonts w:ascii="Arial" w:hAnsi="Arial"/>
                <w:b/>
                <w:bCs/>
                <w:sz w:val="28"/>
                <w:szCs w:val="24"/>
              </w:rPr>
            </w:pPr>
            <w:r w:rsidRPr="00E47863">
              <w:rPr>
                <w:rFonts w:ascii="Arial" w:hAnsi="Arial"/>
                <w:b/>
                <w:bCs/>
                <w:sz w:val="28"/>
                <w:szCs w:val="24"/>
              </w:rPr>
              <w:t xml:space="preserve">$295 </w:t>
            </w:r>
          </w:p>
        </w:tc>
        <w:tc>
          <w:tcPr>
            <w:tcW w:w="1120" w:type="dxa"/>
            <w:noWrap/>
            <w:vAlign w:val="bottom"/>
          </w:tcPr>
          <w:p w14:paraId="6F46F4B6" w14:textId="77777777" w:rsidR="002D6D45" w:rsidRPr="00E47863" w:rsidRDefault="002D6D45" w:rsidP="00117BEB">
            <w:pPr>
              <w:keepNext/>
              <w:jc w:val="center"/>
              <w:rPr>
                <w:rFonts w:ascii="Arial" w:hAnsi="Arial"/>
                <w:b/>
                <w:bCs/>
                <w:sz w:val="28"/>
                <w:szCs w:val="24"/>
              </w:rPr>
            </w:pPr>
          </w:p>
        </w:tc>
        <w:tc>
          <w:tcPr>
            <w:tcW w:w="1140" w:type="dxa"/>
            <w:noWrap/>
            <w:vAlign w:val="bottom"/>
          </w:tcPr>
          <w:p w14:paraId="1026CD53" w14:textId="77777777" w:rsidR="002D6D45" w:rsidRPr="00E47863" w:rsidRDefault="002D6D45" w:rsidP="00117BEB">
            <w:pPr>
              <w:keepNext/>
              <w:jc w:val="center"/>
              <w:rPr>
                <w:rFonts w:ascii="Arial" w:hAnsi="Arial"/>
                <w:b/>
                <w:bCs/>
                <w:sz w:val="28"/>
                <w:szCs w:val="24"/>
              </w:rPr>
            </w:pPr>
          </w:p>
        </w:tc>
        <w:tc>
          <w:tcPr>
            <w:tcW w:w="1120" w:type="dxa"/>
            <w:noWrap/>
            <w:vAlign w:val="bottom"/>
          </w:tcPr>
          <w:p w14:paraId="3B9FAF83" w14:textId="77777777" w:rsidR="002D6D45" w:rsidRPr="00E47863" w:rsidRDefault="002D6D45" w:rsidP="00117BEB">
            <w:pPr>
              <w:keepNext/>
              <w:jc w:val="center"/>
              <w:rPr>
                <w:rFonts w:ascii="Arial" w:hAnsi="Arial"/>
                <w:b/>
                <w:bCs/>
                <w:sz w:val="28"/>
                <w:szCs w:val="24"/>
              </w:rPr>
            </w:pPr>
          </w:p>
        </w:tc>
        <w:tc>
          <w:tcPr>
            <w:tcW w:w="1000" w:type="dxa"/>
            <w:noWrap/>
            <w:vAlign w:val="bottom"/>
          </w:tcPr>
          <w:p w14:paraId="781CFD91" w14:textId="77777777" w:rsidR="002D6D45" w:rsidRPr="00E47863" w:rsidRDefault="002D6D45" w:rsidP="00117BEB">
            <w:pPr>
              <w:keepNext/>
              <w:jc w:val="center"/>
              <w:rPr>
                <w:rFonts w:ascii="Arial" w:hAnsi="Arial"/>
                <w:b/>
                <w:bCs/>
                <w:sz w:val="28"/>
                <w:szCs w:val="24"/>
              </w:rPr>
            </w:pPr>
          </w:p>
        </w:tc>
      </w:tr>
      <w:tr w:rsidR="002D6D45" w:rsidRPr="00E47863" w14:paraId="642A6F3F" w14:textId="77777777" w:rsidTr="00520980">
        <w:trPr>
          <w:gridAfter w:val="1"/>
          <w:wAfter w:w="1000" w:type="dxa"/>
          <w:trHeight w:val="390"/>
        </w:trPr>
        <w:tc>
          <w:tcPr>
            <w:tcW w:w="4540" w:type="dxa"/>
            <w:tcBorders>
              <w:top w:val="nil"/>
              <w:left w:val="single" w:sz="8" w:space="0" w:color="auto"/>
              <w:bottom w:val="nil"/>
              <w:right w:val="nil"/>
            </w:tcBorders>
            <w:noWrap/>
            <w:vAlign w:val="bottom"/>
            <w:hideMark/>
          </w:tcPr>
          <w:p w14:paraId="167B05EB" w14:textId="3509FE07" w:rsidR="002D6D45" w:rsidRPr="00E47863" w:rsidRDefault="002D6D45" w:rsidP="00117BEB">
            <w:pPr>
              <w:keepNext/>
              <w:jc w:val="center"/>
              <w:rPr>
                <w:rFonts w:ascii="Arial" w:hAnsi="Arial"/>
                <w:b/>
                <w:bCs/>
                <w:sz w:val="28"/>
                <w:szCs w:val="24"/>
              </w:rPr>
            </w:pPr>
            <w:r w:rsidRPr="00E47863">
              <w:rPr>
                <w:rFonts w:ascii="Arial" w:hAnsi="Arial"/>
                <w:b/>
                <w:bCs/>
                <w:sz w:val="28"/>
                <w:szCs w:val="24"/>
              </w:rPr>
              <w:t>JC Mash</w:t>
            </w:r>
          </w:p>
        </w:tc>
        <w:tc>
          <w:tcPr>
            <w:tcW w:w="2760" w:type="dxa"/>
            <w:tcBorders>
              <w:top w:val="nil"/>
              <w:left w:val="nil"/>
              <w:bottom w:val="nil"/>
              <w:right w:val="single" w:sz="8" w:space="0" w:color="auto"/>
            </w:tcBorders>
            <w:noWrap/>
            <w:vAlign w:val="bottom"/>
            <w:hideMark/>
          </w:tcPr>
          <w:p w14:paraId="089ED600" w14:textId="0703A4C5" w:rsidR="002D6D45" w:rsidRPr="00E47863" w:rsidRDefault="002D6D45" w:rsidP="00117BEB">
            <w:pPr>
              <w:keepNext/>
              <w:jc w:val="center"/>
              <w:rPr>
                <w:rFonts w:ascii="Arial" w:hAnsi="Arial"/>
                <w:b/>
                <w:bCs/>
                <w:sz w:val="28"/>
                <w:szCs w:val="24"/>
              </w:rPr>
            </w:pPr>
            <w:r w:rsidRPr="00E47863">
              <w:rPr>
                <w:rFonts w:ascii="Arial" w:hAnsi="Arial"/>
                <w:b/>
                <w:bCs/>
                <w:sz w:val="28"/>
                <w:szCs w:val="24"/>
              </w:rPr>
              <w:t xml:space="preserve">$413 </w:t>
            </w:r>
          </w:p>
        </w:tc>
        <w:tc>
          <w:tcPr>
            <w:tcW w:w="1120" w:type="dxa"/>
            <w:noWrap/>
            <w:vAlign w:val="bottom"/>
            <w:hideMark/>
          </w:tcPr>
          <w:p w14:paraId="5084785E"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050A9B19"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02ECC59C"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06595A3" w14:textId="77777777" w:rsidR="002D6D45" w:rsidRPr="00E47863" w:rsidRDefault="002D6D45" w:rsidP="00117BEB">
            <w:pPr>
              <w:keepNext/>
              <w:jc w:val="center"/>
              <w:rPr>
                <w:rFonts w:ascii="Arial" w:hAnsi="Arial"/>
                <w:b/>
                <w:bCs/>
                <w:sz w:val="28"/>
                <w:szCs w:val="24"/>
              </w:rPr>
            </w:pPr>
          </w:p>
        </w:tc>
      </w:tr>
      <w:tr w:rsidR="002D6D45" w:rsidRPr="00E47863" w14:paraId="2C4A5098" w14:textId="77777777" w:rsidTr="00520980">
        <w:trPr>
          <w:gridAfter w:val="1"/>
          <w:wAfter w:w="1000" w:type="dxa"/>
          <w:trHeight w:val="375"/>
        </w:trPr>
        <w:tc>
          <w:tcPr>
            <w:tcW w:w="4540" w:type="dxa"/>
            <w:tcBorders>
              <w:top w:val="nil"/>
              <w:left w:val="single" w:sz="8" w:space="0" w:color="auto"/>
              <w:bottom w:val="nil"/>
              <w:right w:val="nil"/>
            </w:tcBorders>
            <w:vAlign w:val="bottom"/>
            <w:hideMark/>
          </w:tcPr>
          <w:p w14:paraId="4AFABD58" w14:textId="4C074DF4" w:rsidR="002D6D45" w:rsidRPr="00E47863" w:rsidRDefault="002D6D45" w:rsidP="00117BEB">
            <w:pPr>
              <w:keepNext/>
              <w:jc w:val="center"/>
              <w:rPr>
                <w:rFonts w:ascii="Arial" w:hAnsi="Arial"/>
                <w:b/>
                <w:bCs/>
                <w:sz w:val="28"/>
                <w:szCs w:val="24"/>
              </w:rPr>
            </w:pPr>
            <w:r w:rsidRPr="00E47863">
              <w:rPr>
                <w:rFonts w:ascii="Arial" w:hAnsi="Arial"/>
                <w:b/>
                <w:bCs/>
                <w:sz w:val="28"/>
                <w:szCs w:val="24"/>
              </w:rPr>
              <w:t>JCIRA</w:t>
            </w:r>
          </w:p>
        </w:tc>
        <w:tc>
          <w:tcPr>
            <w:tcW w:w="2760" w:type="dxa"/>
            <w:tcBorders>
              <w:top w:val="nil"/>
              <w:left w:val="nil"/>
              <w:bottom w:val="nil"/>
              <w:right w:val="single" w:sz="8" w:space="0" w:color="auto"/>
            </w:tcBorders>
            <w:noWrap/>
            <w:vAlign w:val="bottom"/>
            <w:hideMark/>
          </w:tcPr>
          <w:p w14:paraId="103EC3AB" w14:textId="58D96912" w:rsidR="002D6D45" w:rsidRPr="00E47863" w:rsidRDefault="002D6D45" w:rsidP="00117BEB">
            <w:pPr>
              <w:keepNext/>
              <w:jc w:val="center"/>
              <w:rPr>
                <w:rFonts w:ascii="Arial" w:hAnsi="Arial"/>
                <w:b/>
                <w:bCs/>
                <w:sz w:val="28"/>
                <w:szCs w:val="24"/>
              </w:rPr>
            </w:pPr>
            <w:r w:rsidRPr="00E47863">
              <w:rPr>
                <w:rFonts w:ascii="Arial" w:hAnsi="Arial"/>
                <w:b/>
                <w:bCs/>
                <w:sz w:val="28"/>
                <w:szCs w:val="24"/>
              </w:rPr>
              <w:t xml:space="preserve">$1,198 </w:t>
            </w:r>
          </w:p>
        </w:tc>
        <w:tc>
          <w:tcPr>
            <w:tcW w:w="1120" w:type="dxa"/>
            <w:noWrap/>
            <w:vAlign w:val="bottom"/>
            <w:hideMark/>
          </w:tcPr>
          <w:p w14:paraId="52E543C6"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4065D5CD"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1DC7EF45"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1A32DCB8" w14:textId="77777777" w:rsidR="002D6D45" w:rsidRPr="00E47863" w:rsidRDefault="002D6D45" w:rsidP="00117BEB">
            <w:pPr>
              <w:keepNext/>
              <w:jc w:val="center"/>
              <w:rPr>
                <w:rFonts w:ascii="Arial" w:hAnsi="Arial"/>
                <w:b/>
                <w:bCs/>
                <w:sz w:val="28"/>
                <w:szCs w:val="24"/>
              </w:rPr>
            </w:pPr>
          </w:p>
        </w:tc>
      </w:tr>
      <w:tr w:rsidR="002D6D45" w:rsidRPr="00E47863" w14:paraId="214A8111" w14:textId="77777777" w:rsidTr="00520980">
        <w:trPr>
          <w:gridAfter w:val="1"/>
          <w:wAfter w:w="1000" w:type="dxa"/>
          <w:trHeight w:val="375"/>
        </w:trPr>
        <w:tc>
          <w:tcPr>
            <w:tcW w:w="4540" w:type="dxa"/>
            <w:tcBorders>
              <w:top w:val="nil"/>
              <w:left w:val="single" w:sz="8" w:space="0" w:color="auto"/>
              <w:bottom w:val="nil"/>
              <w:right w:val="nil"/>
            </w:tcBorders>
            <w:noWrap/>
            <w:vAlign w:val="bottom"/>
            <w:hideMark/>
          </w:tcPr>
          <w:p w14:paraId="3A029137" w14:textId="5ECF5939" w:rsidR="002D6D45" w:rsidRPr="00E47863" w:rsidRDefault="002D6D45" w:rsidP="00117BEB">
            <w:pPr>
              <w:keepNext/>
              <w:jc w:val="center"/>
              <w:rPr>
                <w:rFonts w:ascii="Arial" w:hAnsi="Arial"/>
                <w:b/>
                <w:bCs/>
                <w:sz w:val="28"/>
                <w:szCs w:val="24"/>
              </w:rPr>
            </w:pPr>
            <w:r w:rsidRPr="00E47863">
              <w:rPr>
                <w:rFonts w:ascii="Arial" w:hAnsi="Arial"/>
                <w:b/>
                <w:bCs/>
                <w:sz w:val="28"/>
                <w:szCs w:val="24"/>
              </w:rPr>
              <w:t>Additional Revenue from Jan. DO's</w:t>
            </w:r>
          </w:p>
        </w:tc>
        <w:tc>
          <w:tcPr>
            <w:tcW w:w="2760" w:type="dxa"/>
            <w:tcBorders>
              <w:top w:val="nil"/>
              <w:left w:val="nil"/>
              <w:bottom w:val="nil"/>
              <w:right w:val="single" w:sz="8" w:space="0" w:color="auto"/>
            </w:tcBorders>
            <w:noWrap/>
            <w:vAlign w:val="bottom"/>
            <w:hideMark/>
          </w:tcPr>
          <w:p w14:paraId="0F89B516" w14:textId="539EC190" w:rsidR="002D6D45" w:rsidRPr="00E47863" w:rsidRDefault="002D6D45" w:rsidP="00117BEB">
            <w:pPr>
              <w:keepNext/>
              <w:jc w:val="center"/>
              <w:rPr>
                <w:rFonts w:ascii="Arial" w:hAnsi="Arial"/>
                <w:b/>
                <w:bCs/>
                <w:sz w:val="28"/>
                <w:szCs w:val="24"/>
              </w:rPr>
            </w:pPr>
          </w:p>
        </w:tc>
        <w:tc>
          <w:tcPr>
            <w:tcW w:w="1120" w:type="dxa"/>
            <w:noWrap/>
            <w:vAlign w:val="bottom"/>
            <w:hideMark/>
          </w:tcPr>
          <w:p w14:paraId="30F4D91F"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3C3A42B8"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221E591F"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014DD0A8" w14:textId="77777777" w:rsidR="002D6D45" w:rsidRPr="00E47863" w:rsidRDefault="002D6D45" w:rsidP="00117BEB">
            <w:pPr>
              <w:keepNext/>
              <w:jc w:val="center"/>
              <w:rPr>
                <w:rFonts w:ascii="Arial" w:hAnsi="Arial"/>
                <w:b/>
                <w:bCs/>
                <w:sz w:val="28"/>
                <w:szCs w:val="24"/>
              </w:rPr>
            </w:pPr>
          </w:p>
        </w:tc>
      </w:tr>
      <w:tr w:rsidR="002D6D45" w:rsidRPr="00E47863" w14:paraId="534C8087" w14:textId="77777777" w:rsidTr="00520980">
        <w:trPr>
          <w:gridAfter w:val="1"/>
          <w:wAfter w:w="1000" w:type="dxa"/>
          <w:trHeight w:val="375"/>
        </w:trPr>
        <w:tc>
          <w:tcPr>
            <w:tcW w:w="4540" w:type="dxa"/>
            <w:tcBorders>
              <w:top w:val="nil"/>
              <w:left w:val="single" w:sz="8" w:space="0" w:color="auto"/>
              <w:bottom w:val="single" w:sz="8" w:space="0" w:color="auto"/>
              <w:right w:val="nil"/>
            </w:tcBorders>
            <w:noWrap/>
            <w:vAlign w:val="bottom"/>
            <w:hideMark/>
          </w:tcPr>
          <w:p w14:paraId="42464052" w14:textId="6F52DA18" w:rsidR="002D6D45" w:rsidRPr="00E47863" w:rsidRDefault="002D6D45" w:rsidP="00117BEB">
            <w:pPr>
              <w:keepNext/>
              <w:jc w:val="center"/>
              <w:rPr>
                <w:rFonts w:ascii="Arial" w:hAnsi="Arial"/>
                <w:b/>
                <w:bCs/>
                <w:sz w:val="28"/>
                <w:szCs w:val="24"/>
              </w:rPr>
            </w:pPr>
            <w:r w:rsidRPr="00E47863">
              <w:rPr>
                <w:rFonts w:ascii="Arial" w:hAnsi="Arial"/>
                <w:b/>
                <w:bCs/>
                <w:sz w:val="28"/>
                <w:szCs w:val="24"/>
              </w:rPr>
              <w:t>ECHHO</w:t>
            </w:r>
          </w:p>
        </w:tc>
        <w:tc>
          <w:tcPr>
            <w:tcW w:w="2760" w:type="dxa"/>
            <w:tcBorders>
              <w:top w:val="nil"/>
              <w:left w:val="nil"/>
              <w:bottom w:val="single" w:sz="8" w:space="0" w:color="auto"/>
              <w:right w:val="single" w:sz="8" w:space="0" w:color="auto"/>
            </w:tcBorders>
            <w:noWrap/>
            <w:vAlign w:val="bottom"/>
            <w:hideMark/>
          </w:tcPr>
          <w:p w14:paraId="1C1E5249" w14:textId="5885C108" w:rsidR="002D6D45" w:rsidRPr="00E47863" w:rsidRDefault="002D6D45" w:rsidP="00117BEB">
            <w:pPr>
              <w:keepNext/>
              <w:jc w:val="center"/>
              <w:rPr>
                <w:rFonts w:ascii="Arial" w:hAnsi="Arial"/>
                <w:b/>
                <w:bCs/>
                <w:sz w:val="28"/>
                <w:szCs w:val="24"/>
              </w:rPr>
            </w:pPr>
            <w:r w:rsidRPr="00E47863">
              <w:rPr>
                <w:rFonts w:ascii="Arial" w:hAnsi="Arial"/>
                <w:b/>
                <w:bCs/>
                <w:sz w:val="28"/>
                <w:szCs w:val="24"/>
              </w:rPr>
              <w:t xml:space="preserve">$534.85 </w:t>
            </w:r>
          </w:p>
        </w:tc>
        <w:tc>
          <w:tcPr>
            <w:tcW w:w="1120" w:type="dxa"/>
            <w:noWrap/>
            <w:vAlign w:val="bottom"/>
            <w:hideMark/>
          </w:tcPr>
          <w:p w14:paraId="52477710"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1AAF71AA"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57A839DC"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6BC0821D" w14:textId="77777777" w:rsidR="002D6D45" w:rsidRPr="00E47863" w:rsidRDefault="002D6D45" w:rsidP="00117BEB">
            <w:pPr>
              <w:keepNext/>
              <w:jc w:val="center"/>
              <w:rPr>
                <w:rFonts w:ascii="Arial" w:hAnsi="Arial"/>
                <w:b/>
                <w:bCs/>
                <w:sz w:val="28"/>
                <w:szCs w:val="24"/>
              </w:rPr>
            </w:pPr>
          </w:p>
        </w:tc>
      </w:tr>
      <w:tr w:rsidR="002D6D45" w:rsidRPr="00E47863" w14:paraId="341F6599" w14:textId="77777777" w:rsidTr="00520980">
        <w:trPr>
          <w:gridAfter w:val="1"/>
          <w:wAfter w:w="1000" w:type="dxa"/>
          <w:trHeight w:val="375"/>
        </w:trPr>
        <w:tc>
          <w:tcPr>
            <w:tcW w:w="4540" w:type="dxa"/>
            <w:tcBorders>
              <w:top w:val="single" w:sz="8" w:space="0" w:color="auto"/>
              <w:left w:val="single" w:sz="8" w:space="0" w:color="auto"/>
              <w:bottom w:val="single" w:sz="4" w:space="0" w:color="auto"/>
              <w:right w:val="single" w:sz="4" w:space="0" w:color="auto"/>
            </w:tcBorders>
            <w:noWrap/>
            <w:vAlign w:val="bottom"/>
            <w:hideMark/>
          </w:tcPr>
          <w:p w14:paraId="38EBADC2" w14:textId="43796279" w:rsidR="002D6D45" w:rsidRPr="00E47863" w:rsidRDefault="002D6D45" w:rsidP="00117BEB">
            <w:pPr>
              <w:keepNext/>
              <w:jc w:val="center"/>
              <w:rPr>
                <w:rFonts w:ascii="Arial" w:hAnsi="Arial"/>
                <w:b/>
                <w:bCs/>
                <w:sz w:val="28"/>
                <w:szCs w:val="24"/>
              </w:rPr>
            </w:pPr>
            <w:r w:rsidRPr="00E47863">
              <w:rPr>
                <w:rFonts w:ascii="Arial" w:hAnsi="Arial"/>
                <w:b/>
                <w:bCs/>
                <w:sz w:val="28"/>
                <w:szCs w:val="24"/>
              </w:rPr>
              <w:t>Community Building Events</w:t>
            </w:r>
          </w:p>
        </w:tc>
        <w:tc>
          <w:tcPr>
            <w:tcW w:w="2760" w:type="dxa"/>
            <w:tcBorders>
              <w:top w:val="single" w:sz="8" w:space="0" w:color="auto"/>
              <w:left w:val="nil"/>
              <w:bottom w:val="single" w:sz="4" w:space="0" w:color="auto"/>
              <w:right w:val="single" w:sz="4" w:space="0" w:color="auto"/>
            </w:tcBorders>
            <w:noWrap/>
            <w:vAlign w:val="bottom"/>
            <w:hideMark/>
          </w:tcPr>
          <w:p w14:paraId="4475C8D6" w14:textId="461130DD" w:rsidR="002D6D45" w:rsidRPr="00E47863" w:rsidRDefault="002D6D45" w:rsidP="00117BEB">
            <w:pPr>
              <w:keepNext/>
              <w:jc w:val="center"/>
              <w:rPr>
                <w:rFonts w:ascii="Arial" w:hAnsi="Arial"/>
                <w:b/>
                <w:bCs/>
                <w:sz w:val="28"/>
                <w:szCs w:val="24"/>
              </w:rPr>
            </w:pPr>
            <w:r w:rsidRPr="00E47863">
              <w:rPr>
                <w:rFonts w:ascii="Arial" w:hAnsi="Arial"/>
                <w:b/>
                <w:bCs/>
                <w:sz w:val="28"/>
                <w:szCs w:val="24"/>
              </w:rPr>
              <w:t>Attendance</w:t>
            </w:r>
          </w:p>
        </w:tc>
        <w:tc>
          <w:tcPr>
            <w:tcW w:w="1120" w:type="dxa"/>
            <w:tcBorders>
              <w:top w:val="single" w:sz="8" w:space="0" w:color="auto"/>
              <w:left w:val="nil"/>
              <w:bottom w:val="single" w:sz="4" w:space="0" w:color="auto"/>
              <w:right w:val="single" w:sz="4" w:space="0" w:color="auto"/>
            </w:tcBorders>
            <w:noWrap/>
            <w:vAlign w:val="bottom"/>
            <w:hideMark/>
          </w:tcPr>
          <w:p w14:paraId="75A6A004" w14:textId="1C8C7936" w:rsidR="002D6D45" w:rsidRPr="00E47863" w:rsidRDefault="002D6D45" w:rsidP="00117BEB">
            <w:pPr>
              <w:keepNext/>
              <w:jc w:val="center"/>
              <w:rPr>
                <w:rFonts w:ascii="Arial" w:hAnsi="Arial"/>
                <w:b/>
                <w:bCs/>
                <w:sz w:val="28"/>
                <w:szCs w:val="24"/>
              </w:rPr>
            </w:pPr>
            <w:r w:rsidRPr="00E47863">
              <w:rPr>
                <w:rFonts w:ascii="Arial" w:hAnsi="Arial"/>
                <w:b/>
                <w:bCs/>
                <w:sz w:val="28"/>
                <w:szCs w:val="24"/>
              </w:rPr>
              <w:t>Volt. Hrs</w:t>
            </w:r>
          </w:p>
        </w:tc>
        <w:tc>
          <w:tcPr>
            <w:tcW w:w="1140" w:type="dxa"/>
            <w:tcBorders>
              <w:top w:val="single" w:sz="8" w:space="0" w:color="auto"/>
              <w:left w:val="nil"/>
              <w:bottom w:val="single" w:sz="4" w:space="0" w:color="auto"/>
              <w:right w:val="single" w:sz="8" w:space="0" w:color="auto"/>
            </w:tcBorders>
            <w:noWrap/>
            <w:vAlign w:val="bottom"/>
            <w:hideMark/>
          </w:tcPr>
          <w:p w14:paraId="1455B756" w14:textId="5412C7CF" w:rsidR="002D6D45" w:rsidRPr="00E47863" w:rsidRDefault="002D6D45" w:rsidP="00117BEB">
            <w:pPr>
              <w:keepNext/>
              <w:jc w:val="center"/>
              <w:rPr>
                <w:rFonts w:ascii="Arial" w:hAnsi="Arial"/>
                <w:b/>
                <w:bCs/>
                <w:sz w:val="28"/>
                <w:szCs w:val="24"/>
              </w:rPr>
            </w:pPr>
            <w:r w:rsidRPr="00E47863">
              <w:rPr>
                <w:rFonts w:ascii="Arial" w:hAnsi="Arial"/>
                <w:b/>
                <w:bCs/>
                <w:sz w:val="28"/>
                <w:szCs w:val="24"/>
              </w:rPr>
              <w:t>Staff Hrs</w:t>
            </w:r>
          </w:p>
        </w:tc>
        <w:tc>
          <w:tcPr>
            <w:tcW w:w="1120" w:type="dxa"/>
            <w:noWrap/>
            <w:vAlign w:val="bottom"/>
            <w:hideMark/>
          </w:tcPr>
          <w:p w14:paraId="376717B7"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0905872C" w14:textId="77777777" w:rsidR="002D6D45" w:rsidRPr="00E47863" w:rsidRDefault="002D6D45" w:rsidP="00117BEB">
            <w:pPr>
              <w:keepNext/>
              <w:jc w:val="center"/>
              <w:rPr>
                <w:rFonts w:ascii="Arial" w:hAnsi="Arial"/>
                <w:b/>
                <w:bCs/>
                <w:sz w:val="28"/>
                <w:szCs w:val="24"/>
              </w:rPr>
            </w:pPr>
          </w:p>
        </w:tc>
      </w:tr>
      <w:tr w:rsidR="002D6D45" w:rsidRPr="00E47863" w14:paraId="278F21A1"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3389646B" w14:textId="589BB274" w:rsidR="002D6D45" w:rsidRPr="00E47863" w:rsidRDefault="002D6D45" w:rsidP="00117BEB">
            <w:pPr>
              <w:keepNext/>
              <w:jc w:val="center"/>
              <w:rPr>
                <w:rFonts w:ascii="Arial" w:hAnsi="Arial"/>
                <w:b/>
                <w:bCs/>
                <w:sz w:val="28"/>
                <w:szCs w:val="24"/>
              </w:rPr>
            </w:pPr>
            <w:r w:rsidRPr="00E47863">
              <w:rPr>
                <w:rFonts w:ascii="Arial" w:hAnsi="Arial"/>
                <w:b/>
                <w:bCs/>
                <w:sz w:val="28"/>
                <w:szCs w:val="24"/>
              </w:rPr>
              <w:lastRenderedPageBreak/>
              <w:t>Meaningful Movies</w:t>
            </w:r>
          </w:p>
        </w:tc>
        <w:tc>
          <w:tcPr>
            <w:tcW w:w="2760" w:type="dxa"/>
            <w:tcBorders>
              <w:top w:val="nil"/>
              <w:left w:val="nil"/>
              <w:bottom w:val="single" w:sz="4" w:space="0" w:color="auto"/>
              <w:right w:val="single" w:sz="4" w:space="0" w:color="auto"/>
            </w:tcBorders>
            <w:noWrap/>
            <w:vAlign w:val="bottom"/>
            <w:hideMark/>
          </w:tcPr>
          <w:p w14:paraId="38DE1B70" w14:textId="48A3714C" w:rsidR="002D6D45" w:rsidRPr="00E47863" w:rsidRDefault="002D6D45" w:rsidP="00117BEB">
            <w:pPr>
              <w:keepNext/>
              <w:jc w:val="center"/>
              <w:rPr>
                <w:rFonts w:ascii="Arial" w:hAnsi="Arial"/>
                <w:b/>
                <w:bCs/>
                <w:sz w:val="28"/>
                <w:szCs w:val="24"/>
              </w:rPr>
            </w:pPr>
            <w:r w:rsidRPr="00E47863">
              <w:rPr>
                <w:rFonts w:ascii="Arial" w:hAnsi="Arial"/>
                <w:b/>
                <w:bCs/>
                <w:sz w:val="28"/>
                <w:szCs w:val="24"/>
              </w:rPr>
              <w:t>30</w:t>
            </w:r>
          </w:p>
        </w:tc>
        <w:tc>
          <w:tcPr>
            <w:tcW w:w="1120" w:type="dxa"/>
            <w:tcBorders>
              <w:top w:val="nil"/>
              <w:left w:val="nil"/>
              <w:bottom w:val="single" w:sz="4" w:space="0" w:color="auto"/>
              <w:right w:val="single" w:sz="4" w:space="0" w:color="auto"/>
            </w:tcBorders>
            <w:noWrap/>
            <w:vAlign w:val="bottom"/>
            <w:hideMark/>
          </w:tcPr>
          <w:p w14:paraId="3BCF64DD" w14:textId="0F8C9A80" w:rsidR="002D6D45" w:rsidRPr="00E47863" w:rsidRDefault="002D6D45" w:rsidP="00117BEB">
            <w:pPr>
              <w:keepNext/>
              <w:jc w:val="center"/>
              <w:rPr>
                <w:rFonts w:ascii="Arial" w:hAnsi="Arial"/>
                <w:b/>
                <w:bCs/>
                <w:sz w:val="28"/>
                <w:szCs w:val="24"/>
              </w:rPr>
            </w:pPr>
            <w:r w:rsidRPr="00E47863">
              <w:rPr>
                <w:rFonts w:ascii="Arial" w:hAnsi="Arial"/>
                <w:b/>
                <w:bCs/>
                <w:sz w:val="28"/>
                <w:szCs w:val="24"/>
              </w:rPr>
              <w:t>12</w:t>
            </w:r>
          </w:p>
        </w:tc>
        <w:tc>
          <w:tcPr>
            <w:tcW w:w="1140" w:type="dxa"/>
            <w:tcBorders>
              <w:top w:val="nil"/>
              <w:left w:val="nil"/>
              <w:bottom w:val="single" w:sz="4" w:space="0" w:color="auto"/>
              <w:right w:val="single" w:sz="8" w:space="0" w:color="auto"/>
            </w:tcBorders>
            <w:noWrap/>
            <w:vAlign w:val="bottom"/>
            <w:hideMark/>
          </w:tcPr>
          <w:p w14:paraId="1E5D4F93" w14:textId="1DA248B2" w:rsidR="002D6D45" w:rsidRPr="00E47863" w:rsidRDefault="002D6D45" w:rsidP="00117BEB">
            <w:pPr>
              <w:keepNext/>
              <w:jc w:val="center"/>
              <w:rPr>
                <w:rFonts w:ascii="Arial" w:hAnsi="Arial"/>
                <w:b/>
                <w:bCs/>
                <w:sz w:val="28"/>
                <w:szCs w:val="24"/>
              </w:rPr>
            </w:pPr>
            <w:r w:rsidRPr="00E47863">
              <w:rPr>
                <w:rFonts w:ascii="Arial" w:hAnsi="Arial"/>
                <w:b/>
                <w:bCs/>
                <w:sz w:val="28"/>
                <w:szCs w:val="24"/>
              </w:rPr>
              <w:t>3</w:t>
            </w:r>
          </w:p>
        </w:tc>
        <w:tc>
          <w:tcPr>
            <w:tcW w:w="1120" w:type="dxa"/>
            <w:noWrap/>
            <w:vAlign w:val="bottom"/>
            <w:hideMark/>
          </w:tcPr>
          <w:p w14:paraId="7CC27358"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4ACFF8F8" w14:textId="77777777" w:rsidR="002D6D45" w:rsidRPr="00E47863" w:rsidRDefault="002D6D45" w:rsidP="00117BEB">
            <w:pPr>
              <w:keepNext/>
              <w:jc w:val="center"/>
              <w:rPr>
                <w:rFonts w:ascii="Arial" w:hAnsi="Arial"/>
                <w:b/>
                <w:bCs/>
                <w:sz w:val="28"/>
                <w:szCs w:val="24"/>
              </w:rPr>
            </w:pPr>
          </w:p>
        </w:tc>
      </w:tr>
      <w:tr w:rsidR="002D6D45" w:rsidRPr="00E47863" w14:paraId="49738F2B" w14:textId="77777777" w:rsidTr="00520980">
        <w:trPr>
          <w:gridAfter w:val="1"/>
          <w:wAfter w:w="1000" w:type="dxa"/>
          <w:trHeight w:val="390"/>
        </w:trPr>
        <w:tc>
          <w:tcPr>
            <w:tcW w:w="4540" w:type="dxa"/>
            <w:tcBorders>
              <w:top w:val="nil"/>
              <w:left w:val="single" w:sz="8" w:space="0" w:color="auto"/>
              <w:bottom w:val="single" w:sz="4" w:space="0" w:color="auto"/>
              <w:right w:val="single" w:sz="4" w:space="0" w:color="auto"/>
            </w:tcBorders>
            <w:noWrap/>
            <w:vAlign w:val="bottom"/>
            <w:hideMark/>
          </w:tcPr>
          <w:p w14:paraId="3909E7AB" w14:textId="2093AC51" w:rsidR="002D6D45" w:rsidRPr="00E47863" w:rsidRDefault="002D6D45" w:rsidP="00117BEB">
            <w:pPr>
              <w:keepNext/>
              <w:jc w:val="center"/>
              <w:rPr>
                <w:rFonts w:ascii="Arial" w:hAnsi="Arial"/>
                <w:b/>
                <w:bCs/>
                <w:sz w:val="28"/>
                <w:szCs w:val="24"/>
              </w:rPr>
            </w:pPr>
            <w:r w:rsidRPr="00E47863">
              <w:rPr>
                <w:rFonts w:ascii="Arial" w:hAnsi="Arial"/>
                <w:b/>
                <w:bCs/>
                <w:sz w:val="28"/>
                <w:szCs w:val="24"/>
              </w:rPr>
              <w:t>Shelter Meal Prep 5 days/5 meals</w:t>
            </w:r>
          </w:p>
        </w:tc>
        <w:tc>
          <w:tcPr>
            <w:tcW w:w="2760" w:type="dxa"/>
            <w:tcBorders>
              <w:top w:val="nil"/>
              <w:left w:val="nil"/>
              <w:bottom w:val="single" w:sz="4" w:space="0" w:color="auto"/>
              <w:right w:val="single" w:sz="4" w:space="0" w:color="auto"/>
            </w:tcBorders>
            <w:noWrap/>
            <w:vAlign w:val="bottom"/>
            <w:hideMark/>
          </w:tcPr>
          <w:p w14:paraId="4C095E37" w14:textId="11713363" w:rsidR="002D6D45" w:rsidRPr="00E47863" w:rsidRDefault="002D6D45" w:rsidP="00117BEB">
            <w:pPr>
              <w:keepNext/>
              <w:jc w:val="center"/>
              <w:rPr>
                <w:rFonts w:ascii="Arial" w:hAnsi="Arial"/>
                <w:b/>
                <w:bCs/>
                <w:sz w:val="28"/>
                <w:szCs w:val="24"/>
              </w:rPr>
            </w:pPr>
            <w:r w:rsidRPr="00E47863">
              <w:rPr>
                <w:rFonts w:ascii="Arial" w:hAnsi="Arial"/>
                <w:b/>
                <w:bCs/>
                <w:sz w:val="28"/>
                <w:szCs w:val="24"/>
              </w:rPr>
              <w:t>24</w:t>
            </w:r>
          </w:p>
        </w:tc>
        <w:tc>
          <w:tcPr>
            <w:tcW w:w="1120" w:type="dxa"/>
            <w:tcBorders>
              <w:top w:val="nil"/>
              <w:left w:val="nil"/>
              <w:bottom w:val="single" w:sz="4" w:space="0" w:color="auto"/>
              <w:right w:val="single" w:sz="4" w:space="0" w:color="auto"/>
            </w:tcBorders>
            <w:noWrap/>
            <w:vAlign w:val="bottom"/>
            <w:hideMark/>
          </w:tcPr>
          <w:p w14:paraId="1E704EAE" w14:textId="5B055BD8" w:rsidR="002D6D45" w:rsidRPr="00E47863" w:rsidRDefault="002D6D45" w:rsidP="00117BEB">
            <w:pPr>
              <w:keepNext/>
              <w:jc w:val="center"/>
              <w:rPr>
                <w:rFonts w:ascii="Arial" w:hAnsi="Arial"/>
                <w:b/>
                <w:bCs/>
                <w:sz w:val="28"/>
                <w:szCs w:val="24"/>
              </w:rPr>
            </w:pPr>
            <w:r w:rsidRPr="00E47863">
              <w:rPr>
                <w:rFonts w:ascii="Arial" w:hAnsi="Arial"/>
                <w:b/>
                <w:bCs/>
                <w:sz w:val="28"/>
                <w:szCs w:val="24"/>
              </w:rPr>
              <w:t>70</w:t>
            </w:r>
          </w:p>
        </w:tc>
        <w:tc>
          <w:tcPr>
            <w:tcW w:w="1140" w:type="dxa"/>
            <w:tcBorders>
              <w:top w:val="nil"/>
              <w:left w:val="nil"/>
              <w:bottom w:val="single" w:sz="4" w:space="0" w:color="auto"/>
              <w:right w:val="single" w:sz="8" w:space="0" w:color="auto"/>
            </w:tcBorders>
            <w:noWrap/>
            <w:vAlign w:val="bottom"/>
            <w:hideMark/>
          </w:tcPr>
          <w:p w14:paraId="558735DD" w14:textId="0286E460"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3F2A3228"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0D2FE53" w14:textId="77777777" w:rsidR="002D6D45" w:rsidRPr="00E47863" w:rsidRDefault="002D6D45" w:rsidP="00117BEB">
            <w:pPr>
              <w:keepNext/>
              <w:jc w:val="center"/>
              <w:rPr>
                <w:rFonts w:ascii="Arial" w:hAnsi="Arial"/>
                <w:b/>
                <w:bCs/>
                <w:sz w:val="28"/>
                <w:szCs w:val="24"/>
              </w:rPr>
            </w:pPr>
          </w:p>
        </w:tc>
      </w:tr>
      <w:tr w:rsidR="002D6D45" w:rsidRPr="00E47863" w14:paraId="0FCCD83C"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7148365D" w14:textId="24C06F69" w:rsidR="002D6D45" w:rsidRPr="00E47863" w:rsidRDefault="002D6D45" w:rsidP="00117BEB">
            <w:pPr>
              <w:keepNext/>
              <w:jc w:val="center"/>
              <w:rPr>
                <w:rFonts w:ascii="Arial" w:hAnsi="Arial"/>
                <w:b/>
                <w:bCs/>
                <w:sz w:val="28"/>
                <w:szCs w:val="24"/>
              </w:rPr>
            </w:pPr>
            <w:r w:rsidRPr="00E47863">
              <w:rPr>
                <w:rFonts w:ascii="Arial" w:hAnsi="Arial"/>
                <w:b/>
                <w:bCs/>
                <w:sz w:val="28"/>
                <w:szCs w:val="24"/>
              </w:rPr>
              <w:t>Mission Workshop</w:t>
            </w:r>
          </w:p>
        </w:tc>
        <w:tc>
          <w:tcPr>
            <w:tcW w:w="2760" w:type="dxa"/>
            <w:tcBorders>
              <w:top w:val="nil"/>
              <w:left w:val="nil"/>
              <w:bottom w:val="single" w:sz="4" w:space="0" w:color="auto"/>
              <w:right w:val="single" w:sz="4" w:space="0" w:color="auto"/>
            </w:tcBorders>
            <w:noWrap/>
            <w:vAlign w:val="bottom"/>
            <w:hideMark/>
          </w:tcPr>
          <w:p w14:paraId="7A5A9481" w14:textId="6D1C0B04" w:rsidR="002D6D45" w:rsidRPr="00E47863" w:rsidRDefault="002D6D45" w:rsidP="00117BEB">
            <w:pPr>
              <w:keepNext/>
              <w:jc w:val="center"/>
              <w:rPr>
                <w:rFonts w:ascii="Arial" w:hAnsi="Arial"/>
                <w:b/>
                <w:bCs/>
                <w:sz w:val="28"/>
                <w:szCs w:val="24"/>
              </w:rPr>
            </w:pPr>
            <w:r w:rsidRPr="00E47863">
              <w:rPr>
                <w:rFonts w:ascii="Arial" w:hAnsi="Arial"/>
                <w:b/>
                <w:bCs/>
                <w:sz w:val="28"/>
                <w:szCs w:val="24"/>
              </w:rPr>
              <w:t>98</w:t>
            </w:r>
          </w:p>
        </w:tc>
        <w:tc>
          <w:tcPr>
            <w:tcW w:w="1120" w:type="dxa"/>
            <w:tcBorders>
              <w:top w:val="nil"/>
              <w:left w:val="nil"/>
              <w:bottom w:val="single" w:sz="4" w:space="0" w:color="auto"/>
              <w:right w:val="single" w:sz="4" w:space="0" w:color="auto"/>
            </w:tcBorders>
            <w:noWrap/>
            <w:vAlign w:val="bottom"/>
            <w:hideMark/>
          </w:tcPr>
          <w:p w14:paraId="0000097C" w14:textId="0376BA5B" w:rsidR="002D6D45" w:rsidRPr="00E47863" w:rsidRDefault="002D6D45" w:rsidP="00117BEB">
            <w:pPr>
              <w:keepNext/>
              <w:jc w:val="center"/>
              <w:rPr>
                <w:rFonts w:ascii="Arial" w:hAnsi="Arial"/>
                <w:b/>
                <w:bCs/>
                <w:sz w:val="28"/>
                <w:szCs w:val="24"/>
              </w:rPr>
            </w:pPr>
            <w:r w:rsidRPr="00E47863">
              <w:rPr>
                <w:rFonts w:ascii="Arial" w:hAnsi="Arial"/>
                <w:b/>
                <w:bCs/>
                <w:sz w:val="28"/>
                <w:szCs w:val="24"/>
              </w:rPr>
              <w:t>140</w:t>
            </w:r>
          </w:p>
        </w:tc>
        <w:tc>
          <w:tcPr>
            <w:tcW w:w="1140" w:type="dxa"/>
            <w:tcBorders>
              <w:top w:val="nil"/>
              <w:left w:val="nil"/>
              <w:bottom w:val="single" w:sz="4" w:space="0" w:color="auto"/>
              <w:right w:val="single" w:sz="8" w:space="0" w:color="auto"/>
            </w:tcBorders>
            <w:noWrap/>
            <w:vAlign w:val="bottom"/>
            <w:hideMark/>
          </w:tcPr>
          <w:p w14:paraId="1C788DD3" w14:textId="02653CEB" w:rsidR="002D6D45" w:rsidRPr="00E47863" w:rsidRDefault="002D6D45" w:rsidP="00117BEB">
            <w:pPr>
              <w:keepNext/>
              <w:jc w:val="center"/>
              <w:rPr>
                <w:rFonts w:ascii="Arial" w:hAnsi="Arial"/>
                <w:b/>
                <w:bCs/>
                <w:sz w:val="28"/>
                <w:szCs w:val="24"/>
              </w:rPr>
            </w:pPr>
            <w:r w:rsidRPr="00E47863">
              <w:rPr>
                <w:rFonts w:ascii="Arial" w:hAnsi="Arial"/>
                <w:b/>
                <w:bCs/>
                <w:sz w:val="28"/>
                <w:szCs w:val="24"/>
              </w:rPr>
              <w:t>25</w:t>
            </w:r>
          </w:p>
        </w:tc>
        <w:tc>
          <w:tcPr>
            <w:tcW w:w="1120" w:type="dxa"/>
            <w:noWrap/>
            <w:vAlign w:val="bottom"/>
            <w:hideMark/>
          </w:tcPr>
          <w:p w14:paraId="57E59ED6"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1F0B4E70" w14:textId="77777777" w:rsidR="002D6D45" w:rsidRPr="00E47863" w:rsidRDefault="002D6D45" w:rsidP="00117BEB">
            <w:pPr>
              <w:keepNext/>
              <w:jc w:val="center"/>
              <w:rPr>
                <w:rFonts w:ascii="Arial" w:hAnsi="Arial"/>
                <w:b/>
                <w:bCs/>
                <w:sz w:val="28"/>
                <w:szCs w:val="24"/>
              </w:rPr>
            </w:pPr>
          </w:p>
        </w:tc>
      </w:tr>
      <w:tr w:rsidR="002D6D45" w:rsidRPr="00E47863" w14:paraId="6CDA67D3" w14:textId="77777777" w:rsidTr="00520980">
        <w:trPr>
          <w:gridAfter w:val="1"/>
          <w:wAfter w:w="1000" w:type="dxa"/>
          <w:trHeight w:val="390"/>
        </w:trPr>
        <w:tc>
          <w:tcPr>
            <w:tcW w:w="4540" w:type="dxa"/>
            <w:tcBorders>
              <w:top w:val="nil"/>
              <w:left w:val="single" w:sz="8" w:space="0" w:color="auto"/>
              <w:bottom w:val="single" w:sz="4" w:space="0" w:color="auto"/>
              <w:right w:val="single" w:sz="4" w:space="0" w:color="auto"/>
            </w:tcBorders>
            <w:noWrap/>
            <w:vAlign w:val="bottom"/>
            <w:hideMark/>
          </w:tcPr>
          <w:p w14:paraId="40903C74" w14:textId="7C6CA53E" w:rsidR="002D6D45" w:rsidRPr="00E47863" w:rsidRDefault="002D6D45" w:rsidP="00117BEB">
            <w:pPr>
              <w:keepNext/>
              <w:jc w:val="center"/>
              <w:rPr>
                <w:rFonts w:ascii="Arial" w:hAnsi="Arial"/>
                <w:b/>
                <w:bCs/>
                <w:sz w:val="28"/>
                <w:szCs w:val="24"/>
              </w:rPr>
            </w:pPr>
            <w:r w:rsidRPr="00E47863">
              <w:rPr>
                <w:rFonts w:ascii="Arial" w:hAnsi="Arial"/>
                <w:b/>
                <w:bCs/>
                <w:sz w:val="28"/>
                <w:szCs w:val="24"/>
              </w:rPr>
              <w:t>Court Watch Feb. 3</w:t>
            </w:r>
          </w:p>
        </w:tc>
        <w:tc>
          <w:tcPr>
            <w:tcW w:w="2760" w:type="dxa"/>
            <w:tcBorders>
              <w:top w:val="nil"/>
              <w:left w:val="nil"/>
              <w:bottom w:val="single" w:sz="4" w:space="0" w:color="auto"/>
              <w:right w:val="single" w:sz="4" w:space="0" w:color="auto"/>
            </w:tcBorders>
            <w:noWrap/>
            <w:vAlign w:val="bottom"/>
            <w:hideMark/>
          </w:tcPr>
          <w:p w14:paraId="786C12FE" w14:textId="42DA8CAB" w:rsidR="002D6D45" w:rsidRPr="00E47863" w:rsidRDefault="002D6D45" w:rsidP="00117BEB">
            <w:pPr>
              <w:keepNext/>
              <w:jc w:val="center"/>
              <w:rPr>
                <w:rFonts w:ascii="Arial" w:hAnsi="Arial"/>
                <w:b/>
                <w:bCs/>
                <w:sz w:val="28"/>
                <w:szCs w:val="24"/>
              </w:rPr>
            </w:pPr>
            <w:r w:rsidRPr="00E47863">
              <w:rPr>
                <w:rFonts w:ascii="Arial" w:hAnsi="Arial"/>
                <w:b/>
                <w:bCs/>
                <w:sz w:val="28"/>
                <w:szCs w:val="24"/>
              </w:rPr>
              <w:t>12</w:t>
            </w:r>
          </w:p>
        </w:tc>
        <w:tc>
          <w:tcPr>
            <w:tcW w:w="1120" w:type="dxa"/>
            <w:tcBorders>
              <w:top w:val="nil"/>
              <w:left w:val="nil"/>
              <w:bottom w:val="single" w:sz="4" w:space="0" w:color="auto"/>
              <w:right w:val="single" w:sz="4" w:space="0" w:color="auto"/>
            </w:tcBorders>
            <w:noWrap/>
            <w:vAlign w:val="bottom"/>
            <w:hideMark/>
          </w:tcPr>
          <w:p w14:paraId="652186D8" w14:textId="7749A4BA" w:rsidR="002D6D45" w:rsidRPr="00E47863" w:rsidRDefault="002D6D45" w:rsidP="00117BEB">
            <w:pPr>
              <w:keepNext/>
              <w:jc w:val="center"/>
              <w:rPr>
                <w:rFonts w:ascii="Arial" w:hAnsi="Arial"/>
                <w:b/>
                <w:bCs/>
                <w:sz w:val="28"/>
                <w:szCs w:val="24"/>
              </w:rPr>
            </w:pPr>
            <w:r w:rsidRPr="00E47863">
              <w:rPr>
                <w:rFonts w:ascii="Arial" w:hAnsi="Arial"/>
                <w:b/>
                <w:bCs/>
                <w:sz w:val="28"/>
                <w:szCs w:val="24"/>
              </w:rPr>
              <w:t>2.5</w:t>
            </w:r>
          </w:p>
        </w:tc>
        <w:tc>
          <w:tcPr>
            <w:tcW w:w="1140" w:type="dxa"/>
            <w:tcBorders>
              <w:top w:val="nil"/>
              <w:left w:val="nil"/>
              <w:bottom w:val="single" w:sz="4" w:space="0" w:color="auto"/>
              <w:right w:val="single" w:sz="8" w:space="0" w:color="auto"/>
            </w:tcBorders>
            <w:noWrap/>
            <w:vAlign w:val="bottom"/>
            <w:hideMark/>
          </w:tcPr>
          <w:p w14:paraId="523EEDF3" w14:textId="6E05F909"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533B692E"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93EE4C0" w14:textId="77777777" w:rsidR="002D6D45" w:rsidRPr="00E47863" w:rsidRDefault="002D6D45" w:rsidP="00117BEB">
            <w:pPr>
              <w:keepNext/>
              <w:jc w:val="center"/>
              <w:rPr>
                <w:rFonts w:ascii="Arial" w:hAnsi="Arial"/>
                <w:b/>
                <w:bCs/>
                <w:sz w:val="28"/>
                <w:szCs w:val="24"/>
              </w:rPr>
            </w:pPr>
          </w:p>
        </w:tc>
      </w:tr>
      <w:tr w:rsidR="002D6D45" w:rsidRPr="00E47863" w14:paraId="5A16E1A9"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11CDEDD6" w14:textId="2033CA9C" w:rsidR="002D6D45" w:rsidRPr="00E47863" w:rsidRDefault="002D6D45" w:rsidP="00117BEB">
            <w:pPr>
              <w:keepNext/>
              <w:jc w:val="center"/>
              <w:rPr>
                <w:rFonts w:ascii="Arial" w:hAnsi="Arial"/>
                <w:b/>
                <w:bCs/>
                <w:sz w:val="28"/>
                <w:szCs w:val="24"/>
              </w:rPr>
            </w:pPr>
            <w:r w:rsidRPr="00E47863">
              <w:rPr>
                <w:rFonts w:ascii="Arial" w:hAnsi="Arial"/>
                <w:b/>
                <w:bCs/>
                <w:sz w:val="28"/>
                <w:szCs w:val="24"/>
              </w:rPr>
              <w:t>Clallam Bay Volt info night Feb. 12</w:t>
            </w:r>
          </w:p>
        </w:tc>
        <w:tc>
          <w:tcPr>
            <w:tcW w:w="2760" w:type="dxa"/>
            <w:tcBorders>
              <w:top w:val="nil"/>
              <w:left w:val="nil"/>
              <w:bottom w:val="single" w:sz="4" w:space="0" w:color="auto"/>
              <w:right w:val="single" w:sz="4" w:space="0" w:color="auto"/>
            </w:tcBorders>
            <w:noWrap/>
            <w:vAlign w:val="bottom"/>
            <w:hideMark/>
          </w:tcPr>
          <w:p w14:paraId="2429D8AD" w14:textId="0F24C822" w:rsidR="002D6D45" w:rsidRPr="00E47863" w:rsidRDefault="002D6D45" w:rsidP="00117BEB">
            <w:pPr>
              <w:keepNext/>
              <w:jc w:val="center"/>
              <w:rPr>
                <w:rFonts w:ascii="Arial" w:hAnsi="Arial"/>
                <w:b/>
                <w:bCs/>
                <w:sz w:val="28"/>
                <w:szCs w:val="24"/>
              </w:rPr>
            </w:pPr>
            <w:r w:rsidRPr="00E47863">
              <w:rPr>
                <w:rFonts w:ascii="Arial" w:hAnsi="Arial"/>
                <w:b/>
                <w:bCs/>
                <w:sz w:val="28"/>
                <w:szCs w:val="24"/>
              </w:rPr>
              <w:t>25</w:t>
            </w:r>
          </w:p>
        </w:tc>
        <w:tc>
          <w:tcPr>
            <w:tcW w:w="1120" w:type="dxa"/>
            <w:tcBorders>
              <w:top w:val="nil"/>
              <w:left w:val="nil"/>
              <w:bottom w:val="single" w:sz="4" w:space="0" w:color="auto"/>
              <w:right w:val="single" w:sz="4" w:space="0" w:color="auto"/>
            </w:tcBorders>
            <w:noWrap/>
            <w:vAlign w:val="bottom"/>
            <w:hideMark/>
          </w:tcPr>
          <w:p w14:paraId="746A2595" w14:textId="57F261D3" w:rsidR="002D6D45" w:rsidRPr="00E47863" w:rsidRDefault="002D6D45" w:rsidP="00117BEB">
            <w:pPr>
              <w:keepNext/>
              <w:jc w:val="center"/>
              <w:rPr>
                <w:rFonts w:ascii="Arial" w:hAnsi="Arial"/>
                <w:b/>
                <w:bCs/>
                <w:sz w:val="28"/>
                <w:szCs w:val="24"/>
              </w:rPr>
            </w:pPr>
            <w:r w:rsidRPr="00E47863">
              <w:rPr>
                <w:rFonts w:ascii="Arial" w:hAnsi="Arial"/>
                <w:b/>
                <w:bCs/>
                <w:sz w:val="28"/>
                <w:szCs w:val="24"/>
              </w:rPr>
              <w:t>3</w:t>
            </w:r>
          </w:p>
        </w:tc>
        <w:tc>
          <w:tcPr>
            <w:tcW w:w="1140" w:type="dxa"/>
            <w:tcBorders>
              <w:top w:val="nil"/>
              <w:left w:val="nil"/>
              <w:bottom w:val="single" w:sz="4" w:space="0" w:color="auto"/>
              <w:right w:val="single" w:sz="8" w:space="0" w:color="auto"/>
            </w:tcBorders>
            <w:noWrap/>
            <w:vAlign w:val="bottom"/>
            <w:hideMark/>
          </w:tcPr>
          <w:p w14:paraId="2730C2EF" w14:textId="74751840"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14B323C4"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376FE0FB" w14:textId="77777777" w:rsidR="002D6D45" w:rsidRPr="00E47863" w:rsidRDefault="002D6D45" w:rsidP="00117BEB">
            <w:pPr>
              <w:keepNext/>
              <w:jc w:val="center"/>
              <w:rPr>
                <w:rFonts w:ascii="Arial" w:hAnsi="Arial"/>
                <w:b/>
                <w:bCs/>
                <w:sz w:val="28"/>
                <w:szCs w:val="24"/>
              </w:rPr>
            </w:pPr>
          </w:p>
        </w:tc>
      </w:tr>
      <w:tr w:rsidR="002D6D45" w:rsidRPr="00E47863" w14:paraId="65DC95FA"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3ADC007D" w14:textId="14EC8358" w:rsidR="002D6D45" w:rsidRPr="00E47863" w:rsidRDefault="002D6D45" w:rsidP="00117BEB">
            <w:pPr>
              <w:keepNext/>
              <w:jc w:val="center"/>
              <w:rPr>
                <w:rFonts w:ascii="Arial" w:hAnsi="Arial"/>
                <w:b/>
                <w:bCs/>
                <w:sz w:val="28"/>
                <w:szCs w:val="24"/>
              </w:rPr>
            </w:pPr>
            <w:r w:rsidRPr="00E47863">
              <w:rPr>
                <w:rFonts w:ascii="Arial" w:hAnsi="Arial"/>
                <w:b/>
                <w:bCs/>
                <w:sz w:val="28"/>
                <w:szCs w:val="24"/>
              </w:rPr>
              <w:t>Dances for Universal Peace Feb. 16</w:t>
            </w:r>
          </w:p>
        </w:tc>
        <w:tc>
          <w:tcPr>
            <w:tcW w:w="2760" w:type="dxa"/>
            <w:tcBorders>
              <w:top w:val="nil"/>
              <w:left w:val="nil"/>
              <w:bottom w:val="single" w:sz="4" w:space="0" w:color="auto"/>
              <w:right w:val="single" w:sz="4" w:space="0" w:color="auto"/>
            </w:tcBorders>
            <w:noWrap/>
            <w:vAlign w:val="bottom"/>
            <w:hideMark/>
          </w:tcPr>
          <w:p w14:paraId="250B8B10" w14:textId="117EE627" w:rsidR="002D6D45" w:rsidRPr="00E47863" w:rsidRDefault="002D6D45" w:rsidP="00117BEB">
            <w:pPr>
              <w:keepNext/>
              <w:jc w:val="center"/>
              <w:rPr>
                <w:rFonts w:ascii="Arial" w:hAnsi="Arial"/>
                <w:b/>
                <w:bCs/>
                <w:sz w:val="28"/>
                <w:szCs w:val="24"/>
              </w:rPr>
            </w:pPr>
            <w:r w:rsidRPr="00E47863">
              <w:rPr>
                <w:rFonts w:ascii="Arial" w:hAnsi="Arial"/>
                <w:b/>
                <w:bCs/>
                <w:sz w:val="28"/>
                <w:szCs w:val="24"/>
              </w:rPr>
              <w:t>9</w:t>
            </w:r>
          </w:p>
        </w:tc>
        <w:tc>
          <w:tcPr>
            <w:tcW w:w="1120" w:type="dxa"/>
            <w:tcBorders>
              <w:top w:val="nil"/>
              <w:left w:val="nil"/>
              <w:bottom w:val="single" w:sz="4" w:space="0" w:color="auto"/>
              <w:right w:val="single" w:sz="4" w:space="0" w:color="auto"/>
            </w:tcBorders>
            <w:noWrap/>
            <w:vAlign w:val="bottom"/>
            <w:hideMark/>
          </w:tcPr>
          <w:p w14:paraId="46E29B83" w14:textId="37060B59"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40" w:type="dxa"/>
            <w:tcBorders>
              <w:top w:val="nil"/>
              <w:left w:val="nil"/>
              <w:bottom w:val="single" w:sz="4" w:space="0" w:color="auto"/>
              <w:right w:val="single" w:sz="8" w:space="0" w:color="auto"/>
            </w:tcBorders>
            <w:noWrap/>
            <w:vAlign w:val="bottom"/>
            <w:hideMark/>
          </w:tcPr>
          <w:p w14:paraId="7E74BAFD" w14:textId="3507A2FF" w:rsidR="002D6D45" w:rsidRPr="00E47863" w:rsidRDefault="002D6D45" w:rsidP="00117BEB">
            <w:pPr>
              <w:keepNext/>
              <w:jc w:val="center"/>
              <w:rPr>
                <w:rFonts w:ascii="Arial" w:hAnsi="Arial"/>
                <w:b/>
                <w:bCs/>
                <w:sz w:val="28"/>
                <w:szCs w:val="24"/>
              </w:rPr>
            </w:pPr>
            <w:r w:rsidRPr="00E47863">
              <w:rPr>
                <w:rFonts w:ascii="Arial" w:hAnsi="Arial"/>
                <w:b/>
                <w:bCs/>
                <w:sz w:val="28"/>
                <w:szCs w:val="24"/>
              </w:rPr>
              <w:t>2</w:t>
            </w:r>
          </w:p>
        </w:tc>
        <w:tc>
          <w:tcPr>
            <w:tcW w:w="1120" w:type="dxa"/>
            <w:noWrap/>
            <w:vAlign w:val="bottom"/>
            <w:hideMark/>
          </w:tcPr>
          <w:p w14:paraId="5F368A46"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4A637DC4" w14:textId="77777777" w:rsidR="002D6D45" w:rsidRPr="00E47863" w:rsidRDefault="002D6D45" w:rsidP="00117BEB">
            <w:pPr>
              <w:keepNext/>
              <w:jc w:val="center"/>
              <w:rPr>
                <w:rFonts w:ascii="Arial" w:hAnsi="Arial"/>
                <w:b/>
                <w:bCs/>
                <w:sz w:val="28"/>
                <w:szCs w:val="24"/>
              </w:rPr>
            </w:pPr>
          </w:p>
        </w:tc>
      </w:tr>
      <w:tr w:rsidR="002D6D45" w:rsidRPr="00E47863" w14:paraId="61FB6CE4"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5A72867D" w14:textId="305A0D65" w:rsidR="002D6D45" w:rsidRPr="00E47863" w:rsidRDefault="002D6D45" w:rsidP="00117BEB">
            <w:pPr>
              <w:keepNext/>
              <w:jc w:val="center"/>
              <w:rPr>
                <w:rFonts w:ascii="Arial" w:hAnsi="Arial"/>
                <w:b/>
                <w:bCs/>
                <w:sz w:val="28"/>
                <w:szCs w:val="24"/>
              </w:rPr>
            </w:pPr>
            <w:r w:rsidRPr="00E47863">
              <w:rPr>
                <w:rFonts w:ascii="Arial" w:hAnsi="Arial"/>
                <w:b/>
                <w:bCs/>
                <w:sz w:val="28"/>
                <w:szCs w:val="24"/>
              </w:rPr>
              <w:t>Dinner &amp; Discussion Potluck Feb. 16</w:t>
            </w:r>
          </w:p>
        </w:tc>
        <w:tc>
          <w:tcPr>
            <w:tcW w:w="2760" w:type="dxa"/>
            <w:tcBorders>
              <w:top w:val="nil"/>
              <w:left w:val="nil"/>
              <w:bottom w:val="single" w:sz="4" w:space="0" w:color="auto"/>
              <w:right w:val="single" w:sz="4" w:space="0" w:color="auto"/>
            </w:tcBorders>
            <w:noWrap/>
            <w:vAlign w:val="bottom"/>
            <w:hideMark/>
          </w:tcPr>
          <w:p w14:paraId="769E4E1C" w14:textId="41237E07" w:rsidR="002D6D45" w:rsidRPr="00E47863" w:rsidRDefault="002D6D45" w:rsidP="00117BEB">
            <w:pPr>
              <w:keepNext/>
              <w:jc w:val="center"/>
              <w:rPr>
                <w:rFonts w:ascii="Arial" w:hAnsi="Arial"/>
                <w:b/>
                <w:bCs/>
                <w:sz w:val="28"/>
                <w:szCs w:val="24"/>
              </w:rPr>
            </w:pPr>
            <w:r w:rsidRPr="00E47863">
              <w:rPr>
                <w:rFonts w:ascii="Arial" w:hAnsi="Arial"/>
                <w:b/>
                <w:bCs/>
                <w:sz w:val="28"/>
                <w:szCs w:val="24"/>
              </w:rPr>
              <w:t>12</w:t>
            </w:r>
          </w:p>
        </w:tc>
        <w:tc>
          <w:tcPr>
            <w:tcW w:w="1120" w:type="dxa"/>
            <w:tcBorders>
              <w:top w:val="nil"/>
              <w:left w:val="nil"/>
              <w:bottom w:val="single" w:sz="4" w:space="0" w:color="auto"/>
              <w:right w:val="single" w:sz="4" w:space="0" w:color="auto"/>
            </w:tcBorders>
            <w:noWrap/>
            <w:vAlign w:val="bottom"/>
            <w:hideMark/>
          </w:tcPr>
          <w:p w14:paraId="32278D2C" w14:textId="5AA747F1" w:rsidR="002D6D45" w:rsidRPr="00E47863" w:rsidRDefault="002D6D45" w:rsidP="00117BEB">
            <w:pPr>
              <w:keepNext/>
              <w:jc w:val="center"/>
              <w:rPr>
                <w:rFonts w:ascii="Arial" w:hAnsi="Arial"/>
                <w:b/>
                <w:bCs/>
                <w:sz w:val="28"/>
                <w:szCs w:val="24"/>
              </w:rPr>
            </w:pPr>
            <w:r w:rsidRPr="00E47863">
              <w:rPr>
                <w:rFonts w:ascii="Arial" w:hAnsi="Arial"/>
                <w:b/>
                <w:bCs/>
                <w:sz w:val="28"/>
                <w:szCs w:val="24"/>
              </w:rPr>
              <w:t>1</w:t>
            </w:r>
          </w:p>
        </w:tc>
        <w:tc>
          <w:tcPr>
            <w:tcW w:w="1140" w:type="dxa"/>
            <w:tcBorders>
              <w:top w:val="nil"/>
              <w:left w:val="nil"/>
              <w:bottom w:val="single" w:sz="4" w:space="0" w:color="auto"/>
              <w:right w:val="single" w:sz="8" w:space="0" w:color="auto"/>
            </w:tcBorders>
            <w:noWrap/>
            <w:vAlign w:val="bottom"/>
            <w:hideMark/>
          </w:tcPr>
          <w:p w14:paraId="325F9459" w14:textId="69E35EDF"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17CAD920"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BF85C57" w14:textId="77777777" w:rsidR="002D6D45" w:rsidRPr="00E47863" w:rsidRDefault="002D6D45" w:rsidP="00117BEB">
            <w:pPr>
              <w:keepNext/>
              <w:jc w:val="center"/>
              <w:rPr>
                <w:rFonts w:ascii="Arial" w:hAnsi="Arial"/>
                <w:b/>
                <w:bCs/>
                <w:sz w:val="28"/>
                <w:szCs w:val="24"/>
              </w:rPr>
            </w:pPr>
          </w:p>
        </w:tc>
      </w:tr>
      <w:tr w:rsidR="002D6D45" w:rsidRPr="00E47863" w14:paraId="2722568A"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058D4744" w14:textId="7FC1C808" w:rsidR="002D6D45" w:rsidRPr="00E47863" w:rsidRDefault="002D6D45" w:rsidP="00117BEB">
            <w:pPr>
              <w:keepNext/>
              <w:jc w:val="center"/>
              <w:rPr>
                <w:rFonts w:ascii="Arial" w:hAnsi="Arial"/>
                <w:b/>
                <w:bCs/>
                <w:sz w:val="28"/>
                <w:szCs w:val="24"/>
              </w:rPr>
            </w:pPr>
            <w:r w:rsidRPr="00E47863">
              <w:rPr>
                <w:rFonts w:ascii="Arial" w:hAnsi="Arial"/>
                <w:b/>
                <w:bCs/>
                <w:sz w:val="28"/>
                <w:szCs w:val="24"/>
              </w:rPr>
              <w:t>Concert #1 Feb. 22</w:t>
            </w:r>
          </w:p>
        </w:tc>
        <w:tc>
          <w:tcPr>
            <w:tcW w:w="2760" w:type="dxa"/>
            <w:tcBorders>
              <w:top w:val="nil"/>
              <w:left w:val="nil"/>
              <w:bottom w:val="single" w:sz="4" w:space="0" w:color="auto"/>
              <w:right w:val="single" w:sz="4" w:space="0" w:color="auto"/>
            </w:tcBorders>
            <w:noWrap/>
            <w:vAlign w:val="bottom"/>
            <w:hideMark/>
          </w:tcPr>
          <w:p w14:paraId="17F3A66A" w14:textId="1F6377E8" w:rsidR="002D6D45" w:rsidRPr="00E47863" w:rsidRDefault="002D6D45" w:rsidP="00117BEB">
            <w:pPr>
              <w:keepNext/>
              <w:jc w:val="center"/>
              <w:rPr>
                <w:rFonts w:ascii="Arial" w:hAnsi="Arial"/>
                <w:b/>
                <w:bCs/>
                <w:sz w:val="28"/>
                <w:szCs w:val="24"/>
              </w:rPr>
            </w:pPr>
            <w:r w:rsidRPr="00E47863">
              <w:rPr>
                <w:rFonts w:ascii="Arial" w:hAnsi="Arial"/>
                <w:b/>
                <w:bCs/>
                <w:sz w:val="28"/>
                <w:szCs w:val="24"/>
              </w:rPr>
              <w:t>150</w:t>
            </w:r>
          </w:p>
        </w:tc>
        <w:tc>
          <w:tcPr>
            <w:tcW w:w="1120" w:type="dxa"/>
            <w:tcBorders>
              <w:top w:val="nil"/>
              <w:left w:val="nil"/>
              <w:bottom w:val="single" w:sz="4" w:space="0" w:color="auto"/>
              <w:right w:val="single" w:sz="4" w:space="0" w:color="auto"/>
            </w:tcBorders>
            <w:noWrap/>
            <w:vAlign w:val="bottom"/>
            <w:hideMark/>
          </w:tcPr>
          <w:p w14:paraId="7943F883" w14:textId="6927330B" w:rsidR="002D6D45" w:rsidRPr="00E47863" w:rsidRDefault="002D6D45" w:rsidP="00117BEB">
            <w:pPr>
              <w:keepNext/>
              <w:jc w:val="center"/>
              <w:rPr>
                <w:rFonts w:ascii="Arial" w:hAnsi="Arial"/>
                <w:b/>
                <w:bCs/>
                <w:sz w:val="28"/>
                <w:szCs w:val="24"/>
              </w:rPr>
            </w:pPr>
            <w:r w:rsidRPr="00E47863">
              <w:rPr>
                <w:rFonts w:ascii="Arial" w:hAnsi="Arial"/>
                <w:b/>
                <w:bCs/>
                <w:sz w:val="28"/>
                <w:szCs w:val="24"/>
              </w:rPr>
              <w:t>25</w:t>
            </w:r>
          </w:p>
        </w:tc>
        <w:tc>
          <w:tcPr>
            <w:tcW w:w="1140" w:type="dxa"/>
            <w:tcBorders>
              <w:top w:val="nil"/>
              <w:left w:val="nil"/>
              <w:bottom w:val="single" w:sz="4" w:space="0" w:color="auto"/>
              <w:right w:val="single" w:sz="8" w:space="0" w:color="auto"/>
            </w:tcBorders>
            <w:noWrap/>
            <w:vAlign w:val="bottom"/>
            <w:hideMark/>
          </w:tcPr>
          <w:p w14:paraId="3FA1A8C9" w14:textId="28E0760E" w:rsidR="002D6D45" w:rsidRPr="00E47863" w:rsidRDefault="002D6D45" w:rsidP="00117BEB">
            <w:pPr>
              <w:keepNext/>
              <w:jc w:val="center"/>
              <w:rPr>
                <w:rFonts w:ascii="Arial" w:hAnsi="Arial"/>
                <w:b/>
                <w:bCs/>
                <w:sz w:val="28"/>
                <w:szCs w:val="24"/>
              </w:rPr>
            </w:pPr>
            <w:r w:rsidRPr="00E47863">
              <w:rPr>
                <w:rFonts w:ascii="Arial" w:hAnsi="Arial"/>
                <w:b/>
                <w:bCs/>
                <w:sz w:val="28"/>
                <w:szCs w:val="24"/>
              </w:rPr>
              <w:t>25</w:t>
            </w:r>
          </w:p>
        </w:tc>
        <w:tc>
          <w:tcPr>
            <w:tcW w:w="1120" w:type="dxa"/>
            <w:noWrap/>
            <w:vAlign w:val="bottom"/>
            <w:hideMark/>
          </w:tcPr>
          <w:p w14:paraId="37D4EFC7"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7EFF6714" w14:textId="77777777" w:rsidR="002D6D45" w:rsidRPr="00E47863" w:rsidRDefault="002D6D45" w:rsidP="00117BEB">
            <w:pPr>
              <w:keepNext/>
              <w:jc w:val="center"/>
              <w:rPr>
                <w:rFonts w:ascii="Arial" w:hAnsi="Arial"/>
                <w:b/>
                <w:bCs/>
                <w:sz w:val="28"/>
                <w:szCs w:val="24"/>
              </w:rPr>
            </w:pPr>
          </w:p>
        </w:tc>
      </w:tr>
      <w:tr w:rsidR="002D6D45" w:rsidRPr="00E47863" w14:paraId="1F6903DD" w14:textId="77777777" w:rsidTr="00520980">
        <w:trPr>
          <w:gridAfter w:val="1"/>
          <w:wAfter w:w="1000" w:type="dxa"/>
          <w:trHeight w:val="375"/>
        </w:trPr>
        <w:tc>
          <w:tcPr>
            <w:tcW w:w="4540" w:type="dxa"/>
            <w:tcBorders>
              <w:top w:val="nil"/>
              <w:left w:val="single" w:sz="8" w:space="0" w:color="auto"/>
              <w:bottom w:val="single" w:sz="8" w:space="0" w:color="auto"/>
              <w:right w:val="single" w:sz="4" w:space="0" w:color="auto"/>
            </w:tcBorders>
            <w:noWrap/>
            <w:vAlign w:val="bottom"/>
            <w:hideMark/>
          </w:tcPr>
          <w:p w14:paraId="6B5EB1BD" w14:textId="7F105AD9" w:rsidR="002D6D45" w:rsidRPr="00E47863" w:rsidRDefault="002D6D45" w:rsidP="00117BEB">
            <w:pPr>
              <w:keepNext/>
              <w:jc w:val="center"/>
              <w:rPr>
                <w:rFonts w:ascii="Arial" w:hAnsi="Arial"/>
                <w:b/>
                <w:bCs/>
                <w:sz w:val="28"/>
                <w:szCs w:val="24"/>
              </w:rPr>
            </w:pPr>
            <w:r w:rsidRPr="00E47863">
              <w:rPr>
                <w:rFonts w:ascii="Arial" w:hAnsi="Arial"/>
                <w:b/>
                <w:bCs/>
                <w:sz w:val="28"/>
                <w:szCs w:val="24"/>
              </w:rPr>
              <w:t>Friendship Supper</w:t>
            </w:r>
          </w:p>
        </w:tc>
        <w:tc>
          <w:tcPr>
            <w:tcW w:w="2760" w:type="dxa"/>
            <w:tcBorders>
              <w:top w:val="nil"/>
              <w:left w:val="nil"/>
              <w:bottom w:val="single" w:sz="8" w:space="0" w:color="auto"/>
              <w:right w:val="single" w:sz="4" w:space="0" w:color="auto"/>
            </w:tcBorders>
            <w:noWrap/>
            <w:vAlign w:val="bottom"/>
            <w:hideMark/>
          </w:tcPr>
          <w:p w14:paraId="2AD5960C" w14:textId="35BB6754" w:rsidR="002D6D45" w:rsidRPr="00E47863" w:rsidRDefault="002D6D45" w:rsidP="00117BEB">
            <w:pPr>
              <w:keepNext/>
              <w:jc w:val="center"/>
              <w:rPr>
                <w:rFonts w:ascii="Arial" w:hAnsi="Arial"/>
                <w:b/>
                <w:bCs/>
                <w:sz w:val="28"/>
                <w:szCs w:val="24"/>
              </w:rPr>
            </w:pPr>
            <w:r w:rsidRPr="00E47863">
              <w:rPr>
                <w:rFonts w:ascii="Arial" w:hAnsi="Arial"/>
                <w:b/>
                <w:bCs/>
                <w:sz w:val="28"/>
                <w:szCs w:val="24"/>
              </w:rPr>
              <w:t>6</w:t>
            </w:r>
          </w:p>
        </w:tc>
        <w:tc>
          <w:tcPr>
            <w:tcW w:w="1120" w:type="dxa"/>
            <w:tcBorders>
              <w:top w:val="nil"/>
              <w:left w:val="nil"/>
              <w:bottom w:val="single" w:sz="8" w:space="0" w:color="auto"/>
              <w:right w:val="single" w:sz="4" w:space="0" w:color="auto"/>
            </w:tcBorders>
            <w:noWrap/>
            <w:vAlign w:val="bottom"/>
            <w:hideMark/>
          </w:tcPr>
          <w:p w14:paraId="5EEA23E6" w14:textId="1DEAA673" w:rsidR="002D6D45" w:rsidRPr="00E47863" w:rsidRDefault="002D6D45" w:rsidP="00117BEB">
            <w:pPr>
              <w:keepNext/>
              <w:jc w:val="center"/>
              <w:rPr>
                <w:rFonts w:ascii="Arial" w:hAnsi="Arial"/>
                <w:b/>
                <w:bCs/>
                <w:sz w:val="28"/>
                <w:szCs w:val="24"/>
              </w:rPr>
            </w:pPr>
            <w:r w:rsidRPr="00E47863">
              <w:rPr>
                <w:rFonts w:ascii="Arial" w:hAnsi="Arial"/>
                <w:b/>
                <w:bCs/>
                <w:sz w:val="28"/>
                <w:szCs w:val="24"/>
              </w:rPr>
              <w:t>6</w:t>
            </w:r>
          </w:p>
        </w:tc>
        <w:tc>
          <w:tcPr>
            <w:tcW w:w="1140" w:type="dxa"/>
            <w:tcBorders>
              <w:top w:val="nil"/>
              <w:left w:val="nil"/>
              <w:bottom w:val="single" w:sz="8" w:space="0" w:color="auto"/>
              <w:right w:val="single" w:sz="8" w:space="0" w:color="auto"/>
            </w:tcBorders>
            <w:noWrap/>
            <w:vAlign w:val="bottom"/>
            <w:hideMark/>
          </w:tcPr>
          <w:p w14:paraId="57700AB7" w14:textId="7BA4E7FD" w:rsidR="002D6D45" w:rsidRPr="00E47863" w:rsidRDefault="002D6D45" w:rsidP="00117BEB">
            <w:pPr>
              <w:keepNext/>
              <w:jc w:val="center"/>
              <w:rPr>
                <w:rFonts w:ascii="Arial" w:hAnsi="Arial"/>
                <w:b/>
                <w:bCs/>
                <w:sz w:val="28"/>
                <w:szCs w:val="24"/>
              </w:rPr>
            </w:pPr>
            <w:r w:rsidRPr="00E47863">
              <w:rPr>
                <w:rFonts w:ascii="Arial" w:hAnsi="Arial"/>
                <w:b/>
                <w:bCs/>
                <w:sz w:val="28"/>
                <w:szCs w:val="24"/>
              </w:rPr>
              <w:t>1</w:t>
            </w:r>
          </w:p>
        </w:tc>
        <w:tc>
          <w:tcPr>
            <w:tcW w:w="1120" w:type="dxa"/>
            <w:noWrap/>
            <w:vAlign w:val="bottom"/>
            <w:hideMark/>
          </w:tcPr>
          <w:p w14:paraId="0057F85C"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49DF87C9" w14:textId="77777777" w:rsidR="002D6D45" w:rsidRPr="00E47863" w:rsidRDefault="002D6D45" w:rsidP="00117BEB">
            <w:pPr>
              <w:keepNext/>
              <w:jc w:val="center"/>
              <w:rPr>
                <w:rFonts w:ascii="Arial" w:hAnsi="Arial"/>
                <w:b/>
                <w:bCs/>
                <w:sz w:val="28"/>
                <w:szCs w:val="24"/>
              </w:rPr>
            </w:pPr>
          </w:p>
        </w:tc>
      </w:tr>
      <w:tr w:rsidR="002D6D45" w:rsidRPr="00E47863" w14:paraId="4F4E801C" w14:textId="77777777" w:rsidTr="00520980">
        <w:trPr>
          <w:gridAfter w:val="1"/>
          <w:wAfter w:w="1000" w:type="dxa"/>
          <w:trHeight w:val="375"/>
        </w:trPr>
        <w:tc>
          <w:tcPr>
            <w:tcW w:w="4540" w:type="dxa"/>
            <w:noWrap/>
            <w:vAlign w:val="bottom"/>
            <w:hideMark/>
          </w:tcPr>
          <w:p w14:paraId="1AC5EEFC" w14:textId="0064C023" w:rsidR="002D6D45" w:rsidRPr="00E47863" w:rsidRDefault="002D6D45" w:rsidP="00117BEB">
            <w:pPr>
              <w:keepNext/>
              <w:jc w:val="center"/>
              <w:rPr>
                <w:rFonts w:ascii="Arial" w:hAnsi="Arial"/>
                <w:b/>
                <w:bCs/>
                <w:sz w:val="28"/>
                <w:szCs w:val="24"/>
              </w:rPr>
            </w:pPr>
          </w:p>
        </w:tc>
        <w:tc>
          <w:tcPr>
            <w:tcW w:w="2760" w:type="dxa"/>
            <w:noWrap/>
            <w:vAlign w:val="bottom"/>
            <w:hideMark/>
          </w:tcPr>
          <w:p w14:paraId="366DE7C7" w14:textId="342BAF7F" w:rsidR="002D6D45" w:rsidRPr="00E47863" w:rsidRDefault="002D6D45" w:rsidP="00117BEB">
            <w:pPr>
              <w:keepNext/>
              <w:jc w:val="center"/>
              <w:rPr>
                <w:rFonts w:ascii="Arial" w:hAnsi="Arial"/>
                <w:b/>
                <w:bCs/>
                <w:sz w:val="28"/>
                <w:szCs w:val="24"/>
              </w:rPr>
            </w:pPr>
          </w:p>
        </w:tc>
        <w:tc>
          <w:tcPr>
            <w:tcW w:w="1120" w:type="dxa"/>
            <w:noWrap/>
            <w:vAlign w:val="bottom"/>
            <w:hideMark/>
          </w:tcPr>
          <w:p w14:paraId="316199E8" w14:textId="0AF85822" w:rsidR="002D6D45" w:rsidRPr="00E47863" w:rsidRDefault="002D6D45" w:rsidP="00117BEB">
            <w:pPr>
              <w:keepNext/>
              <w:jc w:val="center"/>
              <w:rPr>
                <w:rFonts w:ascii="Arial" w:hAnsi="Arial"/>
                <w:b/>
                <w:bCs/>
                <w:sz w:val="28"/>
                <w:szCs w:val="24"/>
              </w:rPr>
            </w:pPr>
          </w:p>
        </w:tc>
        <w:tc>
          <w:tcPr>
            <w:tcW w:w="1140" w:type="dxa"/>
            <w:noWrap/>
            <w:vAlign w:val="bottom"/>
            <w:hideMark/>
          </w:tcPr>
          <w:p w14:paraId="085A203E" w14:textId="7459CCAA" w:rsidR="002D6D45" w:rsidRPr="00E47863" w:rsidRDefault="002D6D45" w:rsidP="00117BEB">
            <w:pPr>
              <w:keepNext/>
              <w:jc w:val="center"/>
              <w:rPr>
                <w:rFonts w:ascii="Arial" w:hAnsi="Arial"/>
                <w:b/>
                <w:bCs/>
                <w:sz w:val="28"/>
                <w:szCs w:val="24"/>
              </w:rPr>
            </w:pPr>
          </w:p>
        </w:tc>
        <w:tc>
          <w:tcPr>
            <w:tcW w:w="1120" w:type="dxa"/>
            <w:noWrap/>
            <w:vAlign w:val="bottom"/>
            <w:hideMark/>
          </w:tcPr>
          <w:p w14:paraId="04939E87"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E3556C5" w14:textId="77777777" w:rsidR="002D6D45" w:rsidRPr="00E47863" w:rsidRDefault="002D6D45" w:rsidP="00117BEB">
            <w:pPr>
              <w:keepNext/>
              <w:jc w:val="center"/>
              <w:rPr>
                <w:rFonts w:ascii="Arial" w:hAnsi="Arial"/>
                <w:b/>
                <w:bCs/>
                <w:sz w:val="28"/>
                <w:szCs w:val="24"/>
              </w:rPr>
            </w:pPr>
          </w:p>
        </w:tc>
      </w:tr>
      <w:tr w:rsidR="002D6D45" w:rsidRPr="00E47863" w14:paraId="55052901" w14:textId="77777777" w:rsidTr="00520980">
        <w:trPr>
          <w:gridAfter w:val="1"/>
          <w:wAfter w:w="1000" w:type="dxa"/>
          <w:trHeight w:val="375"/>
        </w:trPr>
        <w:tc>
          <w:tcPr>
            <w:tcW w:w="4540" w:type="dxa"/>
            <w:tcBorders>
              <w:top w:val="single" w:sz="8" w:space="0" w:color="auto"/>
              <w:left w:val="single" w:sz="8" w:space="0" w:color="auto"/>
              <w:bottom w:val="nil"/>
              <w:right w:val="single" w:sz="8" w:space="0" w:color="auto"/>
            </w:tcBorders>
            <w:noWrap/>
            <w:vAlign w:val="bottom"/>
            <w:hideMark/>
          </w:tcPr>
          <w:p w14:paraId="11958306" w14:textId="340D9E6E" w:rsidR="002D6D45" w:rsidRPr="00E47863" w:rsidRDefault="002D6D45" w:rsidP="00117BEB">
            <w:pPr>
              <w:keepNext/>
              <w:jc w:val="center"/>
              <w:rPr>
                <w:rFonts w:ascii="Arial" w:hAnsi="Arial"/>
                <w:b/>
                <w:bCs/>
                <w:sz w:val="28"/>
                <w:szCs w:val="24"/>
              </w:rPr>
            </w:pPr>
            <w:r w:rsidRPr="00E47863">
              <w:rPr>
                <w:rFonts w:ascii="Arial" w:hAnsi="Arial"/>
                <w:b/>
                <w:bCs/>
                <w:sz w:val="28"/>
                <w:szCs w:val="24"/>
              </w:rPr>
              <w:t>Rentals</w:t>
            </w:r>
          </w:p>
        </w:tc>
        <w:tc>
          <w:tcPr>
            <w:tcW w:w="2760" w:type="dxa"/>
            <w:noWrap/>
            <w:vAlign w:val="bottom"/>
            <w:hideMark/>
          </w:tcPr>
          <w:p w14:paraId="2FD03048"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0D90F59"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022EB755"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553BDDDE"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74BB6B02" w14:textId="77777777" w:rsidR="002D6D45" w:rsidRPr="00E47863" w:rsidRDefault="002D6D45" w:rsidP="00117BEB">
            <w:pPr>
              <w:keepNext/>
              <w:jc w:val="center"/>
              <w:rPr>
                <w:rFonts w:ascii="Arial" w:hAnsi="Arial"/>
                <w:b/>
                <w:bCs/>
                <w:sz w:val="28"/>
                <w:szCs w:val="24"/>
              </w:rPr>
            </w:pPr>
          </w:p>
        </w:tc>
      </w:tr>
      <w:tr w:rsidR="002D6D45" w:rsidRPr="00E47863" w14:paraId="1187E1EE" w14:textId="77777777" w:rsidTr="00520980">
        <w:trPr>
          <w:gridAfter w:val="1"/>
          <w:wAfter w:w="1000" w:type="dxa"/>
          <w:trHeight w:val="375"/>
        </w:trPr>
        <w:tc>
          <w:tcPr>
            <w:tcW w:w="4540" w:type="dxa"/>
            <w:tcBorders>
              <w:top w:val="nil"/>
              <w:left w:val="single" w:sz="8" w:space="0" w:color="auto"/>
              <w:bottom w:val="single" w:sz="8" w:space="0" w:color="auto"/>
              <w:right w:val="single" w:sz="8" w:space="0" w:color="auto"/>
            </w:tcBorders>
            <w:noWrap/>
            <w:vAlign w:val="bottom"/>
            <w:hideMark/>
          </w:tcPr>
          <w:p w14:paraId="4203002D" w14:textId="19D4A6AB" w:rsidR="002D6D45" w:rsidRPr="00E47863" w:rsidRDefault="002D6D45" w:rsidP="00117BEB">
            <w:pPr>
              <w:keepNext/>
              <w:jc w:val="center"/>
              <w:rPr>
                <w:rFonts w:ascii="Arial" w:hAnsi="Arial"/>
                <w:b/>
                <w:bCs/>
                <w:sz w:val="28"/>
                <w:szCs w:val="24"/>
              </w:rPr>
            </w:pPr>
            <w:r w:rsidRPr="00E47863">
              <w:rPr>
                <w:rFonts w:ascii="Arial" w:hAnsi="Arial"/>
                <w:b/>
                <w:bCs/>
                <w:sz w:val="28"/>
                <w:szCs w:val="24"/>
              </w:rPr>
              <w:t>AAUW monthly meeting</w:t>
            </w:r>
          </w:p>
        </w:tc>
        <w:tc>
          <w:tcPr>
            <w:tcW w:w="2760" w:type="dxa"/>
            <w:noWrap/>
            <w:vAlign w:val="bottom"/>
            <w:hideMark/>
          </w:tcPr>
          <w:p w14:paraId="082A9F02"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622CF57"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60791E9C"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219836FE"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67826C76" w14:textId="77777777" w:rsidR="002D6D45" w:rsidRPr="00E47863" w:rsidRDefault="002D6D45" w:rsidP="00117BEB">
            <w:pPr>
              <w:keepNext/>
              <w:jc w:val="center"/>
              <w:rPr>
                <w:rFonts w:ascii="Arial" w:hAnsi="Arial"/>
                <w:b/>
                <w:bCs/>
                <w:sz w:val="28"/>
                <w:szCs w:val="24"/>
              </w:rPr>
            </w:pPr>
          </w:p>
        </w:tc>
      </w:tr>
      <w:tr w:rsidR="002D6D45" w:rsidRPr="00E47863" w14:paraId="61289B43" w14:textId="77777777" w:rsidTr="00520980">
        <w:trPr>
          <w:gridAfter w:val="1"/>
          <w:wAfter w:w="1000" w:type="dxa"/>
          <w:trHeight w:val="375"/>
        </w:trPr>
        <w:tc>
          <w:tcPr>
            <w:tcW w:w="4540" w:type="dxa"/>
            <w:noWrap/>
            <w:vAlign w:val="bottom"/>
            <w:hideMark/>
          </w:tcPr>
          <w:p w14:paraId="24F332FE" w14:textId="0E0AC052" w:rsidR="002D6D45" w:rsidRPr="00E47863" w:rsidRDefault="002D6D45" w:rsidP="00117BEB">
            <w:pPr>
              <w:keepNext/>
              <w:jc w:val="center"/>
              <w:rPr>
                <w:rFonts w:ascii="Arial" w:hAnsi="Arial"/>
                <w:b/>
                <w:bCs/>
                <w:sz w:val="28"/>
                <w:szCs w:val="24"/>
              </w:rPr>
            </w:pPr>
          </w:p>
        </w:tc>
        <w:tc>
          <w:tcPr>
            <w:tcW w:w="2760" w:type="dxa"/>
            <w:noWrap/>
            <w:vAlign w:val="bottom"/>
            <w:hideMark/>
          </w:tcPr>
          <w:p w14:paraId="20F7F159"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2F2AA36"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1278D361"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4051EA15"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18E0A29" w14:textId="77777777" w:rsidR="002D6D45" w:rsidRPr="00E47863" w:rsidRDefault="002D6D45" w:rsidP="00117BEB">
            <w:pPr>
              <w:keepNext/>
              <w:jc w:val="center"/>
              <w:rPr>
                <w:rFonts w:ascii="Arial" w:hAnsi="Arial"/>
                <w:b/>
                <w:bCs/>
                <w:sz w:val="28"/>
                <w:szCs w:val="24"/>
              </w:rPr>
            </w:pPr>
          </w:p>
        </w:tc>
      </w:tr>
      <w:tr w:rsidR="002D6D45" w:rsidRPr="00E47863" w14:paraId="6E69F162" w14:textId="77777777" w:rsidTr="00520980">
        <w:trPr>
          <w:gridAfter w:val="1"/>
          <w:wAfter w:w="1000" w:type="dxa"/>
          <w:trHeight w:val="390"/>
        </w:trPr>
        <w:tc>
          <w:tcPr>
            <w:tcW w:w="4540" w:type="dxa"/>
            <w:tcBorders>
              <w:top w:val="single" w:sz="8" w:space="0" w:color="auto"/>
              <w:left w:val="single" w:sz="8" w:space="0" w:color="auto"/>
              <w:bottom w:val="single" w:sz="4" w:space="0" w:color="auto"/>
              <w:right w:val="single" w:sz="4" w:space="0" w:color="auto"/>
            </w:tcBorders>
            <w:noWrap/>
            <w:vAlign w:val="bottom"/>
            <w:hideMark/>
          </w:tcPr>
          <w:p w14:paraId="6DD94768" w14:textId="4D80C73B" w:rsidR="002D6D45" w:rsidRPr="00E47863" w:rsidRDefault="002D6D45" w:rsidP="00117BEB">
            <w:pPr>
              <w:keepNext/>
              <w:jc w:val="center"/>
              <w:rPr>
                <w:rFonts w:ascii="Arial" w:hAnsi="Arial"/>
                <w:b/>
                <w:bCs/>
                <w:sz w:val="28"/>
                <w:szCs w:val="24"/>
              </w:rPr>
            </w:pPr>
            <w:r w:rsidRPr="00E47863">
              <w:rPr>
                <w:rFonts w:ascii="Arial" w:hAnsi="Arial"/>
                <w:b/>
                <w:bCs/>
                <w:sz w:val="28"/>
                <w:szCs w:val="24"/>
              </w:rPr>
              <w:t>ALSO Classes</w:t>
            </w:r>
          </w:p>
        </w:tc>
        <w:tc>
          <w:tcPr>
            <w:tcW w:w="2760" w:type="dxa"/>
            <w:tcBorders>
              <w:top w:val="single" w:sz="8" w:space="0" w:color="auto"/>
              <w:left w:val="nil"/>
              <w:bottom w:val="single" w:sz="4" w:space="0" w:color="auto"/>
              <w:right w:val="single" w:sz="4" w:space="0" w:color="auto"/>
            </w:tcBorders>
            <w:noWrap/>
            <w:vAlign w:val="bottom"/>
            <w:hideMark/>
          </w:tcPr>
          <w:p w14:paraId="43955A77" w14:textId="6067FA2C" w:rsidR="002D6D45" w:rsidRPr="00E47863" w:rsidRDefault="002D6D45" w:rsidP="00117BEB">
            <w:pPr>
              <w:keepNext/>
              <w:jc w:val="center"/>
              <w:rPr>
                <w:rFonts w:ascii="Arial" w:hAnsi="Arial"/>
                <w:b/>
                <w:bCs/>
                <w:sz w:val="28"/>
                <w:szCs w:val="24"/>
              </w:rPr>
            </w:pPr>
            <w:r w:rsidRPr="00E47863">
              <w:rPr>
                <w:rFonts w:ascii="Arial" w:hAnsi="Arial"/>
                <w:b/>
                <w:bCs/>
                <w:sz w:val="28"/>
                <w:szCs w:val="24"/>
              </w:rPr>
              <w:t>Registration #'s</w:t>
            </w:r>
          </w:p>
        </w:tc>
        <w:tc>
          <w:tcPr>
            <w:tcW w:w="1120" w:type="dxa"/>
            <w:tcBorders>
              <w:top w:val="single" w:sz="8" w:space="0" w:color="auto"/>
              <w:left w:val="nil"/>
              <w:bottom w:val="single" w:sz="4" w:space="0" w:color="auto"/>
              <w:right w:val="single" w:sz="4" w:space="0" w:color="auto"/>
            </w:tcBorders>
            <w:noWrap/>
            <w:vAlign w:val="bottom"/>
            <w:hideMark/>
          </w:tcPr>
          <w:p w14:paraId="53BC6078" w14:textId="0FF55EBA" w:rsidR="002D6D45" w:rsidRPr="00E47863" w:rsidRDefault="002D6D45" w:rsidP="00117BEB">
            <w:pPr>
              <w:keepNext/>
              <w:jc w:val="center"/>
              <w:rPr>
                <w:rFonts w:ascii="Arial" w:hAnsi="Arial"/>
                <w:b/>
                <w:bCs/>
                <w:sz w:val="28"/>
                <w:szCs w:val="24"/>
              </w:rPr>
            </w:pPr>
            <w:r w:rsidRPr="00E47863">
              <w:rPr>
                <w:rFonts w:ascii="Arial" w:hAnsi="Arial"/>
                <w:b/>
                <w:bCs/>
                <w:sz w:val="28"/>
                <w:szCs w:val="24"/>
              </w:rPr>
              <w:t>Volt. Hrs</w:t>
            </w:r>
          </w:p>
        </w:tc>
        <w:tc>
          <w:tcPr>
            <w:tcW w:w="1140" w:type="dxa"/>
            <w:tcBorders>
              <w:top w:val="single" w:sz="8" w:space="0" w:color="auto"/>
              <w:left w:val="nil"/>
              <w:bottom w:val="single" w:sz="4" w:space="0" w:color="auto"/>
              <w:right w:val="single" w:sz="8" w:space="0" w:color="auto"/>
            </w:tcBorders>
            <w:noWrap/>
            <w:vAlign w:val="bottom"/>
            <w:hideMark/>
          </w:tcPr>
          <w:p w14:paraId="7CCDC23E" w14:textId="533FB8E5" w:rsidR="002D6D45" w:rsidRPr="00E47863" w:rsidRDefault="002D6D45" w:rsidP="00117BEB">
            <w:pPr>
              <w:keepNext/>
              <w:jc w:val="center"/>
              <w:rPr>
                <w:rFonts w:ascii="Arial" w:hAnsi="Arial"/>
                <w:b/>
                <w:bCs/>
                <w:sz w:val="28"/>
                <w:szCs w:val="24"/>
              </w:rPr>
            </w:pPr>
            <w:r w:rsidRPr="00E47863">
              <w:rPr>
                <w:rFonts w:ascii="Arial" w:hAnsi="Arial"/>
                <w:b/>
                <w:bCs/>
                <w:sz w:val="28"/>
                <w:szCs w:val="24"/>
              </w:rPr>
              <w:t>Staff Hrs</w:t>
            </w:r>
          </w:p>
        </w:tc>
        <w:tc>
          <w:tcPr>
            <w:tcW w:w="1120" w:type="dxa"/>
            <w:noWrap/>
            <w:vAlign w:val="bottom"/>
            <w:hideMark/>
          </w:tcPr>
          <w:p w14:paraId="7CA1BEE1"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6424AF67" w14:textId="77777777" w:rsidR="002D6D45" w:rsidRPr="00E47863" w:rsidRDefault="002D6D45" w:rsidP="00117BEB">
            <w:pPr>
              <w:keepNext/>
              <w:jc w:val="center"/>
              <w:rPr>
                <w:rFonts w:ascii="Arial" w:hAnsi="Arial"/>
                <w:b/>
                <w:bCs/>
                <w:sz w:val="28"/>
                <w:szCs w:val="24"/>
              </w:rPr>
            </w:pPr>
          </w:p>
        </w:tc>
      </w:tr>
      <w:tr w:rsidR="002D6D45" w:rsidRPr="00E47863" w14:paraId="5909DB5D" w14:textId="77777777" w:rsidTr="00520980">
        <w:trPr>
          <w:gridAfter w:val="1"/>
          <w:wAfter w:w="1000" w:type="dxa"/>
          <w:trHeight w:val="390"/>
        </w:trPr>
        <w:tc>
          <w:tcPr>
            <w:tcW w:w="4540" w:type="dxa"/>
            <w:tcBorders>
              <w:top w:val="nil"/>
              <w:left w:val="single" w:sz="8" w:space="0" w:color="auto"/>
              <w:bottom w:val="single" w:sz="4" w:space="0" w:color="auto"/>
              <w:right w:val="single" w:sz="4" w:space="0" w:color="auto"/>
            </w:tcBorders>
            <w:noWrap/>
            <w:vAlign w:val="bottom"/>
            <w:hideMark/>
          </w:tcPr>
          <w:p w14:paraId="715E3D2D" w14:textId="2DE1DF84" w:rsidR="002D6D45" w:rsidRPr="00E47863" w:rsidRDefault="002D6D45" w:rsidP="00117BEB">
            <w:pPr>
              <w:keepNext/>
              <w:jc w:val="center"/>
              <w:rPr>
                <w:rFonts w:ascii="Arial" w:hAnsi="Arial"/>
                <w:b/>
                <w:bCs/>
                <w:sz w:val="28"/>
                <w:szCs w:val="24"/>
              </w:rPr>
            </w:pPr>
            <w:r w:rsidRPr="00E47863">
              <w:rPr>
                <w:rFonts w:ascii="Arial" w:hAnsi="Arial"/>
                <w:b/>
                <w:bCs/>
                <w:sz w:val="28"/>
                <w:szCs w:val="24"/>
              </w:rPr>
              <w:t>Painting with Acrylics</w:t>
            </w:r>
          </w:p>
        </w:tc>
        <w:tc>
          <w:tcPr>
            <w:tcW w:w="2760" w:type="dxa"/>
            <w:tcBorders>
              <w:top w:val="nil"/>
              <w:left w:val="nil"/>
              <w:bottom w:val="single" w:sz="4" w:space="0" w:color="auto"/>
              <w:right w:val="single" w:sz="4" w:space="0" w:color="auto"/>
            </w:tcBorders>
            <w:noWrap/>
            <w:vAlign w:val="bottom"/>
            <w:hideMark/>
          </w:tcPr>
          <w:p w14:paraId="475DDBDC" w14:textId="750C86C1" w:rsidR="002D6D45" w:rsidRPr="00E47863" w:rsidRDefault="002D6D45" w:rsidP="00117BEB">
            <w:pPr>
              <w:keepNext/>
              <w:jc w:val="center"/>
              <w:rPr>
                <w:rFonts w:ascii="Arial" w:hAnsi="Arial"/>
                <w:b/>
                <w:bCs/>
                <w:sz w:val="28"/>
                <w:szCs w:val="24"/>
              </w:rPr>
            </w:pPr>
            <w:r w:rsidRPr="00E47863">
              <w:rPr>
                <w:rFonts w:ascii="Arial" w:hAnsi="Arial"/>
                <w:b/>
                <w:bCs/>
                <w:sz w:val="28"/>
                <w:szCs w:val="24"/>
              </w:rPr>
              <w:t>6</w:t>
            </w:r>
          </w:p>
        </w:tc>
        <w:tc>
          <w:tcPr>
            <w:tcW w:w="1120" w:type="dxa"/>
            <w:tcBorders>
              <w:top w:val="nil"/>
              <w:left w:val="nil"/>
              <w:bottom w:val="single" w:sz="4" w:space="0" w:color="auto"/>
              <w:right w:val="single" w:sz="4" w:space="0" w:color="auto"/>
            </w:tcBorders>
            <w:noWrap/>
            <w:vAlign w:val="bottom"/>
            <w:hideMark/>
          </w:tcPr>
          <w:p w14:paraId="76C87224" w14:textId="50785A1C" w:rsidR="002D6D45" w:rsidRPr="00E47863" w:rsidRDefault="002D6D45" w:rsidP="00117BEB">
            <w:pPr>
              <w:keepNext/>
              <w:jc w:val="center"/>
              <w:rPr>
                <w:rFonts w:ascii="Arial" w:hAnsi="Arial"/>
                <w:b/>
                <w:bCs/>
                <w:sz w:val="28"/>
                <w:szCs w:val="24"/>
              </w:rPr>
            </w:pPr>
            <w:r w:rsidRPr="00E47863">
              <w:rPr>
                <w:rFonts w:ascii="Arial" w:hAnsi="Arial"/>
                <w:b/>
                <w:bCs/>
                <w:sz w:val="28"/>
                <w:szCs w:val="24"/>
              </w:rPr>
              <w:t>6</w:t>
            </w:r>
          </w:p>
        </w:tc>
        <w:tc>
          <w:tcPr>
            <w:tcW w:w="1140" w:type="dxa"/>
            <w:tcBorders>
              <w:top w:val="nil"/>
              <w:left w:val="nil"/>
              <w:bottom w:val="single" w:sz="4" w:space="0" w:color="auto"/>
              <w:right w:val="single" w:sz="8" w:space="0" w:color="auto"/>
            </w:tcBorders>
            <w:noWrap/>
            <w:vAlign w:val="bottom"/>
            <w:hideMark/>
          </w:tcPr>
          <w:p w14:paraId="02CFCC83" w14:textId="25B55940"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78E573C3"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1596E632" w14:textId="77777777" w:rsidR="002D6D45" w:rsidRPr="00E47863" w:rsidRDefault="002D6D45" w:rsidP="00117BEB">
            <w:pPr>
              <w:keepNext/>
              <w:jc w:val="center"/>
              <w:rPr>
                <w:rFonts w:ascii="Arial" w:hAnsi="Arial"/>
                <w:b/>
                <w:bCs/>
                <w:sz w:val="28"/>
                <w:szCs w:val="24"/>
              </w:rPr>
            </w:pPr>
          </w:p>
        </w:tc>
      </w:tr>
      <w:tr w:rsidR="002D6D45" w:rsidRPr="00E47863" w14:paraId="7AFC4BC8"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6A315866" w14:textId="267232F3" w:rsidR="002D6D45" w:rsidRPr="00E47863" w:rsidRDefault="002D6D45" w:rsidP="00117BEB">
            <w:pPr>
              <w:keepNext/>
              <w:jc w:val="center"/>
              <w:rPr>
                <w:rFonts w:ascii="Arial" w:hAnsi="Arial"/>
                <w:b/>
                <w:bCs/>
                <w:sz w:val="28"/>
                <w:szCs w:val="24"/>
              </w:rPr>
            </w:pPr>
            <w:r w:rsidRPr="00E47863">
              <w:rPr>
                <w:rFonts w:ascii="Arial" w:hAnsi="Arial"/>
                <w:b/>
                <w:bCs/>
                <w:sz w:val="28"/>
                <w:szCs w:val="24"/>
              </w:rPr>
              <w:t>The Serviceberry Book discussion</w:t>
            </w:r>
          </w:p>
        </w:tc>
        <w:tc>
          <w:tcPr>
            <w:tcW w:w="2760" w:type="dxa"/>
            <w:tcBorders>
              <w:top w:val="nil"/>
              <w:left w:val="nil"/>
              <w:bottom w:val="single" w:sz="4" w:space="0" w:color="auto"/>
              <w:right w:val="single" w:sz="4" w:space="0" w:color="auto"/>
            </w:tcBorders>
            <w:noWrap/>
            <w:vAlign w:val="bottom"/>
            <w:hideMark/>
          </w:tcPr>
          <w:p w14:paraId="02192430" w14:textId="1823CC43" w:rsidR="002D6D45" w:rsidRPr="00E47863" w:rsidRDefault="002D6D45" w:rsidP="00117BEB">
            <w:pPr>
              <w:keepNext/>
              <w:jc w:val="center"/>
              <w:rPr>
                <w:rFonts w:ascii="Arial" w:hAnsi="Arial"/>
                <w:b/>
                <w:bCs/>
                <w:sz w:val="28"/>
                <w:szCs w:val="24"/>
              </w:rPr>
            </w:pPr>
            <w:r w:rsidRPr="00E47863">
              <w:rPr>
                <w:rFonts w:ascii="Arial" w:hAnsi="Arial"/>
                <w:b/>
                <w:bCs/>
                <w:sz w:val="28"/>
                <w:szCs w:val="24"/>
              </w:rPr>
              <w:t>11</w:t>
            </w:r>
          </w:p>
        </w:tc>
        <w:tc>
          <w:tcPr>
            <w:tcW w:w="1120" w:type="dxa"/>
            <w:tcBorders>
              <w:top w:val="nil"/>
              <w:left w:val="nil"/>
              <w:bottom w:val="single" w:sz="4" w:space="0" w:color="auto"/>
              <w:right w:val="single" w:sz="4" w:space="0" w:color="auto"/>
            </w:tcBorders>
            <w:noWrap/>
            <w:vAlign w:val="bottom"/>
            <w:hideMark/>
          </w:tcPr>
          <w:p w14:paraId="198E04D4" w14:textId="6C500943" w:rsidR="002D6D45" w:rsidRPr="00E47863" w:rsidRDefault="002D6D45" w:rsidP="00117BEB">
            <w:pPr>
              <w:keepNext/>
              <w:jc w:val="center"/>
              <w:rPr>
                <w:rFonts w:ascii="Arial" w:hAnsi="Arial"/>
                <w:b/>
                <w:bCs/>
                <w:sz w:val="28"/>
                <w:szCs w:val="24"/>
              </w:rPr>
            </w:pPr>
            <w:r w:rsidRPr="00E47863">
              <w:rPr>
                <w:rFonts w:ascii="Arial" w:hAnsi="Arial"/>
                <w:b/>
                <w:bCs/>
                <w:sz w:val="28"/>
                <w:szCs w:val="24"/>
              </w:rPr>
              <w:t>4</w:t>
            </w:r>
          </w:p>
        </w:tc>
        <w:tc>
          <w:tcPr>
            <w:tcW w:w="1140" w:type="dxa"/>
            <w:tcBorders>
              <w:top w:val="nil"/>
              <w:left w:val="nil"/>
              <w:bottom w:val="single" w:sz="4" w:space="0" w:color="auto"/>
              <w:right w:val="single" w:sz="8" w:space="0" w:color="auto"/>
            </w:tcBorders>
            <w:noWrap/>
            <w:vAlign w:val="bottom"/>
            <w:hideMark/>
          </w:tcPr>
          <w:p w14:paraId="785C061E" w14:textId="34956EF8"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7D639A37"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712030C8" w14:textId="77777777" w:rsidR="002D6D45" w:rsidRPr="00E47863" w:rsidRDefault="002D6D45" w:rsidP="00117BEB">
            <w:pPr>
              <w:keepNext/>
              <w:jc w:val="center"/>
              <w:rPr>
                <w:rFonts w:ascii="Arial" w:hAnsi="Arial"/>
                <w:b/>
                <w:bCs/>
                <w:sz w:val="28"/>
                <w:szCs w:val="24"/>
              </w:rPr>
            </w:pPr>
          </w:p>
        </w:tc>
      </w:tr>
      <w:tr w:rsidR="002D6D45" w:rsidRPr="00E47863" w14:paraId="7EB99859" w14:textId="77777777" w:rsidTr="00520980">
        <w:trPr>
          <w:gridAfter w:val="1"/>
          <w:wAfter w:w="1000" w:type="dxa"/>
          <w:trHeight w:val="390"/>
        </w:trPr>
        <w:tc>
          <w:tcPr>
            <w:tcW w:w="4540" w:type="dxa"/>
            <w:tcBorders>
              <w:top w:val="nil"/>
              <w:left w:val="single" w:sz="8" w:space="0" w:color="auto"/>
              <w:bottom w:val="single" w:sz="4" w:space="0" w:color="auto"/>
              <w:right w:val="single" w:sz="4" w:space="0" w:color="auto"/>
            </w:tcBorders>
            <w:noWrap/>
            <w:vAlign w:val="bottom"/>
            <w:hideMark/>
          </w:tcPr>
          <w:p w14:paraId="3BF443D9" w14:textId="17962925" w:rsidR="002D6D45" w:rsidRPr="00E47863" w:rsidRDefault="002D6D45" w:rsidP="00117BEB">
            <w:pPr>
              <w:keepNext/>
              <w:jc w:val="center"/>
              <w:rPr>
                <w:rFonts w:ascii="Arial" w:hAnsi="Arial"/>
                <w:b/>
                <w:bCs/>
                <w:sz w:val="28"/>
                <w:szCs w:val="24"/>
              </w:rPr>
            </w:pPr>
            <w:r w:rsidRPr="00E47863">
              <w:rPr>
                <w:rFonts w:ascii="Arial" w:hAnsi="Arial"/>
                <w:b/>
                <w:bCs/>
                <w:sz w:val="28"/>
                <w:szCs w:val="24"/>
              </w:rPr>
              <w:t>Photoshop</w:t>
            </w:r>
          </w:p>
        </w:tc>
        <w:tc>
          <w:tcPr>
            <w:tcW w:w="2760" w:type="dxa"/>
            <w:tcBorders>
              <w:top w:val="nil"/>
              <w:left w:val="nil"/>
              <w:bottom w:val="single" w:sz="4" w:space="0" w:color="auto"/>
              <w:right w:val="single" w:sz="4" w:space="0" w:color="auto"/>
            </w:tcBorders>
            <w:noWrap/>
            <w:vAlign w:val="bottom"/>
            <w:hideMark/>
          </w:tcPr>
          <w:p w14:paraId="24DBAFFA" w14:textId="1E8E9BC7" w:rsidR="002D6D45" w:rsidRPr="00E47863" w:rsidRDefault="002D6D45" w:rsidP="00117BEB">
            <w:pPr>
              <w:keepNext/>
              <w:jc w:val="center"/>
              <w:rPr>
                <w:rFonts w:ascii="Arial" w:hAnsi="Arial"/>
                <w:b/>
                <w:bCs/>
                <w:sz w:val="28"/>
                <w:szCs w:val="24"/>
              </w:rPr>
            </w:pPr>
            <w:r w:rsidRPr="00E47863">
              <w:rPr>
                <w:rFonts w:ascii="Arial" w:hAnsi="Arial"/>
                <w:b/>
                <w:bCs/>
                <w:sz w:val="28"/>
                <w:szCs w:val="24"/>
              </w:rPr>
              <w:t>6</w:t>
            </w:r>
          </w:p>
        </w:tc>
        <w:tc>
          <w:tcPr>
            <w:tcW w:w="1120" w:type="dxa"/>
            <w:tcBorders>
              <w:top w:val="nil"/>
              <w:left w:val="nil"/>
              <w:bottom w:val="single" w:sz="4" w:space="0" w:color="auto"/>
              <w:right w:val="single" w:sz="4" w:space="0" w:color="auto"/>
            </w:tcBorders>
            <w:noWrap/>
            <w:vAlign w:val="bottom"/>
            <w:hideMark/>
          </w:tcPr>
          <w:p w14:paraId="1AFAE2FD" w14:textId="3750BDC1" w:rsidR="002D6D45" w:rsidRPr="00E47863" w:rsidRDefault="002D6D45" w:rsidP="00117BEB">
            <w:pPr>
              <w:keepNext/>
              <w:jc w:val="center"/>
              <w:rPr>
                <w:rFonts w:ascii="Arial" w:hAnsi="Arial"/>
                <w:b/>
                <w:bCs/>
                <w:sz w:val="28"/>
                <w:szCs w:val="24"/>
              </w:rPr>
            </w:pPr>
            <w:r w:rsidRPr="00E47863">
              <w:rPr>
                <w:rFonts w:ascii="Arial" w:hAnsi="Arial"/>
                <w:b/>
                <w:bCs/>
                <w:sz w:val="28"/>
                <w:szCs w:val="24"/>
              </w:rPr>
              <w:t>8</w:t>
            </w:r>
          </w:p>
        </w:tc>
        <w:tc>
          <w:tcPr>
            <w:tcW w:w="1140" w:type="dxa"/>
            <w:tcBorders>
              <w:top w:val="nil"/>
              <w:left w:val="nil"/>
              <w:bottom w:val="single" w:sz="4" w:space="0" w:color="auto"/>
              <w:right w:val="single" w:sz="8" w:space="0" w:color="auto"/>
            </w:tcBorders>
            <w:noWrap/>
            <w:vAlign w:val="bottom"/>
            <w:hideMark/>
          </w:tcPr>
          <w:p w14:paraId="25E2BD3B" w14:textId="36A3B9AE"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0682588E"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18BE413" w14:textId="77777777" w:rsidR="002D6D45" w:rsidRPr="00E47863" w:rsidRDefault="002D6D45" w:rsidP="00117BEB">
            <w:pPr>
              <w:keepNext/>
              <w:jc w:val="center"/>
              <w:rPr>
                <w:rFonts w:ascii="Arial" w:hAnsi="Arial"/>
                <w:b/>
                <w:bCs/>
                <w:sz w:val="28"/>
                <w:szCs w:val="24"/>
              </w:rPr>
            </w:pPr>
          </w:p>
        </w:tc>
      </w:tr>
      <w:tr w:rsidR="002D6D45" w:rsidRPr="00E47863" w14:paraId="7C86DCD3" w14:textId="77777777" w:rsidTr="00520980">
        <w:trPr>
          <w:gridAfter w:val="1"/>
          <w:wAfter w:w="1000" w:type="dxa"/>
          <w:trHeight w:val="390"/>
        </w:trPr>
        <w:tc>
          <w:tcPr>
            <w:tcW w:w="4540" w:type="dxa"/>
            <w:tcBorders>
              <w:top w:val="nil"/>
              <w:left w:val="single" w:sz="8" w:space="0" w:color="auto"/>
              <w:bottom w:val="single" w:sz="4" w:space="0" w:color="auto"/>
              <w:right w:val="single" w:sz="4" w:space="0" w:color="auto"/>
            </w:tcBorders>
            <w:noWrap/>
            <w:vAlign w:val="bottom"/>
            <w:hideMark/>
          </w:tcPr>
          <w:p w14:paraId="31167A4E" w14:textId="0ACD320E" w:rsidR="002D6D45" w:rsidRPr="00E47863" w:rsidRDefault="002D6D45" w:rsidP="00117BEB">
            <w:pPr>
              <w:keepNext/>
              <w:jc w:val="center"/>
              <w:rPr>
                <w:rFonts w:ascii="Arial" w:hAnsi="Arial"/>
                <w:b/>
                <w:bCs/>
                <w:sz w:val="28"/>
                <w:szCs w:val="24"/>
              </w:rPr>
            </w:pPr>
            <w:r w:rsidRPr="00E47863">
              <w:rPr>
                <w:rFonts w:ascii="Arial" w:hAnsi="Arial"/>
                <w:b/>
                <w:bCs/>
                <w:sz w:val="28"/>
                <w:szCs w:val="24"/>
              </w:rPr>
              <w:t>The Anti Racism Card Deck</w:t>
            </w:r>
          </w:p>
        </w:tc>
        <w:tc>
          <w:tcPr>
            <w:tcW w:w="2760" w:type="dxa"/>
            <w:tcBorders>
              <w:top w:val="nil"/>
              <w:left w:val="nil"/>
              <w:bottom w:val="single" w:sz="4" w:space="0" w:color="auto"/>
              <w:right w:val="single" w:sz="4" w:space="0" w:color="auto"/>
            </w:tcBorders>
            <w:noWrap/>
            <w:vAlign w:val="bottom"/>
            <w:hideMark/>
          </w:tcPr>
          <w:p w14:paraId="465ED26F" w14:textId="6AA26F08" w:rsidR="002D6D45" w:rsidRPr="00E47863" w:rsidRDefault="002D6D45" w:rsidP="00117BEB">
            <w:pPr>
              <w:keepNext/>
              <w:jc w:val="center"/>
              <w:rPr>
                <w:rFonts w:ascii="Arial" w:hAnsi="Arial"/>
                <w:b/>
                <w:bCs/>
                <w:sz w:val="28"/>
                <w:szCs w:val="24"/>
              </w:rPr>
            </w:pPr>
            <w:r w:rsidRPr="00E47863">
              <w:rPr>
                <w:rFonts w:ascii="Arial" w:hAnsi="Arial"/>
                <w:b/>
                <w:bCs/>
                <w:sz w:val="28"/>
                <w:szCs w:val="24"/>
              </w:rPr>
              <w:t>8</w:t>
            </w:r>
          </w:p>
        </w:tc>
        <w:tc>
          <w:tcPr>
            <w:tcW w:w="1120" w:type="dxa"/>
            <w:tcBorders>
              <w:top w:val="nil"/>
              <w:left w:val="nil"/>
              <w:bottom w:val="single" w:sz="4" w:space="0" w:color="auto"/>
              <w:right w:val="single" w:sz="4" w:space="0" w:color="auto"/>
            </w:tcBorders>
            <w:noWrap/>
            <w:vAlign w:val="bottom"/>
            <w:hideMark/>
          </w:tcPr>
          <w:p w14:paraId="3EBBCCD5" w14:textId="7EE64D42" w:rsidR="002D6D45" w:rsidRPr="00E47863" w:rsidRDefault="002D6D45" w:rsidP="00117BEB">
            <w:pPr>
              <w:keepNext/>
              <w:jc w:val="center"/>
              <w:rPr>
                <w:rFonts w:ascii="Arial" w:hAnsi="Arial"/>
                <w:b/>
                <w:bCs/>
                <w:sz w:val="28"/>
                <w:szCs w:val="24"/>
              </w:rPr>
            </w:pPr>
            <w:r w:rsidRPr="00E47863">
              <w:rPr>
                <w:rFonts w:ascii="Arial" w:hAnsi="Arial"/>
                <w:b/>
                <w:bCs/>
                <w:sz w:val="28"/>
                <w:szCs w:val="24"/>
              </w:rPr>
              <w:t>6</w:t>
            </w:r>
          </w:p>
        </w:tc>
        <w:tc>
          <w:tcPr>
            <w:tcW w:w="1140" w:type="dxa"/>
            <w:tcBorders>
              <w:top w:val="nil"/>
              <w:left w:val="nil"/>
              <w:bottom w:val="single" w:sz="4" w:space="0" w:color="auto"/>
              <w:right w:val="single" w:sz="8" w:space="0" w:color="auto"/>
            </w:tcBorders>
            <w:noWrap/>
            <w:vAlign w:val="bottom"/>
            <w:hideMark/>
          </w:tcPr>
          <w:p w14:paraId="45ADDF6B" w14:textId="738F0EF9"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3A60F61F"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34CECC78" w14:textId="77777777" w:rsidR="002D6D45" w:rsidRPr="00E47863" w:rsidRDefault="002D6D45" w:rsidP="00117BEB">
            <w:pPr>
              <w:keepNext/>
              <w:jc w:val="center"/>
              <w:rPr>
                <w:rFonts w:ascii="Arial" w:hAnsi="Arial"/>
                <w:b/>
                <w:bCs/>
                <w:sz w:val="28"/>
                <w:szCs w:val="24"/>
              </w:rPr>
            </w:pPr>
          </w:p>
        </w:tc>
      </w:tr>
      <w:tr w:rsidR="002D6D45" w:rsidRPr="00E47863" w14:paraId="5A92BD90"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5CD2848F" w14:textId="3F4E4F35" w:rsidR="002D6D45" w:rsidRPr="00E47863" w:rsidRDefault="002D6D45" w:rsidP="00117BEB">
            <w:pPr>
              <w:keepNext/>
              <w:jc w:val="center"/>
              <w:rPr>
                <w:rFonts w:ascii="Arial" w:hAnsi="Arial"/>
                <w:b/>
                <w:bCs/>
                <w:sz w:val="28"/>
                <w:szCs w:val="24"/>
              </w:rPr>
            </w:pPr>
            <w:r w:rsidRPr="00E47863">
              <w:rPr>
                <w:rFonts w:ascii="Arial" w:hAnsi="Arial"/>
                <w:b/>
                <w:bCs/>
                <w:sz w:val="28"/>
                <w:szCs w:val="24"/>
              </w:rPr>
              <w:t>Spirit Box Workshop</w:t>
            </w:r>
          </w:p>
        </w:tc>
        <w:tc>
          <w:tcPr>
            <w:tcW w:w="2760" w:type="dxa"/>
            <w:tcBorders>
              <w:top w:val="nil"/>
              <w:left w:val="nil"/>
              <w:bottom w:val="single" w:sz="4" w:space="0" w:color="auto"/>
              <w:right w:val="single" w:sz="4" w:space="0" w:color="auto"/>
            </w:tcBorders>
            <w:noWrap/>
            <w:vAlign w:val="bottom"/>
            <w:hideMark/>
          </w:tcPr>
          <w:p w14:paraId="1334502C" w14:textId="7DAECEF7" w:rsidR="002D6D45" w:rsidRPr="00E47863" w:rsidRDefault="002D6D45" w:rsidP="00117BEB">
            <w:pPr>
              <w:keepNext/>
              <w:jc w:val="center"/>
              <w:rPr>
                <w:rFonts w:ascii="Arial" w:hAnsi="Arial"/>
                <w:b/>
                <w:bCs/>
                <w:sz w:val="28"/>
                <w:szCs w:val="24"/>
              </w:rPr>
            </w:pPr>
            <w:r w:rsidRPr="00E47863">
              <w:rPr>
                <w:rFonts w:ascii="Arial" w:hAnsi="Arial"/>
                <w:b/>
                <w:bCs/>
                <w:sz w:val="28"/>
                <w:szCs w:val="24"/>
              </w:rPr>
              <w:t>9</w:t>
            </w:r>
          </w:p>
        </w:tc>
        <w:tc>
          <w:tcPr>
            <w:tcW w:w="1120" w:type="dxa"/>
            <w:tcBorders>
              <w:top w:val="nil"/>
              <w:left w:val="nil"/>
              <w:bottom w:val="single" w:sz="4" w:space="0" w:color="auto"/>
              <w:right w:val="single" w:sz="4" w:space="0" w:color="auto"/>
            </w:tcBorders>
            <w:noWrap/>
            <w:vAlign w:val="bottom"/>
            <w:hideMark/>
          </w:tcPr>
          <w:p w14:paraId="58F462E0" w14:textId="5606E44C" w:rsidR="002D6D45" w:rsidRPr="00E47863" w:rsidRDefault="002D6D45" w:rsidP="00117BEB">
            <w:pPr>
              <w:keepNext/>
              <w:jc w:val="center"/>
              <w:rPr>
                <w:rFonts w:ascii="Arial" w:hAnsi="Arial"/>
                <w:b/>
                <w:bCs/>
                <w:sz w:val="28"/>
                <w:szCs w:val="24"/>
              </w:rPr>
            </w:pPr>
            <w:r w:rsidRPr="00E47863">
              <w:rPr>
                <w:rFonts w:ascii="Arial" w:hAnsi="Arial"/>
                <w:b/>
                <w:bCs/>
                <w:sz w:val="28"/>
                <w:szCs w:val="24"/>
              </w:rPr>
              <w:t>5</w:t>
            </w:r>
          </w:p>
        </w:tc>
        <w:tc>
          <w:tcPr>
            <w:tcW w:w="1140" w:type="dxa"/>
            <w:tcBorders>
              <w:top w:val="nil"/>
              <w:left w:val="nil"/>
              <w:bottom w:val="single" w:sz="4" w:space="0" w:color="auto"/>
              <w:right w:val="single" w:sz="8" w:space="0" w:color="auto"/>
            </w:tcBorders>
            <w:noWrap/>
            <w:vAlign w:val="bottom"/>
            <w:hideMark/>
          </w:tcPr>
          <w:p w14:paraId="328222BD" w14:textId="4D4C3132"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457B6DB3"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B2C38FB" w14:textId="77777777" w:rsidR="002D6D45" w:rsidRPr="00E47863" w:rsidRDefault="002D6D45" w:rsidP="00117BEB">
            <w:pPr>
              <w:keepNext/>
              <w:jc w:val="center"/>
              <w:rPr>
                <w:rFonts w:ascii="Arial" w:hAnsi="Arial"/>
                <w:b/>
                <w:bCs/>
                <w:sz w:val="28"/>
                <w:szCs w:val="24"/>
              </w:rPr>
            </w:pPr>
          </w:p>
        </w:tc>
      </w:tr>
      <w:tr w:rsidR="002D6D45" w:rsidRPr="00E47863" w14:paraId="3D999FD1"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4A7F28FC" w14:textId="74E55B87" w:rsidR="002D6D45" w:rsidRPr="00E47863" w:rsidRDefault="002D6D45" w:rsidP="00117BEB">
            <w:pPr>
              <w:keepNext/>
              <w:jc w:val="center"/>
              <w:rPr>
                <w:rFonts w:ascii="Arial" w:hAnsi="Arial"/>
                <w:b/>
                <w:bCs/>
                <w:sz w:val="28"/>
                <w:szCs w:val="24"/>
              </w:rPr>
            </w:pPr>
            <w:r w:rsidRPr="00E47863">
              <w:rPr>
                <w:rFonts w:ascii="Arial" w:hAnsi="Arial"/>
                <w:b/>
                <w:bCs/>
                <w:sz w:val="28"/>
                <w:szCs w:val="24"/>
              </w:rPr>
              <w:t>Soul Matter Sunday</w:t>
            </w:r>
          </w:p>
        </w:tc>
        <w:tc>
          <w:tcPr>
            <w:tcW w:w="2760" w:type="dxa"/>
            <w:tcBorders>
              <w:top w:val="nil"/>
              <w:left w:val="nil"/>
              <w:bottom w:val="single" w:sz="4" w:space="0" w:color="auto"/>
              <w:right w:val="single" w:sz="4" w:space="0" w:color="auto"/>
            </w:tcBorders>
            <w:noWrap/>
            <w:vAlign w:val="bottom"/>
            <w:hideMark/>
          </w:tcPr>
          <w:p w14:paraId="0B542610" w14:textId="6273CF91" w:rsidR="002D6D45" w:rsidRPr="00E47863" w:rsidRDefault="002D6D45" w:rsidP="00117BEB">
            <w:pPr>
              <w:keepNext/>
              <w:jc w:val="center"/>
              <w:rPr>
                <w:rFonts w:ascii="Arial" w:hAnsi="Arial"/>
                <w:b/>
                <w:bCs/>
                <w:sz w:val="28"/>
                <w:szCs w:val="24"/>
              </w:rPr>
            </w:pPr>
            <w:r w:rsidRPr="00E47863">
              <w:rPr>
                <w:rFonts w:ascii="Arial" w:hAnsi="Arial"/>
                <w:b/>
                <w:bCs/>
                <w:sz w:val="28"/>
                <w:szCs w:val="24"/>
              </w:rPr>
              <w:t>5</w:t>
            </w:r>
          </w:p>
        </w:tc>
        <w:tc>
          <w:tcPr>
            <w:tcW w:w="1120" w:type="dxa"/>
            <w:tcBorders>
              <w:top w:val="nil"/>
              <w:left w:val="nil"/>
              <w:bottom w:val="single" w:sz="4" w:space="0" w:color="auto"/>
              <w:right w:val="single" w:sz="4" w:space="0" w:color="auto"/>
            </w:tcBorders>
            <w:noWrap/>
            <w:vAlign w:val="bottom"/>
            <w:hideMark/>
          </w:tcPr>
          <w:p w14:paraId="3644F779" w14:textId="5B344D67" w:rsidR="002D6D45" w:rsidRPr="00E47863" w:rsidRDefault="002D6D45" w:rsidP="00117BEB">
            <w:pPr>
              <w:keepNext/>
              <w:jc w:val="center"/>
              <w:rPr>
                <w:rFonts w:ascii="Arial" w:hAnsi="Arial"/>
                <w:b/>
                <w:bCs/>
                <w:sz w:val="28"/>
                <w:szCs w:val="24"/>
              </w:rPr>
            </w:pPr>
            <w:r w:rsidRPr="00E47863">
              <w:rPr>
                <w:rFonts w:ascii="Arial" w:hAnsi="Arial"/>
                <w:b/>
                <w:bCs/>
                <w:sz w:val="28"/>
                <w:szCs w:val="24"/>
              </w:rPr>
              <w:t>5</w:t>
            </w:r>
          </w:p>
        </w:tc>
        <w:tc>
          <w:tcPr>
            <w:tcW w:w="1140" w:type="dxa"/>
            <w:tcBorders>
              <w:top w:val="nil"/>
              <w:left w:val="nil"/>
              <w:bottom w:val="single" w:sz="4" w:space="0" w:color="auto"/>
              <w:right w:val="single" w:sz="8" w:space="0" w:color="auto"/>
            </w:tcBorders>
            <w:noWrap/>
            <w:vAlign w:val="bottom"/>
            <w:hideMark/>
          </w:tcPr>
          <w:p w14:paraId="0ED6B7A0" w14:textId="53CC07C2"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5E4F205B"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1C993BD8" w14:textId="77777777" w:rsidR="002D6D45" w:rsidRPr="00E47863" w:rsidRDefault="002D6D45" w:rsidP="00117BEB">
            <w:pPr>
              <w:keepNext/>
              <w:jc w:val="center"/>
              <w:rPr>
                <w:rFonts w:ascii="Arial" w:hAnsi="Arial"/>
                <w:b/>
                <w:bCs/>
                <w:sz w:val="28"/>
                <w:szCs w:val="24"/>
              </w:rPr>
            </w:pPr>
          </w:p>
        </w:tc>
      </w:tr>
      <w:tr w:rsidR="002D6D45" w:rsidRPr="00E47863" w14:paraId="4E8CBB93" w14:textId="77777777" w:rsidTr="00520980">
        <w:trPr>
          <w:gridAfter w:val="1"/>
          <w:wAfter w:w="1000" w:type="dxa"/>
          <w:trHeight w:val="375"/>
        </w:trPr>
        <w:tc>
          <w:tcPr>
            <w:tcW w:w="4540" w:type="dxa"/>
            <w:tcBorders>
              <w:top w:val="nil"/>
              <w:left w:val="single" w:sz="8" w:space="0" w:color="auto"/>
              <w:bottom w:val="nil"/>
              <w:right w:val="single" w:sz="4" w:space="0" w:color="auto"/>
            </w:tcBorders>
            <w:noWrap/>
            <w:vAlign w:val="bottom"/>
            <w:hideMark/>
          </w:tcPr>
          <w:p w14:paraId="4994E04E" w14:textId="5A393EB9" w:rsidR="002D6D45" w:rsidRPr="00E47863" w:rsidRDefault="002D6D45" w:rsidP="00117BEB">
            <w:pPr>
              <w:keepNext/>
              <w:jc w:val="center"/>
              <w:rPr>
                <w:rFonts w:ascii="Arial" w:hAnsi="Arial"/>
                <w:b/>
                <w:bCs/>
                <w:sz w:val="28"/>
                <w:szCs w:val="24"/>
              </w:rPr>
            </w:pPr>
            <w:r w:rsidRPr="00E47863">
              <w:rPr>
                <w:rFonts w:ascii="Arial" w:hAnsi="Arial"/>
                <w:b/>
                <w:bCs/>
                <w:sz w:val="28"/>
                <w:szCs w:val="24"/>
              </w:rPr>
              <w:t>Me &amp; White Supremacy</w:t>
            </w:r>
          </w:p>
        </w:tc>
        <w:tc>
          <w:tcPr>
            <w:tcW w:w="2760" w:type="dxa"/>
            <w:tcBorders>
              <w:top w:val="nil"/>
              <w:left w:val="nil"/>
              <w:bottom w:val="nil"/>
              <w:right w:val="single" w:sz="4" w:space="0" w:color="auto"/>
            </w:tcBorders>
            <w:noWrap/>
            <w:vAlign w:val="bottom"/>
            <w:hideMark/>
          </w:tcPr>
          <w:p w14:paraId="6F6DDFD5" w14:textId="5952FEAB" w:rsidR="002D6D45" w:rsidRPr="00E47863" w:rsidRDefault="002D6D45" w:rsidP="00117BEB">
            <w:pPr>
              <w:keepNext/>
              <w:jc w:val="center"/>
              <w:rPr>
                <w:rFonts w:ascii="Arial" w:hAnsi="Arial"/>
                <w:b/>
                <w:bCs/>
                <w:sz w:val="28"/>
                <w:szCs w:val="24"/>
              </w:rPr>
            </w:pPr>
            <w:r w:rsidRPr="00E47863">
              <w:rPr>
                <w:rFonts w:ascii="Arial" w:hAnsi="Arial"/>
                <w:b/>
                <w:bCs/>
                <w:sz w:val="28"/>
                <w:szCs w:val="24"/>
              </w:rPr>
              <w:t>8</w:t>
            </w:r>
          </w:p>
        </w:tc>
        <w:tc>
          <w:tcPr>
            <w:tcW w:w="1120" w:type="dxa"/>
            <w:tcBorders>
              <w:top w:val="nil"/>
              <w:left w:val="nil"/>
              <w:bottom w:val="nil"/>
              <w:right w:val="single" w:sz="4" w:space="0" w:color="auto"/>
            </w:tcBorders>
            <w:noWrap/>
            <w:vAlign w:val="bottom"/>
            <w:hideMark/>
          </w:tcPr>
          <w:p w14:paraId="6530E3DD" w14:textId="1B96E697" w:rsidR="002D6D45" w:rsidRPr="00E47863" w:rsidRDefault="002D6D45" w:rsidP="00117BEB">
            <w:pPr>
              <w:keepNext/>
              <w:jc w:val="center"/>
              <w:rPr>
                <w:rFonts w:ascii="Arial" w:hAnsi="Arial"/>
                <w:b/>
                <w:bCs/>
                <w:sz w:val="28"/>
                <w:szCs w:val="24"/>
              </w:rPr>
            </w:pPr>
            <w:r w:rsidRPr="00E47863">
              <w:rPr>
                <w:rFonts w:ascii="Arial" w:hAnsi="Arial"/>
                <w:b/>
                <w:bCs/>
                <w:sz w:val="28"/>
                <w:szCs w:val="24"/>
              </w:rPr>
              <w:t>8</w:t>
            </w:r>
          </w:p>
        </w:tc>
        <w:tc>
          <w:tcPr>
            <w:tcW w:w="1140" w:type="dxa"/>
            <w:tcBorders>
              <w:top w:val="nil"/>
              <w:left w:val="nil"/>
              <w:bottom w:val="nil"/>
              <w:right w:val="single" w:sz="8" w:space="0" w:color="auto"/>
            </w:tcBorders>
            <w:noWrap/>
            <w:vAlign w:val="bottom"/>
            <w:hideMark/>
          </w:tcPr>
          <w:p w14:paraId="1FA28E4C" w14:textId="60146F88"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3A39BA7F"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3B47F84" w14:textId="77777777" w:rsidR="002D6D45" w:rsidRPr="00E47863" w:rsidRDefault="002D6D45" w:rsidP="00117BEB">
            <w:pPr>
              <w:keepNext/>
              <w:jc w:val="center"/>
              <w:rPr>
                <w:rFonts w:ascii="Arial" w:hAnsi="Arial"/>
                <w:b/>
                <w:bCs/>
                <w:sz w:val="28"/>
                <w:szCs w:val="24"/>
              </w:rPr>
            </w:pPr>
          </w:p>
        </w:tc>
      </w:tr>
      <w:tr w:rsidR="002D6D45" w:rsidRPr="00E47863" w14:paraId="142EE1AB" w14:textId="77777777" w:rsidTr="00520980">
        <w:trPr>
          <w:gridAfter w:val="1"/>
          <w:wAfter w:w="1000" w:type="dxa"/>
          <w:trHeight w:val="375"/>
        </w:trPr>
        <w:tc>
          <w:tcPr>
            <w:tcW w:w="4540" w:type="dxa"/>
            <w:tcBorders>
              <w:top w:val="single" w:sz="4" w:space="0" w:color="auto"/>
              <w:left w:val="single" w:sz="8" w:space="0" w:color="auto"/>
              <w:bottom w:val="nil"/>
              <w:right w:val="single" w:sz="4" w:space="0" w:color="auto"/>
            </w:tcBorders>
            <w:noWrap/>
            <w:vAlign w:val="bottom"/>
            <w:hideMark/>
          </w:tcPr>
          <w:p w14:paraId="0804E154" w14:textId="40722450" w:rsidR="002D6D45" w:rsidRPr="00E47863" w:rsidRDefault="002D6D45" w:rsidP="00117BEB">
            <w:pPr>
              <w:keepNext/>
              <w:jc w:val="center"/>
              <w:rPr>
                <w:rFonts w:ascii="Arial" w:hAnsi="Arial"/>
                <w:b/>
                <w:bCs/>
                <w:sz w:val="28"/>
                <w:szCs w:val="24"/>
              </w:rPr>
            </w:pPr>
            <w:r w:rsidRPr="00E47863">
              <w:rPr>
                <w:rFonts w:ascii="Arial" w:hAnsi="Arial"/>
                <w:b/>
                <w:bCs/>
                <w:sz w:val="28"/>
                <w:szCs w:val="24"/>
              </w:rPr>
              <w:t>Roots of Christian Nationalism</w:t>
            </w:r>
          </w:p>
        </w:tc>
        <w:tc>
          <w:tcPr>
            <w:tcW w:w="2760" w:type="dxa"/>
            <w:tcBorders>
              <w:top w:val="single" w:sz="4" w:space="0" w:color="auto"/>
              <w:left w:val="nil"/>
              <w:bottom w:val="nil"/>
              <w:right w:val="single" w:sz="4" w:space="0" w:color="auto"/>
            </w:tcBorders>
            <w:noWrap/>
            <w:vAlign w:val="bottom"/>
            <w:hideMark/>
          </w:tcPr>
          <w:p w14:paraId="3E450EB6" w14:textId="5ACFCCBF" w:rsidR="002D6D45" w:rsidRPr="00E47863" w:rsidRDefault="002D6D45" w:rsidP="00117BEB">
            <w:pPr>
              <w:keepNext/>
              <w:jc w:val="center"/>
              <w:rPr>
                <w:rFonts w:ascii="Arial" w:hAnsi="Arial"/>
                <w:b/>
                <w:bCs/>
                <w:sz w:val="28"/>
                <w:szCs w:val="24"/>
              </w:rPr>
            </w:pPr>
            <w:r w:rsidRPr="00E47863">
              <w:rPr>
                <w:rFonts w:ascii="Arial" w:hAnsi="Arial"/>
                <w:b/>
                <w:bCs/>
                <w:sz w:val="28"/>
                <w:szCs w:val="24"/>
              </w:rPr>
              <w:t>12</w:t>
            </w:r>
          </w:p>
        </w:tc>
        <w:tc>
          <w:tcPr>
            <w:tcW w:w="1120" w:type="dxa"/>
            <w:tcBorders>
              <w:top w:val="single" w:sz="4" w:space="0" w:color="auto"/>
              <w:left w:val="nil"/>
              <w:bottom w:val="nil"/>
              <w:right w:val="single" w:sz="4" w:space="0" w:color="auto"/>
            </w:tcBorders>
            <w:noWrap/>
            <w:vAlign w:val="bottom"/>
            <w:hideMark/>
          </w:tcPr>
          <w:p w14:paraId="7A52229F" w14:textId="0F047F89" w:rsidR="002D6D45" w:rsidRPr="00E47863" w:rsidRDefault="002D6D45" w:rsidP="00117BEB">
            <w:pPr>
              <w:keepNext/>
              <w:jc w:val="center"/>
              <w:rPr>
                <w:rFonts w:ascii="Arial" w:hAnsi="Arial"/>
                <w:b/>
                <w:bCs/>
                <w:sz w:val="28"/>
                <w:szCs w:val="24"/>
              </w:rPr>
            </w:pPr>
            <w:r w:rsidRPr="00E47863">
              <w:rPr>
                <w:rFonts w:ascii="Arial" w:hAnsi="Arial"/>
                <w:b/>
                <w:bCs/>
                <w:sz w:val="28"/>
                <w:szCs w:val="24"/>
              </w:rPr>
              <w:t>5</w:t>
            </w:r>
          </w:p>
        </w:tc>
        <w:tc>
          <w:tcPr>
            <w:tcW w:w="1140" w:type="dxa"/>
            <w:tcBorders>
              <w:top w:val="single" w:sz="4" w:space="0" w:color="auto"/>
              <w:left w:val="nil"/>
              <w:bottom w:val="nil"/>
              <w:right w:val="single" w:sz="8" w:space="0" w:color="auto"/>
            </w:tcBorders>
            <w:noWrap/>
            <w:vAlign w:val="bottom"/>
            <w:hideMark/>
          </w:tcPr>
          <w:p w14:paraId="3C072B0B" w14:textId="41B6EE40"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7A0B1371"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15F5DD13" w14:textId="77777777" w:rsidR="002D6D45" w:rsidRPr="00E47863" w:rsidRDefault="002D6D45" w:rsidP="00117BEB">
            <w:pPr>
              <w:keepNext/>
              <w:jc w:val="center"/>
              <w:rPr>
                <w:rFonts w:ascii="Arial" w:hAnsi="Arial"/>
                <w:b/>
                <w:bCs/>
                <w:sz w:val="28"/>
                <w:szCs w:val="24"/>
              </w:rPr>
            </w:pPr>
          </w:p>
        </w:tc>
      </w:tr>
      <w:tr w:rsidR="002D6D45" w:rsidRPr="00E47863" w14:paraId="452B64D4" w14:textId="77777777" w:rsidTr="00520980">
        <w:trPr>
          <w:gridAfter w:val="1"/>
          <w:wAfter w:w="1000" w:type="dxa"/>
          <w:trHeight w:val="375"/>
        </w:trPr>
        <w:tc>
          <w:tcPr>
            <w:tcW w:w="4540" w:type="dxa"/>
            <w:tcBorders>
              <w:top w:val="single" w:sz="4" w:space="0" w:color="auto"/>
              <w:left w:val="single" w:sz="8" w:space="0" w:color="auto"/>
              <w:bottom w:val="single" w:sz="8" w:space="0" w:color="auto"/>
              <w:right w:val="single" w:sz="4" w:space="0" w:color="auto"/>
            </w:tcBorders>
            <w:noWrap/>
            <w:vAlign w:val="bottom"/>
            <w:hideMark/>
          </w:tcPr>
          <w:p w14:paraId="659426B3" w14:textId="7DB081E8" w:rsidR="002D6D45" w:rsidRPr="00E47863" w:rsidRDefault="002D6D45" w:rsidP="00117BEB">
            <w:pPr>
              <w:keepNext/>
              <w:jc w:val="center"/>
              <w:rPr>
                <w:rFonts w:ascii="Arial" w:hAnsi="Arial"/>
                <w:b/>
                <w:bCs/>
                <w:sz w:val="28"/>
                <w:szCs w:val="24"/>
              </w:rPr>
            </w:pPr>
            <w:r w:rsidRPr="00E47863">
              <w:rPr>
                <w:rFonts w:ascii="Arial" w:hAnsi="Arial"/>
                <w:b/>
                <w:bCs/>
                <w:i/>
                <w:iCs/>
                <w:sz w:val="28"/>
                <w:szCs w:val="24"/>
              </w:rPr>
              <w:t>Monthly Committee Time</w:t>
            </w:r>
          </w:p>
        </w:tc>
        <w:tc>
          <w:tcPr>
            <w:tcW w:w="2760" w:type="dxa"/>
            <w:tcBorders>
              <w:top w:val="single" w:sz="4" w:space="0" w:color="auto"/>
              <w:left w:val="nil"/>
              <w:bottom w:val="single" w:sz="8" w:space="0" w:color="auto"/>
              <w:right w:val="single" w:sz="4" w:space="0" w:color="auto"/>
            </w:tcBorders>
            <w:noWrap/>
            <w:vAlign w:val="bottom"/>
            <w:hideMark/>
          </w:tcPr>
          <w:p w14:paraId="7F9D8919" w14:textId="4E80F985" w:rsidR="002D6D45" w:rsidRPr="00E47863" w:rsidRDefault="002D6D45" w:rsidP="00117BEB">
            <w:pPr>
              <w:keepNext/>
              <w:jc w:val="center"/>
              <w:rPr>
                <w:rFonts w:ascii="Arial" w:hAnsi="Arial"/>
                <w:b/>
                <w:bCs/>
                <w:sz w:val="28"/>
                <w:szCs w:val="24"/>
              </w:rPr>
            </w:pPr>
            <w:r w:rsidRPr="00E47863">
              <w:rPr>
                <w:rFonts w:ascii="Arial" w:hAnsi="Arial"/>
                <w:b/>
                <w:bCs/>
                <w:sz w:val="28"/>
                <w:szCs w:val="24"/>
              </w:rPr>
              <w:t>4</w:t>
            </w:r>
          </w:p>
        </w:tc>
        <w:tc>
          <w:tcPr>
            <w:tcW w:w="1120" w:type="dxa"/>
            <w:tcBorders>
              <w:top w:val="single" w:sz="4" w:space="0" w:color="auto"/>
              <w:left w:val="nil"/>
              <w:bottom w:val="single" w:sz="8" w:space="0" w:color="auto"/>
              <w:right w:val="single" w:sz="4" w:space="0" w:color="auto"/>
            </w:tcBorders>
            <w:noWrap/>
            <w:vAlign w:val="bottom"/>
            <w:hideMark/>
          </w:tcPr>
          <w:p w14:paraId="59A18FBF" w14:textId="7705EAB7" w:rsidR="002D6D45" w:rsidRPr="00E47863" w:rsidRDefault="002D6D45" w:rsidP="00117BEB">
            <w:pPr>
              <w:keepNext/>
              <w:jc w:val="center"/>
              <w:rPr>
                <w:rFonts w:ascii="Arial" w:hAnsi="Arial"/>
                <w:b/>
                <w:bCs/>
                <w:sz w:val="28"/>
                <w:szCs w:val="24"/>
              </w:rPr>
            </w:pPr>
            <w:r w:rsidRPr="00E47863">
              <w:rPr>
                <w:rFonts w:ascii="Arial" w:hAnsi="Arial"/>
                <w:b/>
                <w:bCs/>
                <w:sz w:val="28"/>
                <w:szCs w:val="24"/>
              </w:rPr>
              <w:t>30</w:t>
            </w:r>
          </w:p>
        </w:tc>
        <w:tc>
          <w:tcPr>
            <w:tcW w:w="1140" w:type="dxa"/>
            <w:tcBorders>
              <w:top w:val="single" w:sz="4" w:space="0" w:color="auto"/>
              <w:left w:val="nil"/>
              <w:bottom w:val="single" w:sz="8" w:space="0" w:color="auto"/>
              <w:right w:val="single" w:sz="8" w:space="0" w:color="auto"/>
            </w:tcBorders>
            <w:noWrap/>
            <w:vAlign w:val="bottom"/>
            <w:hideMark/>
          </w:tcPr>
          <w:p w14:paraId="26148268" w14:textId="6005C42A" w:rsidR="002D6D45" w:rsidRPr="00E47863" w:rsidRDefault="002D6D45" w:rsidP="00117BEB">
            <w:pPr>
              <w:keepNext/>
              <w:jc w:val="center"/>
              <w:rPr>
                <w:rFonts w:ascii="Arial" w:hAnsi="Arial"/>
                <w:b/>
                <w:bCs/>
                <w:sz w:val="28"/>
                <w:szCs w:val="24"/>
              </w:rPr>
            </w:pPr>
            <w:r w:rsidRPr="00E47863">
              <w:rPr>
                <w:rFonts w:ascii="Arial" w:hAnsi="Arial"/>
                <w:b/>
                <w:bCs/>
                <w:sz w:val="28"/>
                <w:szCs w:val="24"/>
              </w:rPr>
              <w:t>4</w:t>
            </w:r>
          </w:p>
        </w:tc>
        <w:tc>
          <w:tcPr>
            <w:tcW w:w="1120" w:type="dxa"/>
            <w:noWrap/>
            <w:vAlign w:val="bottom"/>
            <w:hideMark/>
          </w:tcPr>
          <w:p w14:paraId="7BDB9875"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3274C80D" w14:textId="77777777" w:rsidR="002D6D45" w:rsidRPr="00E47863" w:rsidRDefault="002D6D45" w:rsidP="00117BEB">
            <w:pPr>
              <w:keepNext/>
              <w:jc w:val="center"/>
              <w:rPr>
                <w:rFonts w:ascii="Arial" w:hAnsi="Arial"/>
                <w:b/>
                <w:bCs/>
                <w:sz w:val="28"/>
                <w:szCs w:val="24"/>
              </w:rPr>
            </w:pPr>
          </w:p>
        </w:tc>
      </w:tr>
      <w:tr w:rsidR="002D6D45" w:rsidRPr="00E47863" w14:paraId="349D535E" w14:textId="77777777" w:rsidTr="00520980">
        <w:trPr>
          <w:gridAfter w:val="1"/>
          <w:wAfter w:w="1000" w:type="dxa"/>
          <w:trHeight w:val="375"/>
        </w:trPr>
        <w:tc>
          <w:tcPr>
            <w:tcW w:w="4540" w:type="dxa"/>
            <w:tcBorders>
              <w:top w:val="single" w:sz="8" w:space="0" w:color="auto"/>
              <w:left w:val="single" w:sz="8" w:space="0" w:color="auto"/>
              <w:bottom w:val="nil"/>
              <w:right w:val="single" w:sz="8" w:space="0" w:color="000000"/>
            </w:tcBorders>
            <w:noWrap/>
            <w:vAlign w:val="bottom"/>
            <w:hideMark/>
          </w:tcPr>
          <w:p w14:paraId="2CC7E525" w14:textId="2DCEA273" w:rsidR="002D6D45" w:rsidRPr="00E47863" w:rsidRDefault="002D6D45" w:rsidP="00117BEB">
            <w:pPr>
              <w:keepNext/>
              <w:jc w:val="center"/>
              <w:rPr>
                <w:rFonts w:ascii="Arial" w:hAnsi="Arial"/>
                <w:b/>
                <w:bCs/>
                <w:sz w:val="28"/>
                <w:szCs w:val="24"/>
              </w:rPr>
            </w:pPr>
            <w:r w:rsidRPr="00E47863">
              <w:rPr>
                <w:rFonts w:ascii="Arial" w:hAnsi="Arial"/>
                <w:b/>
                <w:bCs/>
                <w:sz w:val="28"/>
                <w:szCs w:val="24"/>
              </w:rPr>
              <w:t xml:space="preserve">Minister:  Highlights of Services or events </w:t>
            </w:r>
          </w:p>
        </w:tc>
        <w:tc>
          <w:tcPr>
            <w:tcW w:w="2760" w:type="dxa"/>
            <w:noWrap/>
            <w:vAlign w:val="bottom"/>
            <w:hideMark/>
          </w:tcPr>
          <w:p w14:paraId="0BAE84E7" w14:textId="6B3AE2A7" w:rsidR="002D6D45" w:rsidRPr="00E47863" w:rsidRDefault="002D6D45" w:rsidP="00117BEB">
            <w:pPr>
              <w:keepNext/>
              <w:jc w:val="center"/>
              <w:rPr>
                <w:rFonts w:ascii="Arial" w:hAnsi="Arial"/>
                <w:b/>
                <w:bCs/>
                <w:sz w:val="28"/>
                <w:szCs w:val="24"/>
              </w:rPr>
            </w:pPr>
          </w:p>
        </w:tc>
        <w:tc>
          <w:tcPr>
            <w:tcW w:w="1120" w:type="dxa"/>
            <w:noWrap/>
            <w:vAlign w:val="bottom"/>
            <w:hideMark/>
          </w:tcPr>
          <w:p w14:paraId="412D37D5" w14:textId="4D160871" w:rsidR="002D6D45" w:rsidRPr="00E47863" w:rsidRDefault="002D6D45" w:rsidP="00117BEB">
            <w:pPr>
              <w:keepNext/>
              <w:jc w:val="center"/>
              <w:rPr>
                <w:rFonts w:ascii="Arial" w:hAnsi="Arial"/>
                <w:b/>
                <w:bCs/>
                <w:sz w:val="28"/>
                <w:szCs w:val="24"/>
              </w:rPr>
            </w:pPr>
          </w:p>
        </w:tc>
        <w:tc>
          <w:tcPr>
            <w:tcW w:w="1140" w:type="dxa"/>
            <w:noWrap/>
            <w:vAlign w:val="bottom"/>
            <w:hideMark/>
          </w:tcPr>
          <w:p w14:paraId="7EC3BCC5" w14:textId="614EC6EB" w:rsidR="002D6D45" w:rsidRPr="00E47863" w:rsidRDefault="002D6D45" w:rsidP="00117BEB">
            <w:pPr>
              <w:keepNext/>
              <w:jc w:val="center"/>
              <w:rPr>
                <w:rFonts w:ascii="Arial" w:hAnsi="Arial"/>
                <w:b/>
                <w:bCs/>
                <w:sz w:val="28"/>
                <w:szCs w:val="24"/>
              </w:rPr>
            </w:pPr>
          </w:p>
        </w:tc>
        <w:tc>
          <w:tcPr>
            <w:tcW w:w="1120" w:type="dxa"/>
            <w:noWrap/>
            <w:vAlign w:val="bottom"/>
            <w:hideMark/>
          </w:tcPr>
          <w:p w14:paraId="362DBBF7" w14:textId="77777777" w:rsidR="002D6D45" w:rsidRPr="00E47863" w:rsidRDefault="002D6D45" w:rsidP="00117BEB">
            <w:pPr>
              <w:keepNext/>
              <w:jc w:val="center"/>
              <w:rPr>
                <w:rFonts w:ascii="Arial" w:hAnsi="Arial"/>
                <w:b/>
                <w:bCs/>
                <w:sz w:val="28"/>
                <w:szCs w:val="24"/>
              </w:rPr>
            </w:pPr>
          </w:p>
        </w:tc>
        <w:tc>
          <w:tcPr>
            <w:tcW w:w="1000" w:type="dxa"/>
            <w:noWrap/>
            <w:hideMark/>
          </w:tcPr>
          <w:p w14:paraId="1390C9E0" w14:textId="77777777" w:rsidR="002D6D45" w:rsidRPr="00E47863" w:rsidRDefault="002D6D45" w:rsidP="00117BEB">
            <w:pPr>
              <w:keepNext/>
              <w:jc w:val="center"/>
              <w:rPr>
                <w:rFonts w:ascii="Arial" w:hAnsi="Arial"/>
                <w:b/>
                <w:bCs/>
                <w:sz w:val="28"/>
                <w:szCs w:val="24"/>
              </w:rPr>
            </w:pPr>
          </w:p>
        </w:tc>
      </w:tr>
      <w:tr w:rsidR="002D6D45" w:rsidRPr="00E47863" w14:paraId="24F51F4E" w14:textId="77777777" w:rsidTr="00520980">
        <w:trPr>
          <w:gridAfter w:val="1"/>
          <w:wAfter w:w="1000" w:type="dxa"/>
          <w:trHeight w:val="375"/>
        </w:trPr>
        <w:tc>
          <w:tcPr>
            <w:tcW w:w="4540" w:type="dxa"/>
            <w:tcBorders>
              <w:top w:val="nil"/>
              <w:left w:val="single" w:sz="8" w:space="0" w:color="auto"/>
              <w:bottom w:val="nil"/>
              <w:right w:val="single" w:sz="8" w:space="0" w:color="000000"/>
            </w:tcBorders>
            <w:noWrap/>
            <w:vAlign w:val="bottom"/>
            <w:hideMark/>
          </w:tcPr>
          <w:p w14:paraId="12941172" w14:textId="682F5FBE" w:rsidR="002D6D45" w:rsidRPr="00E47863" w:rsidRDefault="002D6D45" w:rsidP="00117BEB">
            <w:pPr>
              <w:keepNext/>
              <w:jc w:val="center"/>
              <w:rPr>
                <w:rFonts w:ascii="Arial" w:hAnsi="Arial"/>
                <w:b/>
                <w:bCs/>
                <w:sz w:val="28"/>
                <w:szCs w:val="24"/>
              </w:rPr>
            </w:pPr>
            <w:r w:rsidRPr="00E47863">
              <w:rPr>
                <w:rFonts w:ascii="Arial" w:hAnsi="Arial"/>
                <w:b/>
                <w:bCs/>
                <w:sz w:val="28"/>
                <w:szCs w:val="24"/>
              </w:rPr>
              <w:t>Feb. 2: Other People's Stories Rev. Hart</w:t>
            </w:r>
          </w:p>
        </w:tc>
        <w:tc>
          <w:tcPr>
            <w:tcW w:w="2760" w:type="dxa"/>
            <w:noWrap/>
            <w:vAlign w:val="bottom"/>
            <w:hideMark/>
          </w:tcPr>
          <w:p w14:paraId="556E0327"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787BC69B"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3F7F278A"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0C1C9D19" w14:textId="77777777" w:rsidR="002D6D45" w:rsidRPr="00E47863" w:rsidRDefault="002D6D45" w:rsidP="00117BEB">
            <w:pPr>
              <w:keepNext/>
              <w:jc w:val="center"/>
              <w:rPr>
                <w:rFonts w:ascii="Arial" w:hAnsi="Arial"/>
                <w:b/>
                <w:bCs/>
                <w:sz w:val="28"/>
                <w:szCs w:val="24"/>
              </w:rPr>
            </w:pPr>
          </w:p>
        </w:tc>
        <w:tc>
          <w:tcPr>
            <w:tcW w:w="1000" w:type="dxa"/>
            <w:noWrap/>
            <w:hideMark/>
          </w:tcPr>
          <w:p w14:paraId="40C371E4" w14:textId="77777777" w:rsidR="002D6D45" w:rsidRPr="00E47863" w:rsidRDefault="002D6D45" w:rsidP="00117BEB">
            <w:pPr>
              <w:keepNext/>
              <w:jc w:val="center"/>
              <w:rPr>
                <w:rFonts w:ascii="Arial" w:hAnsi="Arial"/>
                <w:b/>
                <w:bCs/>
                <w:sz w:val="28"/>
                <w:szCs w:val="24"/>
              </w:rPr>
            </w:pPr>
          </w:p>
        </w:tc>
      </w:tr>
      <w:tr w:rsidR="002D6D45" w:rsidRPr="00E47863" w14:paraId="0669BF55" w14:textId="77777777" w:rsidTr="00520980">
        <w:trPr>
          <w:gridAfter w:val="1"/>
          <w:wAfter w:w="1000" w:type="dxa"/>
          <w:trHeight w:val="375"/>
        </w:trPr>
        <w:tc>
          <w:tcPr>
            <w:tcW w:w="4540" w:type="dxa"/>
            <w:tcBorders>
              <w:top w:val="nil"/>
              <w:left w:val="single" w:sz="8" w:space="0" w:color="auto"/>
              <w:bottom w:val="nil"/>
              <w:right w:val="nil"/>
            </w:tcBorders>
            <w:noWrap/>
            <w:vAlign w:val="bottom"/>
            <w:hideMark/>
          </w:tcPr>
          <w:p w14:paraId="6ABEC741" w14:textId="45F5CB53" w:rsidR="002D6D45" w:rsidRPr="00E47863" w:rsidRDefault="002D6D45" w:rsidP="00117BEB">
            <w:pPr>
              <w:keepNext/>
              <w:jc w:val="center"/>
              <w:rPr>
                <w:rFonts w:ascii="Arial" w:hAnsi="Arial"/>
                <w:b/>
                <w:bCs/>
                <w:sz w:val="28"/>
                <w:szCs w:val="24"/>
              </w:rPr>
            </w:pPr>
            <w:r w:rsidRPr="00E47863">
              <w:rPr>
                <w:rFonts w:ascii="Arial" w:hAnsi="Arial"/>
                <w:b/>
                <w:bCs/>
                <w:sz w:val="28"/>
                <w:szCs w:val="24"/>
              </w:rPr>
              <w:t>Feb. 9: Who's in Charge Rev. Hart</w:t>
            </w:r>
          </w:p>
        </w:tc>
        <w:tc>
          <w:tcPr>
            <w:tcW w:w="2760" w:type="dxa"/>
            <w:tcBorders>
              <w:top w:val="nil"/>
              <w:left w:val="nil"/>
              <w:bottom w:val="nil"/>
              <w:right w:val="single" w:sz="8" w:space="0" w:color="auto"/>
            </w:tcBorders>
            <w:noWrap/>
            <w:vAlign w:val="bottom"/>
            <w:hideMark/>
          </w:tcPr>
          <w:p w14:paraId="33EEF33D" w14:textId="0185FEA8"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70F630D7"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2FBCA576"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7324755C"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8B72DED" w14:textId="77777777" w:rsidR="002D6D45" w:rsidRPr="00E47863" w:rsidRDefault="002D6D45" w:rsidP="00117BEB">
            <w:pPr>
              <w:keepNext/>
              <w:jc w:val="center"/>
              <w:rPr>
                <w:rFonts w:ascii="Arial" w:hAnsi="Arial"/>
                <w:b/>
                <w:bCs/>
                <w:sz w:val="28"/>
                <w:szCs w:val="24"/>
              </w:rPr>
            </w:pPr>
          </w:p>
        </w:tc>
      </w:tr>
      <w:tr w:rsidR="002D6D45" w:rsidRPr="00E47863" w14:paraId="3EEBE67B" w14:textId="77777777" w:rsidTr="00520980">
        <w:trPr>
          <w:gridAfter w:val="1"/>
          <w:wAfter w:w="1000" w:type="dxa"/>
          <w:trHeight w:val="375"/>
        </w:trPr>
        <w:tc>
          <w:tcPr>
            <w:tcW w:w="4540" w:type="dxa"/>
            <w:tcBorders>
              <w:top w:val="nil"/>
              <w:left w:val="single" w:sz="8" w:space="0" w:color="auto"/>
              <w:bottom w:val="nil"/>
              <w:right w:val="single" w:sz="8" w:space="0" w:color="000000"/>
            </w:tcBorders>
            <w:noWrap/>
            <w:vAlign w:val="bottom"/>
            <w:hideMark/>
          </w:tcPr>
          <w:p w14:paraId="21DDD861" w14:textId="36420D65" w:rsidR="002D6D45" w:rsidRPr="00E47863" w:rsidRDefault="002D6D45" w:rsidP="00117BEB">
            <w:pPr>
              <w:keepNext/>
              <w:jc w:val="center"/>
              <w:rPr>
                <w:rFonts w:ascii="Arial" w:hAnsi="Arial"/>
                <w:b/>
                <w:bCs/>
                <w:sz w:val="28"/>
                <w:szCs w:val="24"/>
              </w:rPr>
            </w:pPr>
            <w:r w:rsidRPr="00E47863">
              <w:rPr>
                <w:rFonts w:ascii="Arial" w:hAnsi="Arial"/>
                <w:b/>
                <w:bCs/>
                <w:sz w:val="28"/>
                <w:szCs w:val="24"/>
              </w:rPr>
              <w:lastRenderedPageBreak/>
              <w:t>Feb. 16: Grant me Serenity Rev. Walker</w:t>
            </w:r>
          </w:p>
        </w:tc>
        <w:tc>
          <w:tcPr>
            <w:tcW w:w="2760" w:type="dxa"/>
            <w:noWrap/>
            <w:vAlign w:val="bottom"/>
            <w:hideMark/>
          </w:tcPr>
          <w:p w14:paraId="56C2B311" w14:textId="1F08A815" w:rsidR="002D6D45" w:rsidRPr="00E47863" w:rsidRDefault="002D6D45" w:rsidP="00117BEB">
            <w:pPr>
              <w:keepNext/>
              <w:jc w:val="center"/>
              <w:rPr>
                <w:rFonts w:ascii="Arial" w:hAnsi="Arial"/>
                <w:b/>
                <w:bCs/>
                <w:sz w:val="28"/>
                <w:szCs w:val="24"/>
              </w:rPr>
            </w:pPr>
          </w:p>
        </w:tc>
        <w:tc>
          <w:tcPr>
            <w:tcW w:w="1120" w:type="dxa"/>
            <w:noWrap/>
            <w:vAlign w:val="bottom"/>
            <w:hideMark/>
          </w:tcPr>
          <w:p w14:paraId="065C6500"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219B71F7"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36FD6B6" w14:textId="77777777" w:rsidR="002D6D45" w:rsidRPr="00E47863" w:rsidRDefault="002D6D45" w:rsidP="00117BEB">
            <w:pPr>
              <w:keepNext/>
              <w:jc w:val="center"/>
              <w:rPr>
                <w:rFonts w:ascii="Arial" w:hAnsi="Arial"/>
                <w:b/>
                <w:bCs/>
                <w:sz w:val="28"/>
                <w:szCs w:val="24"/>
              </w:rPr>
            </w:pPr>
          </w:p>
        </w:tc>
        <w:tc>
          <w:tcPr>
            <w:tcW w:w="1000" w:type="dxa"/>
            <w:noWrap/>
            <w:hideMark/>
          </w:tcPr>
          <w:p w14:paraId="548CF6FB" w14:textId="77777777" w:rsidR="002D6D45" w:rsidRPr="00E47863" w:rsidRDefault="002D6D45" w:rsidP="00117BEB">
            <w:pPr>
              <w:keepNext/>
              <w:jc w:val="center"/>
              <w:rPr>
                <w:rFonts w:ascii="Arial" w:hAnsi="Arial"/>
                <w:b/>
                <w:bCs/>
                <w:sz w:val="28"/>
                <w:szCs w:val="24"/>
              </w:rPr>
            </w:pPr>
          </w:p>
        </w:tc>
      </w:tr>
      <w:tr w:rsidR="002D6D45" w:rsidRPr="00E47863" w14:paraId="218B92B9" w14:textId="77777777" w:rsidTr="00520980">
        <w:trPr>
          <w:gridAfter w:val="1"/>
          <w:wAfter w:w="1000" w:type="dxa"/>
          <w:trHeight w:val="390"/>
        </w:trPr>
        <w:tc>
          <w:tcPr>
            <w:tcW w:w="4540" w:type="dxa"/>
            <w:tcBorders>
              <w:top w:val="nil"/>
              <w:left w:val="single" w:sz="8" w:space="0" w:color="auto"/>
              <w:bottom w:val="single" w:sz="8" w:space="0" w:color="auto"/>
              <w:right w:val="nil"/>
            </w:tcBorders>
            <w:noWrap/>
            <w:vAlign w:val="bottom"/>
            <w:hideMark/>
          </w:tcPr>
          <w:p w14:paraId="7AF5DAB7" w14:textId="67C7CD58" w:rsidR="002D6D45" w:rsidRPr="00E47863" w:rsidRDefault="002D6D45" w:rsidP="00117BEB">
            <w:pPr>
              <w:keepNext/>
              <w:jc w:val="center"/>
              <w:rPr>
                <w:rFonts w:ascii="Arial" w:hAnsi="Arial"/>
                <w:b/>
                <w:bCs/>
                <w:i/>
                <w:iCs/>
                <w:sz w:val="28"/>
                <w:szCs w:val="24"/>
              </w:rPr>
            </w:pPr>
            <w:r w:rsidRPr="00E47863">
              <w:rPr>
                <w:rFonts w:ascii="Arial" w:hAnsi="Arial"/>
                <w:b/>
                <w:bCs/>
                <w:sz w:val="28"/>
                <w:szCs w:val="24"/>
              </w:rPr>
              <w:t>Feb. 23: YRUU Youth Service</w:t>
            </w:r>
          </w:p>
        </w:tc>
        <w:tc>
          <w:tcPr>
            <w:tcW w:w="2760" w:type="dxa"/>
            <w:tcBorders>
              <w:top w:val="nil"/>
              <w:left w:val="nil"/>
              <w:bottom w:val="single" w:sz="8" w:space="0" w:color="auto"/>
              <w:right w:val="single" w:sz="8" w:space="0" w:color="auto"/>
            </w:tcBorders>
            <w:noWrap/>
            <w:vAlign w:val="bottom"/>
            <w:hideMark/>
          </w:tcPr>
          <w:p w14:paraId="44D49D1C" w14:textId="771D95E9"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2B9C141D"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1DBC6751"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5FD44C8A"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6E893A39" w14:textId="77777777" w:rsidR="002D6D45" w:rsidRPr="00E47863" w:rsidRDefault="002D6D45" w:rsidP="00117BEB">
            <w:pPr>
              <w:keepNext/>
              <w:jc w:val="center"/>
              <w:rPr>
                <w:rFonts w:ascii="Arial" w:hAnsi="Arial"/>
                <w:b/>
                <w:bCs/>
                <w:sz w:val="28"/>
                <w:szCs w:val="24"/>
              </w:rPr>
            </w:pPr>
          </w:p>
        </w:tc>
      </w:tr>
      <w:tr w:rsidR="002D6D45" w:rsidRPr="00E47863" w14:paraId="72DB6E45" w14:textId="77777777" w:rsidTr="00520980">
        <w:trPr>
          <w:gridAfter w:val="1"/>
          <w:wAfter w:w="1000" w:type="dxa"/>
          <w:trHeight w:val="375"/>
        </w:trPr>
        <w:tc>
          <w:tcPr>
            <w:tcW w:w="4540" w:type="dxa"/>
            <w:noWrap/>
            <w:vAlign w:val="bottom"/>
            <w:hideMark/>
          </w:tcPr>
          <w:p w14:paraId="028879FC" w14:textId="450D0FE5" w:rsidR="002D6D45" w:rsidRPr="00E47863" w:rsidRDefault="002D6D45" w:rsidP="00117BEB">
            <w:pPr>
              <w:keepNext/>
              <w:jc w:val="center"/>
              <w:rPr>
                <w:rFonts w:ascii="Arial" w:hAnsi="Arial"/>
                <w:b/>
                <w:bCs/>
                <w:sz w:val="28"/>
                <w:szCs w:val="24"/>
              </w:rPr>
            </w:pPr>
          </w:p>
        </w:tc>
        <w:tc>
          <w:tcPr>
            <w:tcW w:w="2760" w:type="dxa"/>
            <w:noWrap/>
            <w:vAlign w:val="bottom"/>
            <w:hideMark/>
          </w:tcPr>
          <w:p w14:paraId="48BC638E" w14:textId="21278E99" w:rsidR="002D6D45" w:rsidRPr="00E47863" w:rsidRDefault="002D6D45" w:rsidP="00117BEB">
            <w:pPr>
              <w:keepNext/>
              <w:jc w:val="center"/>
              <w:rPr>
                <w:rFonts w:ascii="Arial" w:hAnsi="Arial"/>
                <w:b/>
                <w:bCs/>
                <w:sz w:val="28"/>
                <w:szCs w:val="24"/>
              </w:rPr>
            </w:pPr>
          </w:p>
        </w:tc>
        <w:tc>
          <w:tcPr>
            <w:tcW w:w="1120" w:type="dxa"/>
            <w:noWrap/>
            <w:vAlign w:val="bottom"/>
            <w:hideMark/>
          </w:tcPr>
          <w:p w14:paraId="7E442277"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16EB24F2"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55F5192D"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36D3B534" w14:textId="77777777" w:rsidR="002D6D45" w:rsidRPr="00E47863" w:rsidRDefault="002D6D45" w:rsidP="00117BEB">
            <w:pPr>
              <w:keepNext/>
              <w:jc w:val="center"/>
              <w:rPr>
                <w:rFonts w:ascii="Arial" w:hAnsi="Arial"/>
                <w:b/>
                <w:bCs/>
                <w:sz w:val="28"/>
                <w:szCs w:val="24"/>
              </w:rPr>
            </w:pPr>
          </w:p>
        </w:tc>
      </w:tr>
      <w:tr w:rsidR="002D6D45" w:rsidRPr="00E47863" w14:paraId="37CF3BFB" w14:textId="77777777" w:rsidTr="00520980">
        <w:trPr>
          <w:gridAfter w:val="1"/>
          <w:wAfter w:w="1000" w:type="dxa"/>
          <w:trHeight w:val="315"/>
        </w:trPr>
        <w:tc>
          <w:tcPr>
            <w:tcW w:w="4540" w:type="dxa"/>
            <w:tcBorders>
              <w:top w:val="single" w:sz="8" w:space="0" w:color="auto"/>
              <w:left w:val="single" w:sz="8" w:space="0" w:color="auto"/>
              <w:bottom w:val="nil"/>
              <w:right w:val="nil"/>
            </w:tcBorders>
            <w:noWrap/>
            <w:vAlign w:val="bottom"/>
            <w:hideMark/>
          </w:tcPr>
          <w:p w14:paraId="672239DC" w14:textId="05964539" w:rsidR="002D6D45" w:rsidRPr="00E47863" w:rsidRDefault="002D6D45" w:rsidP="00117BEB">
            <w:pPr>
              <w:keepNext/>
              <w:jc w:val="center"/>
              <w:rPr>
                <w:rFonts w:ascii="Arial" w:hAnsi="Arial"/>
                <w:b/>
                <w:bCs/>
                <w:sz w:val="28"/>
                <w:szCs w:val="24"/>
              </w:rPr>
            </w:pPr>
            <w:r w:rsidRPr="00E47863">
              <w:rPr>
                <w:rFonts w:ascii="Arial" w:hAnsi="Arial"/>
                <w:b/>
                <w:bCs/>
                <w:sz w:val="28"/>
                <w:szCs w:val="24"/>
              </w:rPr>
              <w:t>RE curriculum past month</w:t>
            </w:r>
          </w:p>
        </w:tc>
        <w:tc>
          <w:tcPr>
            <w:tcW w:w="2760" w:type="dxa"/>
            <w:tcBorders>
              <w:top w:val="single" w:sz="8" w:space="0" w:color="auto"/>
              <w:left w:val="nil"/>
              <w:bottom w:val="nil"/>
              <w:right w:val="single" w:sz="8" w:space="0" w:color="auto"/>
            </w:tcBorders>
            <w:noWrap/>
            <w:vAlign w:val="bottom"/>
            <w:hideMark/>
          </w:tcPr>
          <w:p w14:paraId="2712A33C" w14:textId="70EA53AD"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110D075F"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3BE0816F"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2ED24276"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34C791D" w14:textId="77777777" w:rsidR="002D6D45" w:rsidRPr="00E47863" w:rsidRDefault="002D6D45" w:rsidP="00117BEB">
            <w:pPr>
              <w:keepNext/>
              <w:jc w:val="center"/>
              <w:rPr>
                <w:rFonts w:ascii="Arial" w:hAnsi="Arial"/>
                <w:b/>
                <w:bCs/>
                <w:sz w:val="28"/>
                <w:szCs w:val="24"/>
              </w:rPr>
            </w:pPr>
          </w:p>
        </w:tc>
      </w:tr>
      <w:tr w:rsidR="002D6D45" w:rsidRPr="00E47863" w14:paraId="0CEBCA23" w14:textId="77777777" w:rsidTr="00520980">
        <w:trPr>
          <w:trHeight w:val="375"/>
        </w:trPr>
        <w:tc>
          <w:tcPr>
            <w:tcW w:w="7300" w:type="dxa"/>
            <w:gridSpan w:val="2"/>
            <w:tcBorders>
              <w:top w:val="nil"/>
              <w:left w:val="nil"/>
              <w:bottom w:val="nil"/>
              <w:right w:val="single" w:sz="8" w:space="0" w:color="000000"/>
            </w:tcBorders>
            <w:noWrap/>
            <w:vAlign w:val="center"/>
            <w:hideMark/>
          </w:tcPr>
          <w:p w14:paraId="243CDBFC" w14:textId="51D43D5D" w:rsidR="002D6D45" w:rsidRPr="00E47863" w:rsidRDefault="002D6D45" w:rsidP="00117BEB">
            <w:pPr>
              <w:keepNext/>
              <w:jc w:val="center"/>
              <w:rPr>
                <w:rFonts w:ascii="Arial" w:hAnsi="Arial"/>
                <w:b/>
                <w:bCs/>
                <w:sz w:val="28"/>
                <w:szCs w:val="24"/>
              </w:rPr>
            </w:pPr>
            <w:r w:rsidRPr="00E47863">
              <w:rPr>
                <w:rFonts w:ascii="Arial" w:hAnsi="Arial"/>
                <w:b/>
                <w:bCs/>
                <w:sz w:val="28"/>
                <w:szCs w:val="24"/>
              </w:rPr>
              <w:t>Feb 2: I Can Help, What is Equality, Equity, and Justice</w:t>
            </w:r>
          </w:p>
        </w:tc>
        <w:tc>
          <w:tcPr>
            <w:tcW w:w="1120" w:type="dxa"/>
            <w:noWrap/>
            <w:vAlign w:val="bottom"/>
            <w:hideMark/>
          </w:tcPr>
          <w:p w14:paraId="4DD0172E" w14:textId="56430B6D" w:rsidR="002D6D45" w:rsidRPr="00E47863" w:rsidRDefault="002D6D45" w:rsidP="00117BEB">
            <w:pPr>
              <w:keepNext/>
              <w:jc w:val="center"/>
              <w:rPr>
                <w:rFonts w:ascii="Arial" w:hAnsi="Arial"/>
                <w:b/>
                <w:bCs/>
                <w:sz w:val="28"/>
                <w:szCs w:val="24"/>
              </w:rPr>
            </w:pPr>
          </w:p>
        </w:tc>
        <w:tc>
          <w:tcPr>
            <w:tcW w:w="1140" w:type="dxa"/>
            <w:noWrap/>
            <w:vAlign w:val="bottom"/>
            <w:hideMark/>
          </w:tcPr>
          <w:p w14:paraId="4316283C"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44126E8C"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1227C827" w14:textId="77777777" w:rsidR="002D6D45" w:rsidRPr="00E47863" w:rsidRDefault="002D6D45" w:rsidP="00117BEB">
            <w:pPr>
              <w:keepNext/>
              <w:jc w:val="center"/>
              <w:rPr>
                <w:rFonts w:ascii="Arial" w:hAnsi="Arial"/>
                <w:b/>
                <w:bCs/>
                <w:sz w:val="28"/>
                <w:szCs w:val="24"/>
              </w:rPr>
            </w:pPr>
          </w:p>
        </w:tc>
        <w:tc>
          <w:tcPr>
            <w:tcW w:w="1000" w:type="dxa"/>
          </w:tcPr>
          <w:p w14:paraId="1B364B19" w14:textId="77777777" w:rsidR="002D6D45" w:rsidRPr="00E47863" w:rsidRDefault="002D6D45" w:rsidP="00117BEB">
            <w:pPr>
              <w:spacing w:after="160" w:line="278" w:lineRule="auto"/>
              <w:rPr>
                <w:rFonts w:ascii="Arial" w:hAnsi="Arial"/>
                <w:b/>
                <w:bCs/>
                <w:sz w:val="28"/>
                <w:szCs w:val="24"/>
              </w:rPr>
            </w:pPr>
          </w:p>
        </w:tc>
      </w:tr>
      <w:tr w:rsidR="002D6D45" w:rsidRPr="00E47863" w14:paraId="01CE5516" w14:textId="77777777" w:rsidTr="00520980">
        <w:trPr>
          <w:trHeight w:val="375"/>
        </w:trPr>
        <w:tc>
          <w:tcPr>
            <w:tcW w:w="7300" w:type="dxa"/>
            <w:gridSpan w:val="2"/>
            <w:tcBorders>
              <w:top w:val="nil"/>
              <w:left w:val="nil"/>
              <w:bottom w:val="nil"/>
              <w:right w:val="single" w:sz="8" w:space="0" w:color="000000"/>
            </w:tcBorders>
            <w:noWrap/>
            <w:vAlign w:val="center"/>
            <w:hideMark/>
          </w:tcPr>
          <w:p w14:paraId="4CB66234" w14:textId="37F0164F" w:rsidR="002D6D45" w:rsidRPr="00E47863" w:rsidRDefault="002D6D45" w:rsidP="00117BEB">
            <w:pPr>
              <w:keepNext/>
              <w:jc w:val="center"/>
              <w:rPr>
                <w:rFonts w:ascii="Arial" w:hAnsi="Arial"/>
                <w:b/>
                <w:bCs/>
                <w:sz w:val="28"/>
                <w:szCs w:val="24"/>
              </w:rPr>
            </w:pPr>
            <w:r w:rsidRPr="00E47863">
              <w:rPr>
                <w:rFonts w:ascii="Arial" w:hAnsi="Arial"/>
                <w:b/>
                <w:bCs/>
                <w:sz w:val="28"/>
                <w:szCs w:val="24"/>
              </w:rPr>
              <w:t>Feb 9: I Can Love, The Gift of Building Better Relationships</w:t>
            </w:r>
          </w:p>
        </w:tc>
        <w:tc>
          <w:tcPr>
            <w:tcW w:w="1120" w:type="dxa"/>
            <w:noWrap/>
            <w:vAlign w:val="bottom"/>
            <w:hideMark/>
          </w:tcPr>
          <w:p w14:paraId="0BE2354B"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00232DE8"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0A4BE79"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B2C13B5" w14:textId="77777777" w:rsidR="002D6D45" w:rsidRPr="00E47863" w:rsidRDefault="002D6D45" w:rsidP="00117BEB">
            <w:pPr>
              <w:keepNext/>
              <w:jc w:val="center"/>
              <w:rPr>
                <w:rFonts w:ascii="Arial" w:hAnsi="Arial"/>
                <w:b/>
                <w:bCs/>
                <w:sz w:val="28"/>
                <w:szCs w:val="24"/>
              </w:rPr>
            </w:pPr>
          </w:p>
        </w:tc>
        <w:tc>
          <w:tcPr>
            <w:tcW w:w="1000" w:type="dxa"/>
          </w:tcPr>
          <w:p w14:paraId="54FCD042" w14:textId="77777777" w:rsidR="002D6D45" w:rsidRPr="00E47863" w:rsidRDefault="002D6D45" w:rsidP="00117BEB">
            <w:pPr>
              <w:spacing w:after="160" w:line="278" w:lineRule="auto"/>
              <w:rPr>
                <w:rFonts w:ascii="Arial" w:hAnsi="Arial"/>
                <w:b/>
                <w:bCs/>
                <w:sz w:val="28"/>
                <w:szCs w:val="24"/>
              </w:rPr>
            </w:pPr>
          </w:p>
        </w:tc>
      </w:tr>
      <w:tr w:rsidR="002D6D45" w:rsidRPr="00E47863" w14:paraId="6F32DA5F" w14:textId="77777777" w:rsidTr="00520980">
        <w:trPr>
          <w:gridAfter w:val="1"/>
          <w:wAfter w:w="1000" w:type="dxa"/>
          <w:trHeight w:val="375"/>
        </w:trPr>
        <w:tc>
          <w:tcPr>
            <w:tcW w:w="4540" w:type="dxa"/>
            <w:tcBorders>
              <w:top w:val="nil"/>
              <w:left w:val="nil"/>
              <w:bottom w:val="nil"/>
              <w:right w:val="single" w:sz="8" w:space="0" w:color="000000"/>
            </w:tcBorders>
            <w:noWrap/>
            <w:vAlign w:val="bottom"/>
            <w:hideMark/>
          </w:tcPr>
          <w:p w14:paraId="63A2F00D" w14:textId="32913A76" w:rsidR="002D6D45" w:rsidRPr="00E47863" w:rsidRDefault="002D6D45" w:rsidP="00117BEB">
            <w:pPr>
              <w:keepNext/>
              <w:jc w:val="center"/>
              <w:rPr>
                <w:rFonts w:ascii="Arial" w:hAnsi="Arial"/>
                <w:b/>
                <w:bCs/>
                <w:sz w:val="28"/>
                <w:szCs w:val="24"/>
              </w:rPr>
            </w:pPr>
            <w:r w:rsidRPr="00E47863">
              <w:rPr>
                <w:rFonts w:ascii="Arial" w:hAnsi="Arial"/>
                <w:b/>
                <w:bCs/>
                <w:sz w:val="28"/>
                <w:szCs w:val="24"/>
              </w:rPr>
              <w:t>Feb 16: I Can Wait, The Gift of Building a Better World</w:t>
            </w:r>
          </w:p>
        </w:tc>
        <w:tc>
          <w:tcPr>
            <w:tcW w:w="2760" w:type="dxa"/>
            <w:noWrap/>
            <w:vAlign w:val="bottom"/>
            <w:hideMark/>
          </w:tcPr>
          <w:p w14:paraId="7CE0125D"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3B2D835B"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5C15006A"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2CBDD1DA" w14:textId="77777777" w:rsidR="002D6D45" w:rsidRPr="00E47863" w:rsidRDefault="002D6D45" w:rsidP="00117BEB">
            <w:pPr>
              <w:keepNext/>
              <w:jc w:val="center"/>
              <w:rPr>
                <w:rFonts w:ascii="Arial" w:hAnsi="Arial"/>
                <w:b/>
                <w:bCs/>
                <w:sz w:val="28"/>
                <w:szCs w:val="24"/>
              </w:rPr>
            </w:pPr>
          </w:p>
        </w:tc>
        <w:tc>
          <w:tcPr>
            <w:tcW w:w="1000" w:type="dxa"/>
            <w:noWrap/>
            <w:hideMark/>
          </w:tcPr>
          <w:p w14:paraId="09286EE4" w14:textId="77777777" w:rsidR="002D6D45" w:rsidRPr="00E47863" w:rsidRDefault="002D6D45" w:rsidP="00117BEB">
            <w:pPr>
              <w:keepNext/>
              <w:jc w:val="center"/>
              <w:rPr>
                <w:rFonts w:ascii="Arial" w:hAnsi="Arial"/>
                <w:b/>
                <w:bCs/>
                <w:sz w:val="28"/>
                <w:szCs w:val="24"/>
              </w:rPr>
            </w:pPr>
          </w:p>
        </w:tc>
      </w:tr>
      <w:tr w:rsidR="002D6D45" w:rsidRPr="00E47863" w14:paraId="5C9443E3" w14:textId="77777777" w:rsidTr="00520980">
        <w:trPr>
          <w:trHeight w:val="375"/>
        </w:trPr>
        <w:tc>
          <w:tcPr>
            <w:tcW w:w="7300" w:type="dxa"/>
            <w:gridSpan w:val="2"/>
            <w:noWrap/>
            <w:vAlign w:val="center"/>
            <w:hideMark/>
          </w:tcPr>
          <w:p w14:paraId="0CF05B89" w14:textId="2E732CFF" w:rsidR="002D6D45" w:rsidRPr="00E47863" w:rsidRDefault="002D6D45" w:rsidP="00117BEB">
            <w:pPr>
              <w:keepNext/>
              <w:jc w:val="center"/>
              <w:rPr>
                <w:rFonts w:ascii="Arial" w:hAnsi="Arial"/>
                <w:b/>
                <w:bCs/>
                <w:sz w:val="28"/>
                <w:szCs w:val="24"/>
              </w:rPr>
            </w:pPr>
            <w:r w:rsidRPr="00E47863">
              <w:rPr>
                <w:rFonts w:ascii="Arial" w:hAnsi="Arial"/>
                <w:b/>
                <w:bCs/>
                <w:sz w:val="28"/>
                <w:szCs w:val="24"/>
              </w:rPr>
              <w:t>Feb 23: Youth Service, I Can Dance</w:t>
            </w:r>
          </w:p>
        </w:tc>
        <w:tc>
          <w:tcPr>
            <w:tcW w:w="1120" w:type="dxa"/>
            <w:tcBorders>
              <w:top w:val="nil"/>
              <w:left w:val="nil"/>
              <w:bottom w:val="nil"/>
              <w:right w:val="single" w:sz="8" w:space="0" w:color="auto"/>
            </w:tcBorders>
            <w:noWrap/>
            <w:vAlign w:val="bottom"/>
            <w:hideMark/>
          </w:tcPr>
          <w:p w14:paraId="7BF45555" w14:textId="13920A15"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40" w:type="dxa"/>
            <w:noWrap/>
            <w:vAlign w:val="bottom"/>
            <w:hideMark/>
          </w:tcPr>
          <w:p w14:paraId="677A916B"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429934E"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A050495" w14:textId="77777777" w:rsidR="002D6D45" w:rsidRPr="00E47863" w:rsidRDefault="002D6D45" w:rsidP="00117BEB">
            <w:pPr>
              <w:keepNext/>
              <w:jc w:val="center"/>
              <w:rPr>
                <w:rFonts w:ascii="Arial" w:hAnsi="Arial"/>
                <w:b/>
                <w:bCs/>
                <w:sz w:val="28"/>
                <w:szCs w:val="24"/>
              </w:rPr>
            </w:pPr>
          </w:p>
        </w:tc>
        <w:tc>
          <w:tcPr>
            <w:tcW w:w="1000" w:type="dxa"/>
            <w:vAlign w:val="bottom"/>
          </w:tcPr>
          <w:p w14:paraId="1D8D9B87" w14:textId="77777777" w:rsidR="002D6D45" w:rsidRPr="00E47863" w:rsidRDefault="002D6D45" w:rsidP="00117BEB">
            <w:pPr>
              <w:spacing w:after="160" w:line="278" w:lineRule="auto"/>
              <w:rPr>
                <w:rFonts w:ascii="Arial" w:hAnsi="Arial"/>
                <w:b/>
                <w:bCs/>
                <w:sz w:val="28"/>
                <w:szCs w:val="24"/>
              </w:rPr>
            </w:pPr>
          </w:p>
        </w:tc>
      </w:tr>
      <w:tr w:rsidR="002D6D45" w:rsidRPr="00E47863" w14:paraId="2CCC8EA7" w14:textId="77777777" w:rsidTr="00520980">
        <w:trPr>
          <w:gridAfter w:val="1"/>
          <w:wAfter w:w="1000" w:type="dxa"/>
          <w:trHeight w:val="390"/>
        </w:trPr>
        <w:tc>
          <w:tcPr>
            <w:tcW w:w="4540" w:type="dxa"/>
            <w:noWrap/>
            <w:vAlign w:val="center"/>
            <w:hideMark/>
          </w:tcPr>
          <w:p w14:paraId="3EFD3DFF" w14:textId="64997A21" w:rsidR="002D6D45" w:rsidRPr="00E47863" w:rsidRDefault="002D6D45" w:rsidP="00117BEB">
            <w:pPr>
              <w:keepNext/>
              <w:jc w:val="center"/>
              <w:rPr>
                <w:rFonts w:ascii="Arial" w:hAnsi="Arial"/>
                <w:b/>
                <w:bCs/>
                <w:sz w:val="28"/>
                <w:szCs w:val="24"/>
              </w:rPr>
            </w:pPr>
          </w:p>
        </w:tc>
        <w:tc>
          <w:tcPr>
            <w:tcW w:w="2760" w:type="dxa"/>
            <w:noWrap/>
            <w:vAlign w:val="bottom"/>
            <w:hideMark/>
          </w:tcPr>
          <w:p w14:paraId="14403402" w14:textId="6EEF2E29" w:rsidR="002D6D45" w:rsidRPr="00E47863" w:rsidRDefault="002D6D45" w:rsidP="00117BEB">
            <w:pPr>
              <w:keepNext/>
              <w:jc w:val="center"/>
              <w:rPr>
                <w:rFonts w:ascii="Arial" w:hAnsi="Arial"/>
                <w:b/>
                <w:bCs/>
                <w:sz w:val="28"/>
                <w:szCs w:val="24"/>
              </w:rPr>
            </w:pPr>
          </w:p>
        </w:tc>
        <w:tc>
          <w:tcPr>
            <w:tcW w:w="1120" w:type="dxa"/>
            <w:noWrap/>
            <w:vAlign w:val="bottom"/>
            <w:hideMark/>
          </w:tcPr>
          <w:p w14:paraId="7E17F86E"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78A28DA4"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0F20CC2F"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7845E76F" w14:textId="77777777" w:rsidR="002D6D45" w:rsidRPr="00E47863" w:rsidRDefault="002D6D45" w:rsidP="00117BEB">
            <w:pPr>
              <w:keepNext/>
              <w:jc w:val="center"/>
              <w:rPr>
                <w:rFonts w:ascii="Arial" w:hAnsi="Arial"/>
                <w:b/>
                <w:bCs/>
                <w:sz w:val="28"/>
                <w:szCs w:val="24"/>
              </w:rPr>
            </w:pPr>
          </w:p>
        </w:tc>
      </w:tr>
      <w:tr w:rsidR="002D6D45" w:rsidRPr="00E47863" w14:paraId="64F914A2" w14:textId="77777777" w:rsidTr="00520980">
        <w:trPr>
          <w:gridAfter w:val="1"/>
          <w:wAfter w:w="1000" w:type="dxa"/>
          <w:trHeight w:val="315"/>
        </w:trPr>
        <w:tc>
          <w:tcPr>
            <w:tcW w:w="4540" w:type="dxa"/>
            <w:tcBorders>
              <w:top w:val="single" w:sz="8" w:space="0" w:color="auto"/>
              <w:left w:val="single" w:sz="8" w:space="0" w:color="auto"/>
              <w:bottom w:val="nil"/>
              <w:right w:val="single" w:sz="8" w:space="0" w:color="000000"/>
            </w:tcBorders>
            <w:noWrap/>
            <w:vAlign w:val="bottom"/>
            <w:hideMark/>
          </w:tcPr>
          <w:p w14:paraId="3E8963ED" w14:textId="68CAC37E" w:rsidR="002D6D45" w:rsidRPr="00E47863" w:rsidRDefault="002D6D45" w:rsidP="00117BEB">
            <w:pPr>
              <w:keepNext/>
              <w:jc w:val="center"/>
              <w:rPr>
                <w:rFonts w:ascii="Arial" w:hAnsi="Arial"/>
                <w:b/>
                <w:bCs/>
                <w:sz w:val="28"/>
                <w:szCs w:val="24"/>
              </w:rPr>
            </w:pPr>
            <w:r w:rsidRPr="00E47863">
              <w:rPr>
                <w:rFonts w:ascii="Arial" w:hAnsi="Arial"/>
                <w:b/>
                <w:bCs/>
                <w:sz w:val="28"/>
                <w:szCs w:val="24"/>
              </w:rPr>
              <w:t>Program Council/RE/Board future events planned for March</w:t>
            </w:r>
          </w:p>
        </w:tc>
        <w:tc>
          <w:tcPr>
            <w:tcW w:w="2760" w:type="dxa"/>
            <w:noWrap/>
            <w:vAlign w:val="bottom"/>
            <w:hideMark/>
          </w:tcPr>
          <w:p w14:paraId="37CB4AF9"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0D07FE10"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06AA69DB"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52ABB952" w14:textId="77777777" w:rsidR="002D6D45" w:rsidRPr="00E47863" w:rsidRDefault="002D6D45" w:rsidP="00117BEB">
            <w:pPr>
              <w:keepNext/>
              <w:jc w:val="center"/>
              <w:rPr>
                <w:rFonts w:ascii="Arial" w:hAnsi="Arial"/>
                <w:b/>
                <w:bCs/>
                <w:sz w:val="28"/>
                <w:szCs w:val="24"/>
              </w:rPr>
            </w:pPr>
          </w:p>
        </w:tc>
        <w:tc>
          <w:tcPr>
            <w:tcW w:w="1000" w:type="dxa"/>
            <w:noWrap/>
            <w:hideMark/>
          </w:tcPr>
          <w:p w14:paraId="20F15290" w14:textId="77777777" w:rsidR="002D6D45" w:rsidRPr="00E47863" w:rsidRDefault="002D6D45" w:rsidP="00117BEB">
            <w:pPr>
              <w:keepNext/>
              <w:jc w:val="center"/>
              <w:rPr>
                <w:rFonts w:ascii="Arial" w:hAnsi="Arial"/>
                <w:b/>
                <w:bCs/>
                <w:sz w:val="28"/>
                <w:szCs w:val="24"/>
              </w:rPr>
            </w:pPr>
          </w:p>
        </w:tc>
      </w:tr>
      <w:tr w:rsidR="002D6D45" w:rsidRPr="00E47863" w14:paraId="622FA40D" w14:textId="77777777" w:rsidTr="00520980">
        <w:trPr>
          <w:gridAfter w:val="1"/>
          <w:wAfter w:w="1000" w:type="dxa"/>
          <w:trHeight w:val="375"/>
        </w:trPr>
        <w:tc>
          <w:tcPr>
            <w:tcW w:w="4540" w:type="dxa"/>
            <w:tcBorders>
              <w:top w:val="nil"/>
              <w:left w:val="single" w:sz="8" w:space="0" w:color="auto"/>
              <w:bottom w:val="nil"/>
              <w:right w:val="nil"/>
            </w:tcBorders>
            <w:noWrap/>
            <w:vAlign w:val="bottom"/>
            <w:hideMark/>
          </w:tcPr>
          <w:p w14:paraId="42997F24" w14:textId="24DEBCF2" w:rsidR="002D6D45" w:rsidRPr="00E47863" w:rsidRDefault="002D6D45" w:rsidP="00117BEB">
            <w:pPr>
              <w:keepNext/>
              <w:jc w:val="center"/>
              <w:rPr>
                <w:rFonts w:ascii="Arial" w:hAnsi="Arial"/>
                <w:b/>
                <w:bCs/>
                <w:sz w:val="28"/>
                <w:szCs w:val="24"/>
              </w:rPr>
            </w:pPr>
            <w:r w:rsidRPr="00E47863">
              <w:rPr>
                <w:rFonts w:ascii="Arial" w:hAnsi="Arial"/>
                <w:b/>
                <w:bCs/>
                <w:sz w:val="28"/>
                <w:szCs w:val="24"/>
              </w:rPr>
              <w:t>Women's Retreat</w:t>
            </w:r>
          </w:p>
        </w:tc>
        <w:tc>
          <w:tcPr>
            <w:tcW w:w="2760" w:type="dxa"/>
            <w:tcBorders>
              <w:top w:val="nil"/>
              <w:left w:val="nil"/>
              <w:bottom w:val="nil"/>
              <w:right w:val="single" w:sz="8" w:space="0" w:color="auto"/>
            </w:tcBorders>
            <w:noWrap/>
            <w:vAlign w:val="bottom"/>
            <w:hideMark/>
          </w:tcPr>
          <w:p w14:paraId="15AF5E53" w14:textId="10035B38"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03C24C41"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4FF412A2"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17BB375"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61A06AD7" w14:textId="77777777" w:rsidR="002D6D45" w:rsidRPr="00E47863" w:rsidRDefault="002D6D45" w:rsidP="00117BEB">
            <w:pPr>
              <w:keepNext/>
              <w:jc w:val="center"/>
              <w:rPr>
                <w:rFonts w:ascii="Arial" w:hAnsi="Arial"/>
                <w:b/>
                <w:bCs/>
                <w:sz w:val="28"/>
                <w:szCs w:val="24"/>
              </w:rPr>
            </w:pPr>
          </w:p>
        </w:tc>
      </w:tr>
      <w:tr w:rsidR="002D6D45" w:rsidRPr="00E47863" w14:paraId="38360C82" w14:textId="77777777" w:rsidTr="00520980">
        <w:trPr>
          <w:trHeight w:val="300"/>
        </w:trPr>
        <w:tc>
          <w:tcPr>
            <w:tcW w:w="7300" w:type="dxa"/>
            <w:gridSpan w:val="2"/>
            <w:tcBorders>
              <w:top w:val="nil"/>
              <w:left w:val="single" w:sz="8" w:space="0" w:color="auto"/>
              <w:bottom w:val="nil"/>
              <w:right w:val="nil"/>
            </w:tcBorders>
            <w:noWrap/>
            <w:vAlign w:val="bottom"/>
            <w:hideMark/>
          </w:tcPr>
          <w:p w14:paraId="58B580C8" w14:textId="0838D3A0" w:rsidR="002D6D45" w:rsidRPr="00E47863" w:rsidRDefault="002D6D45" w:rsidP="00117BEB">
            <w:pPr>
              <w:keepNext/>
              <w:jc w:val="center"/>
              <w:rPr>
                <w:rFonts w:ascii="Arial" w:hAnsi="Arial"/>
                <w:b/>
                <w:bCs/>
                <w:sz w:val="28"/>
                <w:szCs w:val="24"/>
              </w:rPr>
            </w:pPr>
            <w:r w:rsidRPr="00E47863">
              <w:rPr>
                <w:rFonts w:ascii="Arial" w:hAnsi="Arial"/>
                <w:b/>
                <w:bCs/>
                <w:sz w:val="28"/>
                <w:szCs w:val="24"/>
              </w:rPr>
              <w:t>Concert #2</w:t>
            </w:r>
          </w:p>
        </w:tc>
        <w:tc>
          <w:tcPr>
            <w:tcW w:w="1120" w:type="dxa"/>
            <w:tcBorders>
              <w:top w:val="nil"/>
              <w:left w:val="nil"/>
              <w:bottom w:val="nil"/>
              <w:right w:val="single" w:sz="8" w:space="0" w:color="auto"/>
            </w:tcBorders>
            <w:noWrap/>
            <w:vAlign w:val="bottom"/>
            <w:hideMark/>
          </w:tcPr>
          <w:p w14:paraId="461A4E60" w14:textId="3D69F68D"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40" w:type="dxa"/>
            <w:noWrap/>
            <w:vAlign w:val="bottom"/>
            <w:hideMark/>
          </w:tcPr>
          <w:p w14:paraId="7A3D8AEB"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2607559B"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026BD515" w14:textId="77777777" w:rsidR="002D6D45" w:rsidRPr="00E47863" w:rsidRDefault="002D6D45" w:rsidP="00117BEB">
            <w:pPr>
              <w:keepNext/>
              <w:jc w:val="center"/>
              <w:rPr>
                <w:rFonts w:ascii="Arial" w:hAnsi="Arial"/>
                <w:b/>
                <w:bCs/>
                <w:sz w:val="28"/>
                <w:szCs w:val="24"/>
              </w:rPr>
            </w:pPr>
          </w:p>
        </w:tc>
        <w:tc>
          <w:tcPr>
            <w:tcW w:w="1000" w:type="dxa"/>
            <w:vAlign w:val="bottom"/>
          </w:tcPr>
          <w:p w14:paraId="7DDA3BD3" w14:textId="77777777" w:rsidR="002D6D45" w:rsidRPr="00E47863" w:rsidRDefault="002D6D45" w:rsidP="00117BEB">
            <w:pPr>
              <w:spacing w:after="160" w:line="278" w:lineRule="auto"/>
              <w:rPr>
                <w:rFonts w:ascii="Arial" w:hAnsi="Arial"/>
                <w:b/>
                <w:bCs/>
                <w:sz w:val="28"/>
                <w:szCs w:val="24"/>
              </w:rPr>
            </w:pPr>
          </w:p>
        </w:tc>
      </w:tr>
      <w:tr w:rsidR="002D6D45" w:rsidRPr="00E47863" w14:paraId="77F10C1E" w14:textId="77777777" w:rsidTr="00520980">
        <w:trPr>
          <w:trHeight w:val="300"/>
        </w:trPr>
        <w:tc>
          <w:tcPr>
            <w:tcW w:w="7300" w:type="dxa"/>
            <w:gridSpan w:val="2"/>
            <w:tcBorders>
              <w:top w:val="nil"/>
              <w:left w:val="single" w:sz="8" w:space="0" w:color="auto"/>
              <w:bottom w:val="nil"/>
              <w:right w:val="nil"/>
            </w:tcBorders>
            <w:noWrap/>
            <w:vAlign w:val="bottom"/>
            <w:hideMark/>
          </w:tcPr>
          <w:p w14:paraId="0C8AB591" w14:textId="7CECDE54" w:rsidR="002D6D45" w:rsidRPr="00E47863" w:rsidRDefault="002D6D45" w:rsidP="00117BEB">
            <w:pPr>
              <w:keepNext/>
              <w:jc w:val="center"/>
              <w:rPr>
                <w:rFonts w:ascii="Arial" w:hAnsi="Arial"/>
                <w:b/>
                <w:bCs/>
                <w:sz w:val="28"/>
                <w:szCs w:val="24"/>
              </w:rPr>
            </w:pPr>
            <w:r w:rsidRPr="00E47863">
              <w:rPr>
                <w:rFonts w:ascii="Arial" w:hAnsi="Arial"/>
                <w:b/>
                <w:bCs/>
                <w:sz w:val="28"/>
                <w:szCs w:val="24"/>
              </w:rPr>
              <w:t>Membership Class</w:t>
            </w:r>
          </w:p>
        </w:tc>
        <w:tc>
          <w:tcPr>
            <w:tcW w:w="1120" w:type="dxa"/>
            <w:tcBorders>
              <w:top w:val="nil"/>
              <w:left w:val="nil"/>
              <w:bottom w:val="nil"/>
              <w:right w:val="single" w:sz="8" w:space="0" w:color="auto"/>
            </w:tcBorders>
            <w:noWrap/>
            <w:vAlign w:val="bottom"/>
            <w:hideMark/>
          </w:tcPr>
          <w:p w14:paraId="40642317" w14:textId="56843D01"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40" w:type="dxa"/>
            <w:noWrap/>
            <w:vAlign w:val="bottom"/>
            <w:hideMark/>
          </w:tcPr>
          <w:p w14:paraId="5CA2F1A9"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721DC518"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7B1F2EB7" w14:textId="77777777" w:rsidR="002D6D45" w:rsidRPr="00E47863" w:rsidRDefault="002D6D45" w:rsidP="00117BEB">
            <w:pPr>
              <w:keepNext/>
              <w:jc w:val="center"/>
              <w:rPr>
                <w:rFonts w:ascii="Arial" w:hAnsi="Arial"/>
                <w:b/>
                <w:bCs/>
                <w:sz w:val="28"/>
                <w:szCs w:val="24"/>
              </w:rPr>
            </w:pPr>
          </w:p>
        </w:tc>
        <w:tc>
          <w:tcPr>
            <w:tcW w:w="1000" w:type="dxa"/>
            <w:vAlign w:val="bottom"/>
          </w:tcPr>
          <w:p w14:paraId="76500C34" w14:textId="77777777" w:rsidR="002D6D45" w:rsidRPr="00E47863" w:rsidRDefault="002D6D45" w:rsidP="00117BEB">
            <w:pPr>
              <w:spacing w:after="160" w:line="278" w:lineRule="auto"/>
              <w:rPr>
                <w:rFonts w:ascii="Arial" w:hAnsi="Arial"/>
                <w:b/>
                <w:bCs/>
                <w:sz w:val="28"/>
                <w:szCs w:val="24"/>
              </w:rPr>
            </w:pPr>
          </w:p>
        </w:tc>
      </w:tr>
      <w:tr w:rsidR="002D6D45" w:rsidRPr="00E47863" w14:paraId="3BD9787D" w14:textId="77777777" w:rsidTr="00520980">
        <w:trPr>
          <w:trHeight w:val="300"/>
        </w:trPr>
        <w:tc>
          <w:tcPr>
            <w:tcW w:w="7300" w:type="dxa"/>
            <w:gridSpan w:val="2"/>
            <w:tcBorders>
              <w:top w:val="nil"/>
              <w:left w:val="single" w:sz="8" w:space="0" w:color="auto"/>
              <w:bottom w:val="nil"/>
              <w:right w:val="nil"/>
            </w:tcBorders>
            <w:noWrap/>
            <w:vAlign w:val="bottom"/>
            <w:hideMark/>
          </w:tcPr>
          <w:p w14:paraId="756AC405" w14:textId="7170819E" w:rsidR="002D6D45" w:rsidRPr="00E47863" w:rsidRDefault="002D6D45" w:rsidP="00117BEB">
            <w:pPr>
              <w:keepNext/>
              <w:jc w:val="center"/>
              <w:rPr>
                <w:rFonts w:ascii="Arial" w:hAnsi="Arial"/>
                <w:b/>
                <w:bCs/>
                <w:sz w:val="28"/>
                <w:szCs w:val="24"/>
              </w:rPr>
            </w:pPr>
            <w:r w:rsidRPr="00E47863">
              <w:rPr>
                <w:rFonts w:ascii="Arial" w:hAnsi="Arial"/>
                <w:b/>
                <w:bCs/>
                <w:sz w:val="28"/>
                <w:szCs w:val="24"/>
              </w:rPr>
              <w:t>QUUF Host Blood Drive March 3</w:t>
            </w:r>
          </w:p>
        </w:tc>
        <w:tc>
          <w:tcPr>
            <w:tcW w:w="1120" w:type="dxa"/>
            <w:tcBorders>
              <w:top w:val="nil"/>
              <w:left w:val="nil"/>
              <w:bottom w:val="nil"/>
              <w:right w:val="single" w:sz="8" w:space="0" w:color="auto"/>
            </w:tcBorders>
            <w:noWrap/>
            <w:vAlign w:val="bottom"/>
            <w:hideMark/>
          </w:tcPr>
          <w:p w14:paraId="1BEEEE07" w14:textId="45950BB3"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40" w:type="dxa"/>
            <w:noWrap/>
            <w:vAlign w:val="bottom"/>
            <w:hideMark/>
          </w:tcPr>
          <w:p w14:paraId="382E3FE9"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1569E6A"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308415E" w14:textId="77777777" w:rsidR="002D6D45" w:rsidRPr="00E47863" w:rsidRDefault="002D6D45" w:rsidP="00117BEB">
            <w:pPr>
              <w:keepNext/>
              <w:jc w:val="center"/>
              <w:rPr>
                <w:rFonts w:ascii="Arial" w:hAnsi="Arial"/>
                <w:b/>
                <w:bCs/>
                <w:sz w:val="28"/>
                <w:szCs w:val="24"/>
              </w:rPr>
            </w:pPr>
          </w:p>
        </w:tc>
        <w:tc>
          <w:tcPr>
            <w:tcW w:w="1000" w:type="dxa"/>
            <w:vAlign w:val="bottom"/>
          </w:tcPr>
          <w:p w14:paraId="7EC08C76" w14:textId="77777777" w:rsidR="002D6D45" w:rsidRPr="00E47863" w:rsidRDefault="002D6D45" w:rsidP="00117BEB">
            <w:pPr>
              <w:spacing w:after="160" w:line="278" w:lineRule="auto"/>
              <w:rPr>
                <w:rFonts w:ascii="Arial" w:hAnsi="Arial"/>
                <w:b/>
                <w:bCs/>
                <w:sz w:val="28"/>
                <w:szCs w:val="24"/>
              </w:rPr>
            </w:pPr>
          </w:p>
        </w:tc>
      </w:tr>
      <w:tr w:rsidR="002D6D45" w:rsidRPr="00E47863" w14:paraId="13985F1C" w14:textId="77777777" w:rsidTr="00520980">
        <w:trPr>
          <w:gridAfter w:val="1"/>
          <w:wAfter w:w="1000" w:type="dxa"/>
          <w:trHeight w:val="300"/>
        </w:trPr>
        <w:tc>
          <w:tcPr>
            <w:tcW w:w="4540" w:type="dxa"/>
            <w:tcBorders>
              <w:top w:val="nil"/>
              <w:left w:val="single" w:sz="8" w:space="0" w:color="auto"/>
              <w:bottom w:val="nil"/>
              <w:right w:val="nil"/>
            </w:tcBorders>
            <w:noWrap/>
            <w:vAlign w:val="bottom"/>
            <w:hideMark/>
          </w:tcPr>
          <w:p w14:paraId="20F0235C" w14:textId="3C07D809" w:rsidR="002D6D45" w:rsidRPr="00E47863" w:rsidRDefault="002D6D45" w:rsidP="00117BEB">
            <w:pPr>
              <w:keepNext/>
              <w:jc w:val="center"/>
              <w:rPr>
                <w:rFonts w:ascii="Arial" w:hAnsi="Arial"/>
                <w:b/>
                <w:bCs/>
                <w:sz w:val="28"/>
                <w:szCs w:val="24"/>
              </w:rPr>
            </w:pPr>
            <w:r w:rsidRPr="00E47863">
              <w:rPr>
                <w:rFonts w:ascii="Arial" w:hAnsi="Arial"/>
                <w:b/>
                <w:bCs/>
                <w:sz w:val="28"/>
                <w:szCs w:val="24"/>
              </w:rPr>
              <w:t>Meaningful Movies</w:t>
            </w:r>
          </w:p>
        </w:tc>
        <w:tc>
          <w:tcPr>
            <w:tcW w:w="2760" w:type="dxa"/>
            <w:tcBorders>
              <w:top w:val="nil"/>
              <w:left w:val="nil"/>
              <w:bottom w:val="nil"/>
              <w:right w:val="single" w:sz="8" w:space="0" w:color="auto"/>
            </w:tcBorders>
            <w:noWrap/>
            <w:vAlign w:val="bottom"/>
            <w:hideMark/>
          </w:tcPr>
          <w:p w14:paraId="378952FE" w14:textId="20D389AF"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2A41BA8F"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369EC316"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03AEF33F"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69B6599A" w14:textId="77777777" w:rsidR="002D6D45" w:rsidRPr="00E47863" w:rsidRDefault="002D6D45" w:rsidP="00117BEB">
            <w:pPr>
              <w:keepNext/>
              <w:jc w:val="center"/>
              <w:rPr>
                <w:rFonts w:ascii="Arial" w:hAnsi="Arial"/>
                <w:b/>
                <w:bCs/>
                <w:sz w:val="28"/>
                <w:szCs w:val="24"/>
              </w:rPr>
            </w:pPr>
          </w:p>
        </w:tc>
      </w:tr>
      <w:tr w:rsidR="002D6D45" w:rsidRPr="00E47863" w14:paraId="60217C1F" w14:textId="77777777" w:rsidTr="00520980">
        <w:trPr>
          <w:gridAfter w:val="1"/>
          <w:wAfter w:w="1000" w:type="dxa"/>
          <w:trHeight w:val="330"/>
        </w:trPr>
        <w:tc>
          <w:tcPr>
            <w:tcW w:w="4540" w:type="dxa"/>
            <w:tcBorders>
              <w:top w:val="nil"/>
              <w:left w:val="single" w:sz="8" w:space="0" w:color="auto"/>
              <w:bottom w:val="nil"/>
              <w:right w:val="nil"/>
            </w:tcBorders>
            <w:noWrap/>
            <w:vAlign w:val="bottom"/>
            <w:hideMark/>
          </w:tcPr>
          <w:p w14:paraId="578579CE" w14:textId="6A7998ED" w:rsidR="002D6D45" w:rsidRPr="00E47863" w:rsidRDefault="002D6D45" w:rsidP="00117BEB">
            <w:pPr>
              <w:keepNext/>
              <w:jc w:val="center"/>
              <w:rPr>
                <w:rFonts w:ascii="Arial" w:hAnsi="Arial"/>
                <w:b/>
                <w:bCs/>
                <w:sz w:val="28"/>
                <w:szCs w:val="24"/>
              </w:rPr>
            </w:pPr>
            <w:r w:rsidRPr="00E47863">
              <w:rPr>
                <w:rFonts w:ascii="Arial" w:hAnsi="Arial"/>
                <w:b/>
                <w:bCs/>
                <w:sz w:val="28"/>
                <w:szCs w:val="24"/>
              </w:rPr>
              <w:t xml:space="preserve">Peninsula Prisoners Solidarity </w:t>
            </w:r>
          </w:p>
        </w:tc>
        <w:tc>
          <w:tcPr>
            <w:tcW w:w="2760" w:type="dxa"/>
            <w:tcBorders>
              <w:top w:val="nil"/>
              <w:left w:val="nil"/>
              <w:bottom w:val="nil"/>
              <w:right w:val="single" w:sz="8" w:space="0" w:color="auto"/>
            </w:tcBorders>
            <w:noWrap/>
            <w:vAlign w:val="bottom"/>
            <w:hideMark/>
          </w:tcPr>
          <w:p w14:paraId="369EBC5D" w14:textId="7126DF83"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02ACFE2D"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419FB547"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26FA2FBA"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6705AF43" w14:textId="77777777" w:rsidR="002D6D45" w:rsidRPr="00E47863" w:rsidRDefault="002D6D45" w:rsidP="00117BEB">
            <w:pPr>
              <w:keepNext/>
              <w:jc w:val="center"/>
              <w:rPr>
                <w:rFonts w:ascii="Arial" w:hAnsi="Arial"/>
                <w:b/>
                <w:bCs/>
                <w:sz w:val="28"/>
                <w:szCs w:val="24"/>
              </w:rPr>
            </w:pPr>
          </w:p>
        </w:tc>
      </w:tr>
      <w:tr w:rsidR="002D6D45" w:rsidRPr="00E47863" w14:paraId="66219279" w14:textId="77777777" w:rsidTr="00520980">
        <w:trPr>
          <w:trHeight w:val="375"/>
        </w:trPr>
        <w:tc>
          <w:tcPr>
            <w:tcW w:w="7300" w:type="dxa"/>
            <w:gridSpan w:val="2"/>
            <w:tcBorders>
              <w:top w:val="nil"/>
              <w:left w:val="single" w:sz="8" w:space="0" w:color="auto"/>
              <w:bottom w:val="single" w:sz="8" w:space="0" w:color="auto"/>
              <w:right w:val="nil"/>
            </w:tcBorders>
            <w:noWrap/>
            <w:vAlign w:val="bottom"/>
            <w:hideMark/>
          </w:tcPr>
          <w:p w14:paraId="7FA3A8D8" w14:textId="3598B996" w:rsidR="002D6D45" w:rsidRPr="00E47863" w:rsidRDefault="002D6D45" w:rsidP="00117BEB">
            <w:pPr>
              <w:keepNext/>
              <w:jc w:val="center"/>
              <w:rPr>
                <w:rFonts w:ascii="Arial" w:hAnsi="Arial"/>
                <w:b/>
                <w:bCs/>
                <w:sz w:val="28"/>
                <w:szCs w:val="24"/>
              </w:rPr>
            </w:pPr>
            <w:r w:rsidRPr="00E47863">
              <w:rPr>
                <w:rFonts w:ascii="Arial" w:hAnsi="Arial"/>
                <w:b/>
                <w:bCs/>
                <w:sz w:val="28"/>
                <w:szCs w:val="24"/>
              </w:rPr>
              <w:t>Stewardship Coffee</w:t>
            </w:r>
          </w:p>
        </w:tc>
        <w:tc>
          <w:tcPr>
            <w:tcW w:w="1120" w:type="dxa"/>
            <w:tcBorders>
              <w:top w:val="nil"/>
              <w:left w:val="nil"/>
              <w:bottom w:val="single" w:sz="8" w:space="0" w:color="auto"/>
              <w:right w:val="single" w:sz="8" w:space="0" w:color="auto"/>
            </w:tcBorders>
            <w:noWrap/>
            <w:vAlign w:val="bottom"/>
            <w:hideMark/>
          </w:tcPr>
          <w:p w14:paraId="449162C6" w14:textId="0EDD3679"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40" w:type="dxa"/>
            <w:noWrap/>
            <w:vAlign w:val="bottom"/>
            <w:hideMark/>
          </w:tcPr>
          <w:p w14:paraId="18872CF5"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14D4837B"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37C4BC4F" w14:textId="77777777" w:rsidR="002D6D45" w:rsidRPr="00E47863" w:rsidRDefault="002D6D45" w:rsidP="00117BEB">
            <w:pPr>
              <w:keepNext/>
              <w:jc w:val="center"/>
              <w:rPr>
                <w:rFonts w:ascii="Arial" w:hAnsi="Arial"/>
                <w:b/>
                <w:bCs/>
                <w:sz w:val="28"/>
                <w:szCs w:val="24"/>
              </w:rPr>
            </w:pPr>
          </w:p>
        </w:tc>
        <w:tc>
          <w:tcPr>
            <w:tcW w:w="1000" w:type="dxa"/>
            <w:vAlign w:val="bottom"/>
          </w:tcPr>
          <w:p w14:paraId="1178E623" w14:textId="77777777" w:rsidR="002D6D45" w:rsidRPr="00E47863" w:rsidRDefault="002D6D45" w:rsidP="00117BEB">
            <w:pPr>
              <w:spacing w:after="160" w:line="278" w:lineRule="auto"/>
              <w:rPr>
                <w:rFonts w:ascii="Arial" w:hAnsi="Arial"/>
                <w:b/>
                <w:bCs/>
                <w:sz w:val="28"/>
                <w:szCs w:val="24"/>
              </w:rPr>
            </w:pPr>
          </w:p>
        </w:tc>
      </w:tr>
      <w:tr w:rsidR="002D6D45" w:rsidRPr="00E47863" w14:paraId="0DAFA1AA" w14:textId="77777777" w:rsidTr="00520980">
        <w:trPr>
          <w:gridAfter w:val="1"/>
          <w:wAfter w:w="1000" w:type="dxa"/>
          <w:trHeight w:val="375"/>
        </w:trPr>
        <w:tc>
          <w:tcPr>
            <w:tcW w:w="4540" w:type="dxa"/>
            <w:noWrap/>
            <w:vAlign w:val="bottom"/>
            <w:hideMark/>
          </w:tcPr>
          <w:p w14:paraId="30FD09EB" w14:textId="577F7322" w:rsidR="002D6D45" w:rsidRPr="00E47863" w:rsidRDefault="002D6D45" w:rsidP="00117BEB">
            <w:pPr>
              <w:keepNext/>
              <w:jc w:val="center"/>
              <w:rPr>
                <w:rFonts w:ascii="Arial" w:hAnsi="Arial"/>
                <w:b/>
                <w:bCs/>
                <w:sz w:val="28"/>
                <w:szCs w:val="24"/>
              </w:rPr>
            </w:pPr>
          </w:p>
        </w:tc>
        <w:tc>
          <w:tcPr>
            <w:tcW w:w="2760" w:type="dxa"/>
            <w:noWrap/>
            <w:vAlign w:val="bottom"/>
            <w:hideMark/>
          </w:tcPr>
          <w:p w14:paraId="76724DAA" w14:textId="4F70BB83" w:rsidR="002D6D45" w:rsidRPr="00E47863" w:rsidRDefault="002D6D45" w:rsidP="00117BEB">
            <w:pPr>
              <w:keepNext/>
              <w:jc w:val="center"/>
              <w:rPr>
                <w:rFonts w:ascii="Arial" w:hAnsi="Arial"/>
                <w:b/>
                <w:bCs/>
                <w:sz w:val="28"/>
                <w:szCs w:val="24"/>
              </w:rPr>
            </w:pPr>
          </w:p>
        </w:tc>
        <w:tc>
          <w:tcPr>
            <w:tcW w:w="1120" w:type="dxa"/>
            <w:noWrap/>
            <w:vAlign w:val="bottom"/>
            <w:hideMark/>
          </w:tcPr>
          <w:p w14:paraId="1A1A7609"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042EF3BE"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1849638B"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27C82B8" w14:textId="77777777" w:rsidR="002D6D45" w:rsidRPr="00E47863" w:rsidRDefault="002D6D45" w:rsidP="00117BEB">
            <w:pPr>
              <w:keepNext/>
              <w:jc w:val="center"/>
              <w:rPr>
                <w:rFonts w:ascii="Arial" w:hAnsi="Arial"/>
                <w:b/>
                <w:bCs/>
                <w:sz w:val="28"/>
                <w:szCs w:val="24"/>
              </w:rPr>
            </w:pPr>
          </w:p>
        </w:tc>
      </w:tr>
      <w:tr w:rsidR="002D6D45" w:rsidRPr="00E47863" w14:paraId="672E98E9" w14:textId="77777777" w:rsidTr="00520980">
        <w:trPr>
          <w:gridAfter w:val="1"/>
          <w:wAfter w:w="1000" w:type="dxa"/>
          <w:trHeight w:val="375"/>
        </w:trPr>
        <w:tc>
          <w:tcPr>
            <w:tcW w:w="4540" w:type="dxa"/>
            <w:tcBorders>
              <w:top w:val="single" w:sz="8" w:space="0" w:color="auto"/>
              <w:left w:val="single" w:sz="8" w:space="0" w:color="auto"/>
              <w:bottom w:val="single" w:sz="4" w:space="0" w:color="auto"/>
              <w:right w:val="single" w:sz="4" w:space="0" w:color="auto"/>
            </w:tcBorders>
            <w:noWrap/>
            <w:vAlign w:val="bottom"/>
            <w:hideMark/>
          </w:tcPr>
          <w:p w14:paraId="25D9C1EA" w14:textId="32D67A77" w:rsidR="002D6D45" w:rsidRPr="00E47863" w:rsidRDefault="002D6D45" w:rsidP="00117BEB">
            <w:pPr>
              <w:keepNext/>
              <w:jc w:val="center"/>
              <w:rPr>
                <w:rFonts w:ascii="Arial" w:hAnsi="Arial"/>
                <w:b/>
                <w:bCs/>
                <w:sz w:val="28"/>
                <w:szCs w:val="24"/>
              </w:rPr>
            </w:pPr>
            <w:r w:rsidRPr="00E47863">
              <w:rPr>
                <w:rFonts w:ascii="Arial" w:hAnsi="Arial"/>
                <w:b/>
                <w:bCs/>
                <w:sz w:val="28"/>
                <w:szCs w:val="24"/>
              </w:rPr>
              <w:t>Fundraising Coord. Team future plans:</w:t>
            </w:r>
          </w:p>
        </w:tc>
        <w:tc>
          <w:tcPr>
            <w:tcW w:w="2760" w:type="dxa"/>
            <w:tcBorders>
              <w:top w:val="single" w:sz="8" w:space="0" w:color="auto"/>
              <w:left w:val="nil"/>
              <w:bottom w:val="single" w:sz="4" w:space="0" w:color="auto"/>
              <w:right w:val="single" w:sz="8" w:space="0" w:color="auto"/>
            </w:tcBorders>
            <w:noWrap/>
            <w:vAlign w:val="bottom"/>
            <w:hideMark/>
          </w:tcPr>
          <w:p w14:paraId="2DF0E89A" w14:textId="6924F3F4" w:rsidR="002D6D45" w:rsidRPr="00E47863" w:rsidRDefault="002D6D45" w:rsidP="00117BEB">
            <w:pPr>
              <w:keepNext/>
              <w:jc w:val="center"/>
              <w:rPr>
                <w:rFonts w:ascii="Arial" w:hAnsi="Arial"/>
                <w:b/>
                <w:bCs/>
                <w:sz w:val="28"/>
                <w:szCs w:val="24"/>
              </w:rPr>
            </w:pPr>
            <w:r w:rsidRPr="00E47863">
              <w:rPr>
                <w:rFonts w:ascii="Arial" w:hAnsi="Arial"/>
                <w:b/>
                <w:bCs/>
                <w:sz w:val="28"/>
                <w:szCs w:val="24"/>
              </w:rPr>
              <w:t> </w:t>
            </w:r>
          </w:p>
        </w:tc>
        <w:tc>
          <w:tcPr>
            <w:tcW w:w="1120" w:type="dxa"/>
            <w:noWrap/>
            <w:vAlign w:val="bottom"/>
            <w:hideMark/>
          </w:tcPr>
          <w:p w14:paraId="0E183770"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52136ED8"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4E904649"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0FE534FD" w14:textId="77777777" w:rsidR="002D6D45" w:rsidRPr="00E47863" w:rsidRDefault="002D6D45" w:rsidP="00117BEB">
            <w:pPr>
              <w:keepNext/>
              <w:jc w:val="center"/>
              <w:rPr>
                <w:rFonts w:ascii="Arial" w:hAnsi="Arial"/>
                <w:b/>
                <w:bCs/>
                <w:sz w:val="28"/>
                <w:szCs w:val="24"/>
              </w:rPr>
            </w:pPr>
          </w:p>
        </w:tc>
      </w:tr>
      <w:tr w:rsidR="002D6D45" w:rsidRPr="00E47863" w14:paraId="3CEC9FC8"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01AD1C08" w14:textId="79F84B23" w:rsidR="002D6D45" w:rsidRPr="00E47863" w:rsidRDefault="002D6D45" w:rsidP="00117BEB">
            <w:pPr>
              <w:keepNext/>
              <w:jc w:val="center"/>
              <w:rPr>
                <w:rFonts w:ascii="Arial" w:hAnsi="Arial"/>
                <w:b/>
                <w:bCs/>
                <w:sz w:val="28"/>
                <w:szCs w:val="24"/>
              </w:rPr>
            </w:pPr>
            <w:r w:rsidRPr="00E47863">
              <w:rPr>
                <w:rFonts w:ascii="Arial" w:hAnsi="Arial"/>
                <w:b/>
                <w:bCs/>
                <w:sz w:val="28"/>
                <w:szCs w:val="24"/>
              </w:rPr>
              <w:t>Dining For Dollars</w:t>
            </w:r>
          </w:p>
        </w:tc>
        <w:tc>
          <w:tcPr>
            <w:tcW w:w="2760" w:type="dxa"/>
            <w:tcBorders>
              <w:top w:val="nil"/>
              <w:left w:val="nil"/>
              <w:bottom w:val="single" w:sz="4" w:space="0" w:color="auto"/>
              <w:right w:val="single" w:sz="8" w:space="0" w:color="auto"/>
            </w:tcBorders>
            <w:noWrap/>
            <w:vAlign w:val="bottom"/>
            <w:hideMark/>
          </w:tcPr>
          <w:p w14:paraId="69191C45" w14:textId="2E4532E5" w:rsidR="002D6D45" w:rsidRPr="00E47863" w:rsidRDefault="002D6D45" w:rsidP="00117BEB">
            <w:pPr>
              <w:keepNext/>
              <w:jc w:val="center"/>
              <w:rPr>
                <w:rFonts w:ascii="Arial" w:hAnsi="Arial"/>
                <w:b/>
                <w:bCs/>
                <w:sz w:val="28"/>
                <w:szCs w:val="24"/>
              </w:rPr>
            </w:pPr>
            <w:r w:rsidRPr="00E47863">
              <w:rPr>
                <w:rFonts w:ascii="Arial" w:hAnsi="Arial"/>
                <w:b/>
                <w:bCs/>
                <w:sz w:val="28"/>
                <w:szCs w:val="24"/>
              </w:rPr>
              <w:t>Bidding Completed</w:t>
            </w:r>
          </w:p>
        </w:tc>
        <w:tc>
          <w:tcPr>
            <w:tcW w:w="1120" w:type="dxa"/>
            <w:noWrap/>
            <w:vAlign w:val="bottom"/>
            <w:hideMark/>
          </w:tcPr>
          <w:p w14:paraId="035E7A35"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5A830663"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6F98FA93"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AD1C7D8" w14:textId="77777777" w:rsidR="002D6D45" w:rsidRPr="00E47863" w:rsidRDefault="002D6D45" w:rsidP="00117BEB">
            <w:pPr>
              <w:keepNext/>
              <w:jc w:val="center"/>
              <w:rPr>
                <w:rFonts w:ascii="Arial" w:hAnsi="Arial"/>
                <w:b/>
                <w:bCs/>
                <w:sz w:val="28"/>
                <w:szCs w:val="24"/>
              </w:rPr>
            </w:pPr>
          </w:p>
        </w:tc>
      </w:tr>
      <w:tr w:rsidR="002D6D45" w:rsidRPr="00E47863" w14:paraId="0FA102AB"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5CBA8E3A" w14:textId="32BFD1DD" w:rsidR="002D6D45" w:rsidRPr="00E47863" w:rsidRDefault="002D6D45" w:rsidP="00117BEB">
            <w:pPr>
              <w:keepNext/>
              <w:jc w:val="center"/>
              <w:rPr>
                <w:rFonts w:ascii="Arial" w:hAnsi="Arial"/>
                <w:b/>
                <w:bCs/>
                <w:sz w:val="28"/>
                <w:szCs w:val="24"/>
              </w:rPr>
            </w:pPr>
            <w:r w:rsidRPr="00E47863">
              <w:rPr>
                <w:rFonts w:ascii="Arial" w:hAnsi="Arial"/>
                <w:b/>
                <w:bCs/>
                <w:sz w:val="28"/>
                <w:szCs w:val="24"/>
              </w:rPr>
              <w:t>Spring Concert Event</w:t>
            </w:r>
          </w:p>
        </w:tc>
        <w:tc>
          <w:tcPr>
            <w:tcW w:w="2760" w:type="dxa"/>
            <w:tcBorders>
              <w:top w:val="nil"/>
              <w:left w:val="nil"/>
              <w:bottom w:val="single" w:sz="4" w:space="0" w:color="auto"/>
              <w:right w:val="single" w:sz="8" w:space="0" w:color="auto"/>
            </w:tcBorders>
            <w:noWrap/>
            <w:vAlign w:val="bottom"/>
            <w:hideMark/>
          </w:tcPr>
          <w:p w14:paraId="7BEF275A" w14:textId="3399617F" w:rsidR="002D6D45" w:rsidRPr="00E47863" w:rsidRDefault="002D6D45" w:rsidP="00117BEB">
            <w:pPr>
              <w:keepNext/>
              <w:jc w:val="center"/>
              <w:rPr>
                <w:rFonts w:ascii="Arial" w:hAnsi="Arial"/>
                <w:b/>
                <w:bCs/>
                <w:sz w:val="28"/>
                <w:szCs w:val="24"/>
              </w:rPr>
            </w:pPr>
            <w:r w:rsidRPr="00E47863">
              <w:rPr>
                <w:rFonts w:ascii="Arial" w:hAnsi="Arial"/>
                <w:b/>
                <w:bCs/>
                <w:sz w:val="28"/>
                <w:szCs w:val="24"/>
              </w:rPr>
              <w:t xml:space="preserve">6 concerts </w:t>
            </w:r>
          </w:p>
        </w:tc>
        <w:tc>
          <w:tcPr>
            <w:tcW w:w="1120" w:type="dxa"/>
            <w:noWrap/>
            <w:vAlign w:val="bottom"/>
            <w:hideMark/>
          </w:tcPr>
          <w:p w14:paraId="20C59132"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565FFB69"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3B3CD997"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87445A8" w14:textId="77777777" w:rsidR="002D6D45" w:rsidRPr="00E47863" w:rsidRDefault="002D6D45" w:rsidP="00117BEB">
            <w:pPr>
              <w:keepNext/>
              <w:jc w:val="center"/>
              <w:rPr>
                <w:rFonts w:ascii="Arial" w:hAnsi="Arial"/>
                <w:b/>
                <w:bCs/>
                <w:sz w:val="28"/>
                <w:szCs w:val="24"/>
              </w:rPr>
            </w:pPr>
          </w:p>
        </w:tc>
      </w:tr>
      <w:tr w:rsidR="002D6D45" w:rsidRPr="00E47863" w14:paraId="04B0CA9D" w14:textId="77777777" w:rsidTr="00520980">
        <w:trPr>
          <w:gridAfter w:val="1"/>
          <w:wAfter w:w="1000" w:type="dxa"/>
          <w:trHeight w:val="375"/>
        </w:trPr>
        <w:tc>
          <w:tcPr>
            <w:tcW w:w="4540" w:type="dxa"/>
            <w:tcBorders>
              <w:top w:val="nil"/>
              <w:left w:val="single" w:sz="8" w:space="0" w:color="auto"/>
              <w:bottom w:val="single" w:sz="4" w:space="0" w:color="auto"/>
              <w:right w:val="single" w:sz="4" w:space="0" w:color="auto"/>
            </w:tcBorders>
            <w:noWrap/>
            <w:vAlign w:val="bottom"/>
            <w:hideMark/>
          </w:tcPr>
          <w:p w14:paraId="2EF01C49" w14:textId="4C7FB94C" w:rsidR="002D6D45" w:rsidRPr="00E47863" w:rsidRDefault="002D6D45" w:rsidP="00117BEB">
            <w:pPr>
              <w:keepNext/>
              <w:jc w:val="center"/>
              <w:rPr>
                <w:rFonts w:ascii="Arial" w:hAnsi="Arial"/>
                <w:b/>
                <w:bCs/>
                <w:sz w:val="28"/>
                <w:szCs w:val="24"/>
              </w:rPr>
            </w:pPr>
            <w:r w:rsidRPr="00E47863">
              <w:rPr>
                <w:rFonts w:ascii="Arial" w:hAnsi="Arial"/>
                <w:b/>
                <w:bCs/>
                <w:sz w:val="28"/>
                <w:szCs w:val="24"/>
              </w:rPr>
              <w:t>Book Sale TBD</w:t>
            </w:r>
          </w:p>
        </w:tc>
        <w:tc>
          <w:tcPr>
            <w:tcW w:w="2760" w:type="dxa"/>
            <w:tcBorders>
              <w:top w:val="nil"/>
              <w:left w:val="nil"/>
              <w:bottom w:val="single" w:sz="4" w:space="0" w:color="auto"/>
              <w:right w:val="single" w:sz="8" w:space="0" w:color="auto"/>
            </w:tcBorders>
            <w:noWrap/>
            <w:vAlign w:val="bottom"/>
            <w:hideMark/>
          </w:tcPr>
          <w:p w14:paraId="4C79DEE8" w14:textId="71F9735D" w:rsidR="002D6D45" w:rsidRPr="00E47863" w:rsidRDefault="002D6D45" w:rsidP="00117BEB">
            <w:pPr>
              <w:keepNext/>
              <w:jc w:val="center"/>
              <w:rPr>
                <w:rFonts w:ascii="Arial" w:hAnsi="Arial"/>
                <w:b/>
                <w:bCs/>
                <w:sz w:val="28"/>
                <w:szCs w:val="24"/>
              </w:rPr>
            </w:pPr>
            <w:r w:rsidRPr="00E47863">
              <w:rPr>
                <w:rFonts w:ascii="Arial" w:hAnsi="Arial"/>
                <w:b/>
                <w:bCs/>
                <w:sz w:val="28"/>
                <w:szCs w:val="24"/>
              </w:rPr>
              <w:t>need volunteer</w:t>
            </w:r>
          </w:p>
        </w:tc>
        <w:tc>
          <w:tcPr>
            <w:tcW w:w="1120" w:type="dxa"/>
            <w:noWrap/>
            <w:vAlign w:val="bottom"/>
            <w:hideMark/>
          </w:tcPr>
          <w:p w14:paraId="7A694192"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33056F55"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728CDBEE"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20DE2150" w14:textId="77777777" w:rsidR="002D6D45" w:rsidRPr="00E47863" w:rsidRDefault="002D6D45" w:rsidP="00117BEB">
            <w:pPr>
              <w:keepNext/>
              <w:jc w:val="center"/>
              <w:rPr>
                <w:rFonts w:ascii="Arial" w:hAnsi="Arial"/>
                <w:b/>
                <w:bCs/>
                <w:sz w:val="28"/>
                <w:szCs w:val="24"/>
              </w:rPr>
            </w:pPr>
          </w:p>
        </w:tc>
      </w:tr>
      <w:tr w:rsidR="002D6D45" w:rsidRPr="00E47863" w14:paraId="53075FA7" w14:textId="77777777" w:rsidTr="00520980">
        <w:trPr>
          <w:gridAfter w:val="1"/>
          <w:wAfter w:w="1000" w:type="dxa"/>
          <w:trHeight w:val="375"/>
        </w:trPr>
        <w:tc>
          <w:tcPr>
            <w:tcW w:w="4540" w:type="dxa"/>
            <w:tcBorders>
              <w:top w:val="nil"/>
              <w:left w:val="single" w:sz="8" w:space="0" w:color="auto"/>
              <w:bottom w:val="single" w:sz="8" w:space="0" w:color="auto"/>
              <w:right w:val="single" w:sz="4" w:space="0" w:color="auto"/>
            </w:tcBorders>
            <w:noWrap/>
            <w:vAlign w:val="bottom"/>
            <w:hideMark/>
          </w:tcPr>
          <w:p w14:paraId="0D59A6A1" w14:textId="6751B86A" w:rsidR="002D6D45" w:rsidRPr="00E47863" w:rsidRDefault="002D6D45" w:rsidP="00117BEB">
            <w:pPr>
              <w:keepNext/>
              <w:jc w:val="center"/>
              <w:rPr>
                <w:rFonts w:ascii="Arial" w:hAnsi="Arial"/>
                <w:b/>
                <w:bCs/>
                <w:sz w:val="28"/>
                <w:szCs w:val="24"/>
              </w:rPr>
            </w:pPr>
            <w:r w:rsidRPr="00E47863">
              <w:rPr>
                <w:rFonts w:ascii="Arial" w:hAnsi="Arial"/>
                <w:b/>
                <w:bCs/>
                <w:sz w:val="28"/>
                <w:szCs w:val="24"/>
              </w:rPr>
              <w:t>Rummage Sale TBD</w:t>
            </w:r>
          </w:p>
        </w:tc>
        <w:tc>
          <w:tcPr>
            <w:tcW w:w="2760" w:type="dxa"/>
            <w:tcBorders>
              <w:top w:val="nil"/>
              <w:left w:val="nil"/>
              <w:bottom w:val="single" w:sz="8" w:space="0" w:color="auto"/>
              <w:right w:val="single" w:sz="8" w:space="0" w:color="auto"/>
            </w:tcBorders>
            <w:noWrap/>
            <w:vAlign w:val="bottom"/>
            <w:hideMark/>
          </w:tcPr>
          <w:p w14:paraId="435A2DCE" w14:textId="7A53485D" w:rsidR="002D6D45" w:rsidRPr="00E47863" w:rsidRDefault="002D6D45" w:rsidP="00117BEB">
            <w:pPr>
              <w:keepNext/>
              <w:jc w:val="center"/>
              <w:rPr>
                <w:rFonts w:ascii="Arial" w:hAnsi="Arial"/>
                <w:b/>
                <w:bCs/>
                <w:sz w:val="28"/>
                <w:szCs w:val="24"/>
              </w:rPr>
            </w:pPr>
            <w:r w:rsidRPr="00E47863">
              <w:rPr>
                <w:rFonts w:ascii="Arial" w:hAnsi="Arial"/>
                <w:b/>
                <w:bCs/>
                <w:sz w:val="28"/>
                <w:szCs w:val="24"/>
              </w:rPr>
              <w:t>need volunteer</w:t>
            </w:r>
          </w:p>
        </w:tc>
        <w:tc>
          <w:tcPr>
            <w:tcW w:w="1120" w:type="dxa"/>
            <w:noWrap/>
            <w:vAlign w:val="bottom"/>
            <w:hideMark/>
          </w:tcPr>
          <w:p w14:paraId="759BFDF7" w14:textId="77777777" w:rsidR="002D6D45" w:rsidRPr="00E47863" w:rsidRDefault="002D6D45" w:rsidP="00117BEB">
            <w:pPr>
              <w:keepNext/>
              <w:jc w:val="center"/>
              <w:rPr>
                <w:rFonts w:ascii="Arial" w:hAnsi="Arial"/>
                <w:b/>
                <w:bCs/>
                <w:sz w:val="28"/>
                <w:szCs w:val="24"/>
              </w:rPr>
            </w:pPr>
          </w:p>
        </w:tc>
        <w:tc>
          <w:tcPr>
            <w:tcW w:w="1140" w:type="dxa"/>
            <w:noWrap/>
            <w:vAlign w:val="bottom"/>
            <w:hideMark/>
          </w:tcPr>
          <w:p w14:paraId="7C6AED87" w14:textId="77777777" w:rsidR="002D6D45" w:rsidRPr="00E47863" w:rsidRDefault="002D6D45" w:rsidP="00117BEB">
            <w:pPr>
              <w:keepNext/>
              <w:jc w:val="center"/>
              <w:rPr>
                <w:rFonts w:ascii="Arial" w:hAnsi="Arial"/>
                <w:b/>
                <w:bCs/>
                <w:sz w:val="28"/>
                <w:szCs w:val="24"/>
              </w:rPr>
            </w:pPr>
          </w:p>
        </w:tc>
        <w:tc>
          <w:tcPr>
            <w:tcW w:w="1120" w:type="dxa"/>
            <w:noWrap/>
            <w:vAlign w:val="bottom"/>
            <w:hideMark/>
          </w:tcPr>
          <w:p w14:paraId="2D275D8A" w14:textId="77777777" w:rsidR="002D6D45" w:rsidRPr="00E47863" w:rsidRDefault="002D6D45" w:rsidP="00117BEB">
            <w:pPr>
              <w:keepNext/>
              <w:jc w:val="center"/>
              <w:rPr>
                <w:rFonts w:ascii="Arial" w:hAnsi="Arial"/>
                <w:b/>
                <w:bCs/>
                <w:sz w:val="28"/>
                <w:szCs w:val="24"/>
              </w:rPr>
            </w:pPr>
          </w:p>
        </w:tc>
        <w:tc>
          <w:tcPr>
            <w:tcW w:w="1000" w:type="dxa"/>
            <w:noWrap/>
            <w:vAlign w:val="bottom"/>
            <w:hideMark/>
          </w:tcPr>
          <w:p w14:paraId="5A3C3699" w14:textId="77777777" w:rsidR="002D6D45" w:rsidRPr="00E47863" w:rsidRDefault="002D6D45" w:rsidP="00117BEB">
            <w:pPr>
              <w:keepNext/>
              <w:jc w:val="center"/>
              <w:rPr>
                <w:rFonts w:ascii="Arial" w:hAnsi="Arial"/>
                <w:b/>
                <w:bCs/>
                <w:sz w:val="28"/>
                <w:szCs w:val="24"/>
              </w:rPr>
            </w:pPr>
          </w:p>
        </w:tc>
      </w:tr>
      <w:tr w:rsidR="0096567B" w:rsidRPr="00E47863" w14:paraId="6020D02F" w14:textId="77777777" w:rsidTr="00CC2935">
        <w:trPr>
          <w:gridAfter w:val="1"/>
          <w:wAfter w:w="1000" w:type="dxa"/>
          <w:trHeight w:val="390"/>
        </w:trPr>
        <w:tc>
          <w:tcPr>
            <w:tcW w:w="4540" w:type="dxa"/>
            <w:tcBorders>
              <w:top w:val="nil"/>
              <w:left w:val="single" w:sz="8" w:space="0" w:color="auto"/>
              <w:bottom w:val="single" w:sz="4" w:space="0" w:color="auto"/>
              <w:right w:val="single" w:sz="4" w:space="0" w:color="auto"/>
            </w:tcBorders>
            <w:noWrap/>
            <w:vAlign w:val="bottom"/>
          </w:tcPr>
          <w:p w14:paraId="5CED5BDD" w14:textId="680C1091" w:rsidR="0096567B" w:rsidRPr="00E47863" w:rsidRDefault="0096567B" w:rsidP="00117BEB">
            <w:pPr>
              <w:keepNext/>
              <w:jc w:val="center"/>
              <w:rPr>
                <w:rFonts w:ascii="Arial" w:hAnsi="Arial"/>
                <w:b/>
                <w:bCs/>
                <w:sz w:val="28"/>
                <w:szCs w:val="24"/>
              </w:rPr>
            </w:pPr>
          </w:p>
        </w:tc>
        <w:tc>
          <w:tcPr>
            <w:tcW w:w="2760" w:type="dxa"/>
            <w:tcBorders>
              <w:top w:val="nil"/>
              <w:left w:val="nil"/>
              <w:bottom w:val="single" w:sz="4" w:space="0" w:color="auto"/>
              <w:right w:val="single" w:sz="8" w:space="0" w:color="auto"/>
            </w:tcBorders>
            <w:noWrap/>
            <w:vAlign w:val="bottom"/>
          </w:tcPr>
          <w:p w14:paraId="18EA1118" w14:textId="31E48363" w:rsidR="0096567B" w:rsidRPr="00E47863" w:rsidRDefault="0096567B" w:rsidP="00117BEB">
            <w:pPr>
              <w:keepNext/>
              <w:jc w:val="center"/>
              <w:rPr>
                <w:rFonts w:ascii="Arial" w:hAnsi="Arial"/>
                <w:b/>
                <w:bCs/>
                <w:sz w:val="28"/>
                <w:szCs w:val="24"/>
              </w:rPr>
            </w:pPr>
          </w:p>
        </w:tc>
        <w:tc>
          <w:tcPr>
            <w:tcW w:w="1120" w:type="dxa"/>
            <w:noWrap/>
            <w:vAlign w:val="bottom"/>
          </w:tcPr>
          <w:p w14:paraId="669E7718" w14:textId="77777777" w:rsidR="0096567B" w:rsidRPr="00E47863" w:rsidRDefault="0096567B" w:rsidP="00117BEB">
            <w:pPr>
              <w:keepNext/>
              <w:jc w:val="center"/>
              <w:rPr>
                <w:rFonts w:ascii="Arial" w:hAnsi="Arial"/>
                <w:b/>
                <w:bCs/>
                <w:sz w:val="28"/>
                <w:szCs w:val="24"/>
              </w:rPr>
            </w:pPr>
          </w:p>
        </w:tc>
        <w:tc>
          <w:tcPr>
            <w:tcW w:w="1140" w:type="dxa"/>
            <w:noWrap/>
            <w:vAlign w:val="bottom"/>
          </w:tcPr>
          <w:p w14:paraId="684BC874" w14:textId="77777777" w:rsidR="0096567B" w:rsidRPr="00E47863" w:rsidRDefault="0096567B" w:rsidP="00117BEB">
            <w:pPr>
              <w:keepNext/>
              <w:jc w:val="center"/>
              <w:rPr>
                <w:rFonts w:ascii="Arial" w:hAnsi="Arial"/>
                <w:b/>
                <w:bCs/>
                <w:sz w:val="28"/>
                <w:szCs w:val="24"/>
              </w:rPr>
            </w:pPr>
          </w:p>
        </w:tc>
        <w:tc>
          <w:tcPr>
            <w:tcW w:w="1120" w:type="dxa"/>
            <w:noWrap/>
            <w:vAlign w:val="bottom"/>
          </w:tcPr>
          <w:p w14:paraId="3E560A32" w14:textId="77777777" w:rsidR="0096567B" w:rsidRPr="00E47863" w:rsidRDefault="0096567B" w:rsidP="00117BEB">
            <w:pPr>
              <w:keepNext/>
              <w:jc w:val="center"/>
              <w:rPr>
                <w:rFonts w:ascii="Arial" w:hAnsi="Arial"/>
                <w:b/>
                <w:bCs/>
                <w:sz w:val="28"/>
                <w:szCs w:val="24"/>
              </w:rPr>
            </w:pPr>
          </w:p>
        </w:tc>
        <w:tc>
          <w:tcPr>
            <w:tcW w:w="1000" w:type="dxa"/>
            <w:noWrap/>
            <w:vAlign w:val="bottom"/>
          </w:tcPr>
          <w:p w14:paraId="05D1E3E7" w14:textId="77777777" w:rsidR="0096567B" w:rsidRPr="00E47863" w:rsidRDefault="0096567B" w:rsidP="00117BEB">
            <w:pPr>
              <w:keepNext/>
              <w:jc w:val="center"/>
              <w:rPr>
                <w:rFonts w:ascii="Arial" w:hAnsi="Arial"/>
                <w:b/>
                <w:bCs/>
                <w:sz w:val="28"/>
                <w:szCs w:val="24"/>
              </w:rPr>
            </w:pPr>
          </w:p>
        </w:tc>
      </w:tr>
      <w:tr w:rsidR="0096567B" w:rsidRPr="00E47863" w14:paraId="385608B2" w14:textId="77777777" w:rsidTr="00520980">
        <w:trPr>
          <w:gridAfter w:val="1"/>
          <w:wAfter w:w="1000" w:type="dxa"/>
          <w:trHeight w:val="390"/>
        </w:trPr>
        <w:tc>
          <w:tcPr>
            <w:tcW w:w="4540" w:type="dxa"/>
            <w:tcBorders>
              <w:top w:val="nil"/>
              <w:left w:val="single" w:sz="8" w:space="0" w:color="auto"/>
              <w:bottom w:val="single" w:sz="8" w:space="0" w:color="auto"/>
              <w:right w:val="single" w:sz="4" w:space="0" w:color="auto"/>
            </w:tcBorders>
            <w:noWrap/>
            <w:vAlign w:val="bottom"/>
          </w:tcPr>
          <w:p w14:paraId="65DF8EE9" w14:textId="77777777" w:rsidR="0096567B" w:rsidRPr="00E47863" w:rsidRDefault="0096567B" w:rsidP="00117BEB">
            <w:pPr>
              <w:keepNext/>
              <w:jc w:val="center"/>
              <w:rPr>
                <w:rFonts w:ascii="Arial" w:hAnsi="Arial"/>
                <w:b/>
                <w:bCs/>
                <w:sz w:val="28"/>
                <w:szCs w:val="24"/>
              </w:rPr>
            </w:pPr>
          </w:p>
        </w:tc>
        <w:tc>
          <w:tcPr>
            <w:tcW w:w="2760" w:type="dxa"/>
            <w:tcBorders>
              <w:top w:val="nil"/>
              <w:left w:val="nil"/>
              <w:bottom w:val="single" w:sz="8" w:space="0" w:color="auto"/>
              <w:right w:val="single" w:sz="8" w:space="0" w:color="auto"/>
            </w:tcBorders>
            <w:noWrap/>
            <w:vAlign w:val="bottom"/>
          </w:tcPr>
          <w:p w14:paraId="4C7A79CE" w14:textId="77777777" w:rsidR="0096567B" w:rsidRPr="00E47863" w:rsidRDefault="0096567B" w:rsidP="00117BEB">
            <w:pPr>
              <w:keepNext/>
              <w:jc w:val="center"/>
              <w:rPr>
                <w:rFonts w:ascii="Arial" w:hAnsi="Arial"/>
                <w:b/>
                <w:bCs/>
                <w:sz w:val="28"/>
                <w:szCs w:val="24"/>
              </w:rPr>
            </w:pPr>
          </w:p>
        </w:tc>
        <w:tc>
          <w:tcPr>
            <w:tcW w:w="1120" w:type="dxa"/>
            <w:noWrap/>
            <w:vAlign w:val="bottom"/>
          </w:tcPr>
          <w:p w14:paraId="119FA2AA" w14:textId="77777777" w:rsidR="0096567B" w:rsidRPr="00E47863" w:rsidRDefault="0096567B" w:rsidP="00117BEB">
            <w:pPr>
              <w:keepNext/>
              <w:jc w:val="center"/>
              <w:rPr>
                <w:rFonts w:ascii="Arial" w:hAnsi="Arial"/>
                <w:b/>
                <w:bCs/>
                <w:sz w:val="28"/>
                <w:szCs w:val="24"/>
              </w:rPr>
            </w:pPr>
          </w:p>
        </w:tc>
        <w:tc>
          <w:tcPr>
            <w:tcW w:w="1140" w:type="dxa"/>
            <w:noWrap/>
            <w:vAlign w:val="bottom"/>
          </w:tcPr>
          <w:p w14:paraId="34300A88" w14:textId="77777777" w:rsidR="0096567B" w:rsidRPr="00E47863" w:rsidRDefault="0096567B" w:rsidP="00117BEB">
            <w:pPr>
              <w:keepNext/>
              <w:jc w:val="center"/>
              <w:rPr>
                <w:rFonts w:ascii="Arial" w:hAnsi="Arial"/>
                <w:b/>
                <w:bCs/>
                <w:sz w:val="28"/>
                <w:szCs w:val="24"/>
              </w:rPr>
            </w:pPr>
          </w:p>
        </w:tc>
        <w:tc>
          <w:tcPr>
            <w:tcW w:w="1120" w:type="dxa"/>
            <w:noWrap/>
            <w:vAlign w:val="bottom"/>
          </w:tcPr>
          <w:p w14:paraId="3210D4C8" w14:textId="77777777" w:rsidR="0096567B" w:rsidRPr="00E47863" w:rsidRDefault="0096567B" w:rsidP="00117BEB">
            <w:pPr>
              <w:keepNext/>
              <w:jc w:val="center"/>
              <w:rPr>
                <w:rFonts w:ascii="Arial" w:hAnsi="Arial"/>
                <w:b/>
                <w:bCs/>
                <w:sz w:val="28"/>
                <w:szCs w:val="24"/>
              </w:rPr>
            </w:pPr>
          </w:p>
        </w:tc>
        <w:tc>
          <w:tcPr>
            <w:tcW w:w="1000" w:type="dxa"/>
            <w:noWrap/>
            <w:vAlign w:val="bottom"/>
          </w:tcPr>
          <w:p w14:paraId="4ABFBA2C" w14:textId="77777777" w:rsidR="0096567B" w:rsidRPr="00E47863" w:rsidRDefault="0096567B" w:rsidP="00117BEB">
            <w:pPr>
              <w:keepNext/>
              <w:jc w:val="center"/>
              <w:rPr>
                <w:rFonts w:ascii="Arial" w:hAnsi="Arial"/>
                <w:b/>
                <w:bCs/>
                <w:sz w:val="28"/>
                <w:szCs w:val="24"/>
              </w:rPr>
            </w:pPr>
          </w:p>
        </w:tc>
      </w:tr>
      <w:tr w:rsidR="0096567B" w:rsidRPr="00E47863" w14:paraId="47A782B7" w14:textId="77777777" w:rsidTr="00520980">
        <w:trPr>
          <w:gridAfter w:val="1"/>
          <w:wAfter w:w="1000" w:type="dxa"/>
          <w:trHeight w:val="375"/>
        </w:trPr>
        <w:tc>
          <w:tcPr>
            <w:tcW w:w="4540" w:type="dxa"/>
            <w:tcBorders>
              <w:top w:val="nil"/>
              <w:left w:val="single" w:sz="8" w:space="0" w:color="auto"/>
              <w:bottom w:val="single" w:sz="8" w:space="0" w:color="auto"/>
              <w:right w:val="single" w:sz="4" w:space="0" w:color="auto"/>
            </w:tcBorders>
            <w:noWrap/>
            <w:vAlign w:val="bottom"/>
          </w:tcPr>
          <w:p w14:paraId="57985EEB" w14:textId="77777777" w:rsidR="0096567B" w:rsidRPr="00E47863" w:rsidRDefault="0096567B" w:rsidP="00117BEB">
            <w:pPr>
              <w:keepNext/>
              <w:jc w:val="center"/>
              <w:rPr>
                <w:rFonts w:ascii="Arial" w:hAnsi="Arial"/>
                <w:b/>
                <w:bCs/>
                <w:sz w:val="28"/>
                <w:szCs w:val="24"/>
              </w:rPr>
            </w:pPr>
          </w:p>
        </w:tc>
        <w:tc>
          <w:tcPr>
            <w:tcW w:w="2760" w:type="dxa"/>
            <w:tcBorders>
              <w:top w:val="nil"/>
              <w:left w:val="nil"/>
              <w:bottom w:val="single" w:sz="8" w:space="0" w:color="auto"/>
              <w:right w:val="single" w:sz="8" w:space="0" w:color="auto"/>
            </w:tcBorders>
            <w:noWrap/>
            <w:vAlign w:val="bottom"/>
          </w:tcPr>
          <w:p w14:paraId="0B7E3770" w14:textId="77777777" w:rsidR="0096567B" w:rsidRPr="00E47863" w:rsidRDefault="0096567B" w:rsidP="00117BEB">
            <w:pPr>
              <w:keepNext/>
              <w:jc w:val="center"/>
              <w:rPr>
                <w:rFonts w:ascii="Arial" w:hAnsi="Arial"/>
                <w:b/>
                <w:bCs/>
                <w:sz w:val="28"/>
                <w:szCs w:val="24"/>
              </w:rPr>
            </w:pPr>
          </w:p>
        </w:tc>
        <w:tc>
          <w:tcPr>
            <w:tcW w:w="1120" w:type="dxa"/>
            <w:noWrap/>
            <w:vAlign w:val="bottom"/>
          </w:tcPr>
          <w:p w14:paraId="042183E8" w14:textId="77777777" w:rsidR="0096567B" w:rsidRPr="00E47863" w:rsidRDefault="0096567B" w:rsidP="00117BEB">
            <w:pPr>
              <w:keepNext/>
              <w:jc w:val="center"/>
              <w:rPr>
                <w:rFonts w:ascii="Arial" w:hAnsi="Arial"/>
                <w:b/>
                <w:bCs/>
                <w:sz w:val="28"/>
                <w:szCs w:val="24"/>
              </w:rPr>
            </w:pPr>
          </w:p>
        </w:tc>
        <w:tc>
          <w:tcPr>
            <w:tcW w:w="1140" w:type="dxa"/>
            <w:noWrap/>
            <w:vAlign w:val="bottom"/>
          </w:tcPr>
          <w:p w14:paraId="14CE01F2" w14:textId="77777777" w:rsidR="0096567B" w:rsidRPr="00E47863" w:rsidRDefault="0096567B" w:rsidP="00117BEB">
            <w:pPr>
              <w:keepNext/>
              <w:jc w:val="center"/>
              <w:rPr>
                <w:rFonts w:ascii="Arial" w:hAnsi="Arial"/>
                <w:b/>
                <w:bCs/>
                <w:sz w:val="28"/>
                <w:szCs w:val="24"/>
              </w:rPr>
            </w:pPr>
          </w:p>
        </w:tc>
        <w:tc>
          <w:tcPr>
            <w:tcW w:w="1120" w:type="dxa"/>
            <w:noWrap/>
            <w:vAlign w:val="bottom"/>
          </w:tcPr>
          <w:p w14:paraId="3E2D7043" w14:textId="77777777" w:rsidR="0096567B" w:rsidRPr="00E47863" w:rsidRDefault="0096567B" w:rsidP="00117BEB">
            <w:pPr>
              <w:keepNext/>
              <w:jc w:val="center"/>
              <w:rPr>
                <w:rFonts w:ascii="Arial" w:hAnsi="Arial"/>
                <w:b/>
                <w:bCs/>
                <w:sz w:val="28"/>
                <w:szCs w:val="24"/>
              </w:rPr>
            </w:pPr>
          </w:p>
        </w:tc>
        <w:tc>
          <w:tcPr>
            <w:tcW w:w="1000" w:type="dxa"/>
            <w:noWrap/>
            <w:vAlign w:val="bottom"/>
          </w:tcPr>
          <w:p w14:paraId="7038A1E3" w14:textId="77777777" w:rsidR="0096567B" w:rsidRPr="00E47863" w:rsidRDefault="0096567B" w:rsidP="00117BEB">
            <w:pPr>
              <w:keepNext/>
              <w:jc w:val="center"/>
              <w:rPr>
                <w:rFonts w:ascii="Arial" w:hAnsi="Arial"/>
                <w:b/>
                <w:bCs/>
                <w:sz w:val="28"/>
                <w:szCs w:val="24"/>
              </w:rPr>
            </w:pPr>
          </w:p>
        </w:tc>
      </w:tr>
    </w:tbl>
    <w:p w14:paraId="1505AF46" w14:textId="77777777" w:rsidR="002D6D45" w:rsidRDefault="002D6D45">
      <w:pPr>
        <w:rPr>
          <w:b/>
          <w:bCs/>
          <w:sz w:val="24"/>
          <w:szCs w:val="24"/>
        </w:rPr>
      </w:pPr>
      <w:bookmarkStart w:id="7" w:name="AttachmentG"/>
      <w:r>
        <w:rPr>
          <w:b/>
          <w:bCs/>
          <w:sz w:val="24"/>
          <w:szCs w:val="24"/>
        </w:rPr>
        <w:br w:type="page"/>
      </w:r>
    </w:p>
    <w:p w14:paraId="0E1087E0" w14:textId="54BDEBA3" w:rsidR="0088593F" w:rsidRDefault="0088593F" w:rsidP="0088593F">
      <w:pPr>
        <w:rPr>
          <w:b/>
          <w:bCs/>
          <w:sz w:val="24"/>
        </w:rPr>
      </w:pPr>
      <w:r w:rsidRPr="00362C28">
        <w:rPr>
          <w:b/>
          <w:bCs/>
          <w:sz w:val="24"/>
          <w:szCs w:val="24"/>
        </w:rPr>
        <w:lastRenderedPageBreak/>
        <w:t>Attachment</w:t>
      </w:r>
      <w:r w:rsidRPr="00362C28">
        <w:rPr>
          <w:b/>
          <w:bCs/>
          <w:sz w:val="24"/>
        </w:rPr>
        <w:t xml:space="preserve"> </w:t>
      </w:r>
      <w:r>
        <w:rPr>
          <w:b/>
          <w:bCs/>
          <w:sz w:val="24"/>
        </w:rPr>
        <w:t>G</w:t>
      </w:r>
      <w:bookmarkEnd w:id="7"/>
    </w:p>
    <w:p w14:paraId="517CA712" w14:textId="77777777" w:rsidR="0088593F" w:rsidRPr="00C03688" w:rsidRDefault="0088593F" w:rsidP="0088593F">
      <w:pPr>
        <w:rPr>
          <w:rFonts w:ascii="Arial" w:hAnsi="Arial"/>
          <w:b/>
          <w:bCs/>
          <w:sz w:val="24"/>
          <w:szCs w:val="24"/>
        </w:rPr>
      </w:pPr>
    </w:p>
    <w:p w14:paraId="27B2D6D0" w14:textId="77777777" w:rsidR="00CC41E7" w:rsidRDefault="00CC41E7" w:rsidP="00CC41E7">
      <w:pPr>
        <w:jc w:val="center"/>
        <w:rPr>
          <w:rFonts w:ascii="Arial" w:hAnsi="Arial"/>
          <w:b/>
          <w:bCs/>
          <w:sz w:val="28"/>
          <w:szCs w:val="32"/>
        </w:rPr>
      </w:pPr>
      <w:r w:rsidRPr="00C03688">
        <w:rPr>
          <w:rFonts w:ascii="Arial" w:hAnsi="Arial"/>
          <w:b/>
          <w:bCs/>
          <w:sz w:val="28"/>
          <w:szCs w:val="32"/>
        </w:rPr>
        <w:t>Governance Committee</w:t>
      </w:r>
    </w:p>
    <w:p w14:paraId="12E7A0B6" w14:textId="77777777" w:rsidR="00CC41E7" w:rsidRDefault="00CC41E7" w:rsidP="00CC41E7">
      <w:pPr>
        <w:jc w:val="center"/>
        <w:rPr>
          <w:rFonts w:ascii="Arial" w:hAnsi="Arial" w:cs="Times New Roman"/>
          <w:sz w:val="28"/>
        </w:rPr>
      </w:pPr>
      <w:r w:rsidRPr="00943A58">
        <w:rPr>
          <w:rFonts w:ascii="Arial" w:hAnsi="Arial" w:cs="Times New Roman"/>
          <w:b/>
          <w:sz w:val="28"/>
        </w:rPr>
        <w:t>Quarterly Board Report</w:t>
      </w:r>
      <w:r>
        <w:rPr>
          <w:rFonts w:ascii="Arial" w:hAnsi="Arial" w:cs="Times New Roman"/>
          <w:b/>
          <w:sz w:val="28"/>
        </w:rPr>
        <w:t xml:space="preserve"> – </w:t>
      </w:r>
      <w:r w:rsidRPr="00943A58">
        <w:rPr>
          <w:rFonts w:ascii="Arial" w:hAnsi="Arial" w:cs="Times New Roman"/>
          <w:sz w:val="28"/>
        </w:rPr>
        <w:t>March 2025</w:t>
      </w:r>
    </w:p>
    <w:p w14:paraId="5B0D33F7" w14:textId="77777777" w:rsidR="00CC41E7" w:rsidRPr="00943A58" w:rsidRDefault="00CC41E7" w:rsidP="00CC41E7">
      <w:pPr>
        <w:jc w:val="center"/>
        <w:rPr>
          <w:rFonts w:ascii="Arial" w:hAnsi="Arial" w:cs="Times New Roman"/>
          <w:b/>
          <w:sz w:val="28"/>
        </w:rPr>
      </w:pPr>
      <w:r w:rsidRPr="00943A58">
        <w:rPr>
          <w:rFonts w:ascii="Arial" w:hAnsi="Arial" w:cs="Times New Roman"/>
          <w:sz w:val="28"/>
        </w:rPr>
        <w:t>Submitted by Frances Loubere and Phil Burwell, Co-Chairs</w:t>
      </w:r>
    </w:p>
    <w:p w14:paraId="248F805F" w14:textId="77777777" w:rsidR="00CC41E7" w:rsidRPr="00943A58" w:rsidRDefault="00CC41E7" w:rsidP="00CC41E7">
      <w:pPr>
        <w:rPr>
          <w:rFonts w:ascii="Arial" w:hAnsi="Arial" w:cs="Times New Roman"/>
          <w:sz w:val="24"/>
        </w:rPr>
      </w:pPr>
    </w:p>
    <w:p w14:paraId="303C76BB" w14:textId="77777777" w:rsidR="00CC41E7" w:rsidRPr="00943A58" w:rsidRDefault="00CC41E7" w:rsidP="00CC41E7">
      <w:pPr>
        <w:rPr>
          <w:rFonts w:ascii="Arial" w:eastAsia="Times New Roman" w:hAnsi="Arial" w:cs="Times New Roman"/>
          <w:sz w:val="24"/>
        </w:rPr>
      </w:pPr>
      <w:r w:rsidRPr="00943A58">
        <w:rPr>
          <w:rFonts w:ascii="Arial" w:eastAsia="Times New Roman" w:hAnsi="Arial" w:cs="Times New Roman"/>
          <w:b/>
          <w:sz w:val="24"/>
        </w:rPr>
        <w:t>Meeting Schedule:</w:t>
      </w:r>
      <w:r w:rsidRPr="00943A58">
        <w:rPr>
          <w:rFonts w:ascii="Arial" w:eastAsia="Times New Roman" w:hAnsi="Arial" w:cs="Times New Roman"/>
          <w:sz w:val="24"/>
        </w:rPr>
        <w:t xml:space="preserve"> First Wednesdays from 10</w:t>
      </w:r>
      <w:r>
        <w:rPr>
          <w:rFonts w:ascii="Arial" w:eastAsia="Times New Roman" w:hAnsi="Arial" w:cs="Times New Roman"/>
          <w:sz w:val="24"/>
        </w:rPr>
        <w:t xml:space="preserve"> to </w:t>
      </w:r>
      <w:r w:rsidRPr="00943A58">
        <w:rPr>
          <w:rFonts w:ascii="Arial" w:eastAsia="Times New Roman" w:hAnsi="Arial" w:cs="Times New Roman"/>
          <w:sz w:val="24"/>
        </w:rPr>
        <w:t>Noon. Our January meeting was delayed until January 15.</w:t>
      </w:r>
    </w:p>
    <w:p w14:paraId="1AA3C2F2" w14:textId="77777777" w:rsidR="00CC41E7" w:rsidRPr="00943A58" w:rsidRDefault="00CC41E7" w:rsidP="00CC41E7">
      <w:pPr>
        <w:rPr>
          <w:rFonts w:ascii="Arial" w:hAnsi="Arial" w:cs="Times New Roman"/>
          <w:b/>
          <w:sz w:val="24"/>
        </w:rPr>
      </w:pPr>
    </w:p>
    <w:p w14:paraId="177A7DAE" w14:textId="77777777" w:rsidR="00CC41E7" w:rsidRPr="00943A58" w:rsidRDefault="00CC41E7" w:rsidP="00CC41E7">
      <w:pPr>
        <w:rPr>
          <w:rFonts w:ascii="Arial" w:eastAsia="Times New Roman" w:hAnsi="Arial" w:cs="Times New Roman"/>
          <w:sz w:val="24"/>
        </w:rPr>
      </w:pPr>
      <w:r w:rsidRPr="00943A58">
        <w:rPr>
          <w:rFonts w:ascii="Arial" w:hAnsi="Arial" w:cs="Times New Roman"/>
          <w:b/>
          <w:sz w:val="24"/>
        </w:rPr>
        <w:t>Members:</w:t>
      </w:r>
      <w:r w:rsidRPr="00943A58">
        <w:rPr>
          <w:rFonts w:ascii="Arial" w:hAnsi="Arial" w:cs="Times New Roman"/>
          <w:sz w:val="24"/>
        </w:rPr>
        <w:t xml:space="preserve"> Roseanna Almaee (Board), David Alvarez, </w:t>
      </w:r>
      <w:r w:rsidRPr="00943A58">
        <w:rPr>
          <w:rFonts w:ascii="Arial" w:eastAsia="Times New Roman" w:hAnsi="Arial" w:cs="Times New Roman"/>
          <w:sz w:val="24"/>
        </w:rPr>
        <w:t>Phil Burwell (Co-Chair), Julia Cochrane (Board Rep &amp; Scribe), Jenell DeMatteo (QUUF Administrator), Diane Haas (PC liaison), Frances Loubere (Co-Chair), Christina Tweed (QUUF Tech), Anne Weaver.</w:t>
      </w:r>
      <w:r>
        <w:rPr>
          <w:rFonts w:ascii="Arial" w:eastAsia="Times New Roman" w:hAnsi="Arial" w:cs="Times New Roman"/>
          <w:sz w:val="24"/>
        </w:rPr>
        <w:t xml:space="preserve"> </w:t>
      </w:r>
      <w:r w:rsidRPr="00943A58">
        <w:rPr>
          <w:rFonts w:ascii="Arial" w:eastAsia="Times New Roman" w:hAnsi="Arial" w:cs="Times New Roman"/>
          <w:sz w:val="24"/>
        </w:rPr>
        <w:t>Rev. Linda Hart attends regularly.</w:t>
      </w:r>
    </w:p>
    <w:p w14:paraId="513445CA" w14:textId="77777777" w:rsidR="00CC41E7" w:rsidRPr="00943A58" w:rsidRDefault="00CC41E7" w:rsidP="00CC41E7">
      <w:pPr>
        <w:rPr>
          <w:rFonts w:ascii="Arial" w:eastAsia="Times New Roman" w:hAnsi="Arial" w:cs="Times New Roman"/>
          <w:b/>
          <w:bCs/>
          <w:sz w:val="24"/>
        </w:rPr>
      </w:pPr>
    </w:p>
    <w:p w14:paraId="5D663E75" w14:textId="77777777" w:rsidR="00CC41E7" w:rsidRPr="00943A58" w:rsidRDefault="00CC41E7" w:rsidP="00CC41E7">
      <w:pPr>
        <w:pStyle w:val="ListParagraph"/>
        <w:numPr>
          <w:ilvl w:val="0"/>
          <w:numId w:val="9"/>
        </w:numPr>
        <w:rPr>
          <w:rFonts w:ascii="Arial" w:eastAsia="Times New Roman" w:hAnsi="Arial" w:cs="Times New Roman"/>
          <w:b/>
          <w:bCs/>
          <w:sz w:val="24"/>
        </w:rPr>
      </w:pPr>
      <w:r w:rsidRPr="00943A58">
        <w:rPr>
          <w:rFonts w:ascii="Arial" w:eastAsia="Times New Roman" w:hAnsi="Arial" w:cs="Times New Roman"/>
          <w:b/>
          <w:bCs/>
          <w:sz w:val="24"/>
        </w:rPr>
        <w:t xml:space="preserve">Board Policies, Procedures and Charters: </w:t>
      </w:r>
      <w:r w:rsidRPr="00943A58">
        <w:rPr>
          <w:rFonts w:ascii="Arial" w:eastAsia="Times New Roman" w:hAnsi="Arial" w:cs="Times New Roman"/>
          <w:sz w:val="24"/>
        </w:rPr>
        <w:t>As requested by the Board, we reviewed the draft Severance Policy submitted by the Personnel Committee and made recommendations prior to Board approval.</w:t>
      </w:r>
    </w:p>
    <w:p w14:paraId="3676F3CF" w14:textId="77777777" w:rsidR="00CC41E7" w:rsidRPr="00943A58" w:rsidRDefault="00CC41E7" w:rsidP="00CC41E7">
      <w:pPr>
        <w:pStyle w:val="ListParagraph"/>
        <w:numPr>
          <w:ilvl w:val="0"/>
          <w:numId w:val="9"/>
        </w:numPr>
        <w:rPr>
          <w:rFonts w:ascii="Arial" w:eastAsia="Times New Roman" w:hAnsi="Arial" w:cs="Times New Roman"/>
          <w:b/>
          <w:bCs/>
          <w:sz w:val="24"/>
        </w:rPr>
      </w:pPr>
      <w:r w:rsidRPr="00943A58">
        <w:rPr>
          <w:rFonts w:ascii="Arial" w:eastAsia="Times New Roman" w:hAnsi="Arial" w:cs="Times New Roman"/>
          <w:sz w:val="24"/>
        </w:rPr>
        <w:t>As requested by the Board, David Alvarez developed, with editing input from GC, in particular our Congregational Administrator, a draft of Board procedures. These include recommendations for Board-related Conflict and Grievance Policy procedures. The Board is finalizing these draft procedures.</w:t>
      </w:r>
    </w:p>
    <w:p w14:paraId="0C7415DB" w14:textId="77777777" w:rsidR="00CC41E7" w:rsidRPr="00943A58" w:rsidRDefault="00CC41E7" w:rsidP="00CC41E7">
      <w:pPr>
        <w:pStyle w:val="ListParagraph"/>
        <w:numPr>
          <w:ilvl w:val="0"/>
          <w:numId w:val="9"/>
        </w:numPr>
        <w:rPr>
          <w:rFonts w:ascii="Arial" w:eastAsia="Times New Roman" w:hAnsi="Arial" w:cs="Times New Roman"/>
          <w:b/>
          <w:bCs/>
          <w:sz w:val="24"/>
        </w:rPr>
      </w:pPr>
      <w:r w:rsidRPr="00943A58">
        <w:rPr>
          <w:rFonts w:ascii="Arial" w:eastAsia="Times New Roman" w:hAnsi="Arial" w:cs="Times New Roman"/>
          <w:sz w:val="24"/>
        </w:rPr>
        <w:t>GC provided input prior to finalization of the Board Executive Committee Charter.</w:t>
      </w:r>
    </w:p>
    <w:p w14:paraId="5C773B3D" w14:textId="77777777" w:rsidR="00CC41E7" w:rsidRPr="00943A58" w:rsidRDefault="00CC41E7" w:rsidP="00CC41E7">
      <w:pPr>
        <w:rPr>
          <w:rFonts w:ascii="Arial" w:eastAsia="Times New Roman" w:hAnsi="Arial" w:cs="Times New Roman"/>
          <w:sz w:val="24"/>
        </w:rPr>
      </w:pPr>
    </w:p>
    <w:p w14:paraId="65287457" w14:textId="77777777" w:rsidR="00CC41E7" w:rsidRPr="00943A58" w:rsidRDefault="00CC41E7" w:rsidP="00CC41E7">
      <w:pPr>
        <w:rPr>
          <w:rFonts w:ascii="Arial" w:hAnsi="Arial" w:cs="Times New Roman"/>
          <w:color w:val="000000"/>
          <w:sz w:val="24"/>
          <w:shd w:val="clear" w:color="auto" w:fill="FFFFFF"/>
        </w:rPr>
      </w:pPr>
      <w:r w:rsidRPr="00943A58">
        <w:rPr>
          <w:rFonts w:ascii="Arial" w:hAnsi="Arial" w:cs="Times New Roman"/>
          <w:b/>
          <w:bCs/>
          <w:color w:val="000000"/>
          <w:sz w:val="24"/>
          <w:shd w:val="clear" w:color="auto" w:fill="FFFFFF"/>
        </w:rPr>
        <w:t>Power Point Governance</w:t>
      </w:r>
      <w:r w:rsidRPr="00943A58">
        <w:rPr>
          <w:rFonts w:ascii="Arial" w:hAnsi="Arial" w:cs="Times New Roman"/>
          <w:color w:val="000000"/>
          <w:sz w:val="24"/>
          <w:shd w:val="clear" w:color="auto" w:fill="FFFFFF"/>
        </w:rPr>
        <w:t xml:space="preserve"> </w:t>
      </w:r>
      <w:r w:rsidRPr="00943A58">
        <w:rPr>
          <w:rFonts w:ascii="Arial" w:hAnsi="Arial" w:cs="Times New Roman"/>
          <w:b/>
          <w:bCs/>
          <w:color w:val="000000"/>
          <w:sz w:val="24"/>
          <w:shd w:val="clear" w:color="auto" w:fill="FFFFFF"/>
        </w:rPr>
        <w:t>Presentation</w:t>
      </w:r>
      <w:r w:rsidRPr="00943A58">
        <w:rPr>
          <w:rFonts w:ascii="Arial" w:hAnsi="Arial" w:cs="Times New Roman"/>
          <w:color w:val="000000"/>
          <w:sz w:val="24"/>
          <w:shd w:val="clear" w:color="auto" w:fill="FFFFFF"/>
        </w:rPr>
        <w:t>: We continue to refine this presentation and plan completion in the spring. Short videos featuring the Minister and Board President will be created. Congregants will access this overview online. Links will provide more information for those who have interest. We will offer the presentation with discussion to QUUF groups and update our webpage to align with this information.</w:t>
      </w:r>
    </w:p>
    <w:p w14:paraId="5C041DFF" w14:textId="77777777" w:rsidR="00CC41E7" w:rsidRPr="00943A58" w:rsidRDefault="00CC41E7" w:rsidP="00CC41E7">
      <w:pPr>
        <w:rPr>
          <w:rFonts w:ascii="Arial" w:hAnsi="Arial" w:cs="Times New Roman"/>
          <w:color w:val="000000"/>
          <w:sz w:val="24"/>
          <w:shd w:val="clear" w:color="auto" w:fill="FFFFFF"/>
        </w:rPr>
      </w:pPr>
    </w:p>
    <w:p w14:paraId="24FFAB29" w14:textId="77777777" w:rsidR="00CC41E7" w:rsidRPr="00943A58" w:rsidRDefault="00CC41E7" w:rsidP="00CC41E7">
      <w:pPr>
        <w:rPr>
          <w:rFonts w:ascii="Arial" w:hAnsi="Arial" w:cs="Times New Roman"/>
          <w:color w:val="000000"/>
          <w:sz w:val="24"/>
          <w:shd w:val="clear" w:color="auto" w:fill="FFFFFF"/>
        </w:rPr>
      </w:pPr>
      <w:r w:rsidRPr="00943A58">
        <w:rPr>
          <w:rFonts w:ascii="Arial" w:hAnsi="Arial" w:cs="Times New Roman"/>
          <w:b/>
          <w:bCs/>
          <w:color w:val="000000"/>
          <w:sz w:val="24"/>
          <w:shd w:val="clear" w:color="auto" w:fill="FFFFFF"/>
        </w:rPr>
        <w:t>Ministry Coordinating Team:</w:t>
      </w:r>
      <w:r w:rsidRPr="00943A58">
        <w:rPr>
          <w:rFonts w:ascii="Arial" w:hAnsi="Arial" w:cs="Times New Roman"/>
          <w:color w:val="000000"/>
          <w:sz w:val="24"/>
          <w:shd w:val="clear" w:color="auto" w:fill="FFFFFF"/>
        </w:rPr>
        <w:t xml:space="preserve"> Anne Weaver (GC) and Roseanna Almaee (Board) met with Rev. Linda to further discuss the purpose and future of the Ministry Coordinating Team. Rev. Linda plans to choose lay congregant members this summer and establish the MCT by the fall.</w:t>
      </w:r>
    </w:p>
    <w:p w14:paraId="7F561078" w14:textId="77777777" w:rsidR="00CC41E7" w:rsidRPr="00943A58" w:rsidRDefault="00CC41E7" w:rsidP="00CC41E7">
      <w:pPr>
        <w:rPr>
          <w:rFonts w:ascii="Arial" w:hAnsi="Arial" w:cs="Times New Roman"/>
          <w:color w:val="000000"/>
          <w:sz w:val="24"/>
          <w:shd w:val="clear" w:color="auto" w:fill="FFFFFF"/>
        </w:rPr>
      </w:pPr>
    </w:p>
    <w:p w14:paraId="23C2BDDD" w14:textId="77777777" w:rsidR="00CC41E7" w:rsidRPr="00943A58" w:rsidRDefault="00CC41E7" w:rsidP="00CC41E7">
      <w:pPr>
        <w:rPr>
          <w:rFonts w:ascii="Arial" w:hAnsi="Arial" w:cs="Times New Roman"/>
          <w:b/>
          <w:bCs/>
          <w:color w:val="000000"/>
          <w:sz w:val="24"/>
          <w:shd w:val="clear" w:color="auto" w:fill="FFFFFF"/>
        </w:rPr>
      </w:pPr>
      <w:r w:rsidRPr="00943A58">
        <w:rPr>
          <w:rFonts w:ascii="Arial" w:hAnsi="Arial" w:cs="Times New Roman"/>
          <w:b/>
          <w:bCs/>
          <w:color w:val="000000"/>
          <w:sz w:val="24"/>
          <w:shd w:val="clear" w:color="auto" w:fill="FFFFFF"/>
        </w:rPr>
        <w:t xml:space="preserve">Bylaws Amendment Recommendation: </w:t>
      </w:r>
      <w:r w:rsidRPr="00943A58">
        <w:rPr>
          <w:rFonts w:ascii="Arial" w:hAnsi="Arial" w:cs="Times New Roman"/>
          <w:color w:val="000000" w:themeColor="text1"/>
          <w:sz w:val="24"/>
        </w:rPr>
        <w:t>Our Bylaws, which reference the “seven principles” but not our values, are out of date following the affirmative Article II vote at last year’s GA. Our Governance Committee proposes a wording change be on the agenda for a vote at our June 8 Annual Meeting. This change along with a rationale is forwarded to the Board in a separate document, for your consideration as you plan the agenda.</w:t>
      </w:r>
    </w:p>
    <w:p w14:paraId="00FA7AEA" w14:textId="77777777" w:rsidR="00CC41E7" w:rsidRPr="00943A58" w:rsidRDefault="00CC41E7" w:rsidP="00CC41E7">
      <w:pPr>
        <w:pStyle w:val="yiv3725269571xydpdb618feayiv7939182399msonormal"/>
        <w:rPr>
          <w:rFonts w:ascii="Arial" w:hAnsi="Arial"/>
          <w:szCs w:val="22"/>
        </w:rPr>
      </w:pPr>
      <w:r w:rsidRPr="00943A58">
        <w:rPr>
          <w:rFonts w:ascii="Arial" w:hAnsi="Arial"/>
          <w:szCs w:val="22"/>
        </w:rPr>
        <w:t xml:space="preserve">ARTICLE II. PURPOSES Section 1. The purpose of this Fellowship is to provide a spiritual and liberal religious community that examines, embraces, and practices the </w:t>
      </w:r>
      <w:r w:rsidRPr="00943A58">
        <w:rPr>
          <w:rFonts w:ascii="Arial" w:hAnsi="Arial"/>
          <w:color w:val="0070C0"/>
          <w:szCs w:val="22"/>
        </w:rPr>
        <w:t xml:space="preserve">values and principles </w:t>
      </w:r>
      <w:r w:rsidRPr="00943A58">
        <w:rPr>
          <w:rFonts w:ascii="Arial" w:hAnsi="Arial"/>
          <w:strike/>
          <w:color w:val="FF0000"/>
          <w:szCs w:val="22"/>
        </w:rPr>
        <w:t>seven principles</w:t>
      </w:r>
      <w:r w:rsidRPr="00943A58">
        <w:rPr>
          <w:rFonts w:ascii="Arial" w:hAnsi="Arial"/>
          <w:color w:val="FF0000"/>
          <w:szCs w:val="22"/>
        </w:rPr>
        <w:t xml:space="preserve"> </w:t>
      </w:r>
      <w:r w:rsidRPr="00943A58">
        <w:rPr>
          <w:rFonts w:ascii="Arial" w:hAnsi="Arial"/>
          <w:color w:val="000000" w:themeColor="text1"/>
          <w:szCs w:val="22"/>
        </w:rPr>
        <w:t xml:space="preserve">of Unitarian Universalism </w:t>
      </w:r>
      <w:r w:rsidRPr="00943A58">
        <w:rPr>
          <w:rFonts w:ascii="Arial" w:hAnsi="Arial"/>
          <w:szCs w:val="22"/>
        </w:rPr>
        <w:t>as established by the Unitarian Universalist Association of North America,</w:t>
      </w:r>
      <w:r w:rsidRPr="00943A58">
        <w:rPr>
          <w:rFonts w:ascii="Arial" w:hAnsi="Arial"/>
          <w:color w:val="000000" w:themeColor="text1"/>
          <w:szCs w:val="22"/>
        </w:rPr>
        <w:t xml:space="preserve"> </w:t>
      </w:r>
      <w:r w:rsidRPr="00943A58">
        <w:rPr>
          <w:rFonts w:ascii="Arial" w:hAnsi="Arial"/>
          <w:szCs w:val="22"/>
        </w:rPr>
        <w:t>the Quimper Unitarian Universalist Fellowship Mission Statement, and related</w:t>
      </w:r>
      <w:r w:rsidRPr="00943A58">
        <w:rPr>
          <w:rFonts w:ascii="Arial" w:hAnsi="Arial"/>
          <w:color w:val="000000" w:themeColor="text1"/>
          <w:szCs w:val="22"/>
        </w:rPr>
        <w:t xml:space="preserve"> </w:t>
      </w:r>
      <w:r w:rsidRPr="00943A58">
        <w:rPr>
          <w:rFonts w:ascii="Arial" w:hAnsi="Arial"/>
          <w:szCs w:val="22"/>
        </w:rPr>
        <w:t>documents adopted by the Fellowship.</w:t>
      </w:r>
    </w:p>
    <w:p w14:paraId="244A1C41" w14:textId="77777777" w:rsidR="00CC41E7" w:rsidRPr="00943A58" w:rsidRDefault="00CC41E7" w:rsidP="00CC41E7">
      <w:pPr>
        <w:pStyle w:val="yiv3725269571xydpdb618feayiv7939182399msonormal"/>
        <w:rPr>
          <w:rFonts w:ascii="Arial" w:hAnsi="Arial"/>
          <w:szCs w:val="22"/>
        </w:rPr>
      </w:pPr>
      <w:r w:rsidRPr="00943A58">
        <w:rPr>
          <w:rFonts w:ascii="Arial" w:hAnsi="Arial"/>
          <w:b/>
          <w:bCs/>
          <w:szCs w:val="22"/>
        </w:rPr>
        <w:lastRenderedPageBreak/>
        <w:t>Governance Evaluation:</w:t>
      </w:r>
      <w:r w:rsidRPr="00943A58">
        <w:rPr>
          <w:rFonts w:ascii="Arial" w:hAnsi="Arial"/>
          <w:szCs w:val="22"/>
        </w:rPr>
        <w:t xml:space="preserve"> We brainstormed different ways of evaluating our governance structure. We began the evaluation process by developing self-evaluation questions for our Governance Committee. We will tabulate answers to these prior to our April meeting and then develop a plan to reach out to more QUUF groups.</w:t>
      </w:r>
    </w:p>
    <w:p w14:paraId="4A2ABAC3" w14:textId="77777777" w:rsidR="00CC41E7" w:rsidRPr="00943A58" w:rsidRDefault="00CC41E7" w:rsidP="00CC41E7">
      <w:pPr>
        <w:rPr>
          <w:rFonts w:ascii="Arial" w:hAnsi="Arial" w:cs="Arial"/>
          <w:color w:val="000000"/>
          <w:sz w:val="24"/>
          <w:shd w:val="clear" w:color="auto" w:fill="FFFFFF"/>
        </w:rPr>
      </w:pPr>
      <w:r w:rsidRPr="00943A58">
        <w:rPr>
          <w:rFonts w:ascii="Arial" w:hAnsi="Arial" w:cs="Times New Roman"/>
          <w:b/>
          <w:bCs/>
          <w:color w:val="000000"/>
          <w:sz w:val="24"/>
          <w:shd w:val="clear" w:color="auto" w:fill="FFFFFF"/>
        </w:rPr>
        <w:t>Strategic Goals:</w:t>
      </w:r>
      <w:r w:rsidRPr="00943A58">
        <w:rPr>
          <w:rFonts w:ascii="Arial" w:hAnsi="Arial" w:cs="Times New Roman"/>
          <w:color w:val="000000"/>
          <w:sz w:val="24"/>
          <w:shd w:val="clear" w:color="auto" w:fill="FFFFFF"/>
        </w:rPr>
        <w:t xml:space="preserve"> These are Board initiated goals developed with input from the Congregation and implemented by the Minister along with the Ministry Coordinating Team and PC. Developing these is a part of shared governance that still needs to be implemented. These will be informed by Board/Congregational work on the new Mission</w:t>
      </w:r>
      <w:r w:rsidRPr="00943A58">
        <w:rPr>
          <w:rFonts w:ascii="Arial" w:hAnsi="Arial" w:cs="Arial"/>
          <w:color w:val="000000"/>
          <w:sz w:val="24"/>
          <w:shd w:val="clear" w:color="auto" w:fill="FFFFFF"/>
        </w:rPr>
        <w:t>.</w:t>
      </w:r>
    </w:p>
    <w:p w14:paraId="0EC7C109" w14:textId="77777777" w:rsidR="00CC41E7" w:rsidRDefault="00CC41E7" w:rsidP="0088593F"/>
    <w:p w14:paraId="2E8B8197" w14:textId="5EFC43F4" w:rsidR="0088593F" w:rsidRPr="00BC08F7" w:rsidRDefault="0088593F" w:rsidP="0088593F">
      <w:pPr>
        <w:rPr>
          <w:rStyle w:val="Hyperlink"/>
          <w:sz w:val="23"/>
          <w:szCs w:val="23"/>
        </w:rPr>
      </w:pPr>
      <w:hyperlink w:anchor="AgendaPage2" w:history="1">
        <w:r w:rsidRPr="00BC08F7">
          <w:rPr>
            <w:rStyle w:val="Hyperlink"/>
            <w:sz w:val="23"/>
            <w:szCs w:val="23"/>
          </w:rPr>
          <w:t>Return to Agenda</w:t>
        </w:r>
      </w:hyperlink>
    </w:p>
    <w:p w14:paraId="38F747E3" w14:textId="20453523" w:rsidR="0088593F" w:rsidRDefault="0088593F" w:rsidP="0088593F">
      <w:pPr>
        <w:spacing w:after="160" w:line="256" w:lineRule="auto"/>
        <w:rPr>
          <w:b/>
          <w:bCs/>
          <w:sz w:val="24"/>
          <w:szCs w:val="24"/>
        </w:rPr>
      </w:pPr>
    </w:p>
    <w:p w14:paraId="018D94A1" w14:textId="77777777" w:rsidR="0088593F" w:rsidRDefault="0088593F" w:rsidP="0088593F">
      <w:pPr>
        <w:spacing w:after="160" w:line="256" w:lineRule="auto"/>
        <w:rPr>
          <w:sz w:val="23"/>
          <w:szCs w:val="23"/>
        </w:rPr>
      </w:pPr>
      <w:r w:rsidRPr="00362C28">
        <w:rPr>
          <w:b/>
          <w:bCs/>
          <w:sz w:val="24"/>
          <w:szCs w:val="24"/>
        </w:rPr>
        <w:t>Attachment</w:t>
      </w:r>
      <w:r w:rsidRPr="00362C28">
        <w:rPr>
          <w:b/>
          <w:bCs/>
          <w:sz w:val="24"/>
        </w:rPr>
        <w:t xml:space="preserve"> </w:t>
      </w:r>
      <w:r>
        <w:rPr>
          <w:b/>
          <w:bCs/>
          <w:sz w:val="24"/>
        </w:rPr>
        <w:t>H</w:t>
      </w:r>
      <w:bookmarkStart w:id="8" w:name="AttachmentH"/>
      <w:bookmarkEnd w:id="8"/>
    </w:p>
    <w:p w14:paraId="2F8B8AB4" w14:textId="77777777" w:rsidR="0088593F" w:rsidRPr="00C03688" w:rsidRDefault="0088593F" w:rsidP="0088593F">
      <w:pPr>
        <w:jc w:val="center"/>
        <w:rPr>
          <w:rFonts w:ascii="Arial" w:hAnsi="Arial"/>
          <w:sz w:val="28"/>
          <w:szCs w:val="32"/>
        </w:rPr>
      </w:pPr>
      <w:r w:rsidRPr="00C03688">
        <w:rPr>
          <w:rFonts w:ascii="Arial" w:hAnsi="Arial"/>
          <w:b/>
          <w:bCs/>
          <w:sz w:val="28"/>
          <w:szCs w:val="32"/>
        </w:rPr>
        <w:t>Denominational Affairs Committee</w:t>
      </w:r>
    </w:p>
    <w:p w14:paraId="63B3F693" w14:textId="77777777" w:rsidR="00CC41E7" w:rsidRPr="00B80AFC" w:rsidRDefault="00CC41E7" w:rsidP="00CC41E7">
      <w:pPr>
        <w:jc w:val="center"/>
        <w:rPr>
          <w:rFonts w:ascii="Arial" w:eastAsia="Times New Roman" w:hAnsi="Arial" w:cs="Arial"/>
          <w:color w:val="222222"/>
          <w:sz w:val="28"/>
        </w:rPr>
      </w:pPr>
      <w:r w:rsidRPr="00B80AFC">
        <w:rPr>
          <w:rFonts w:ascii="Arial" w:eastAsia="Times New Roman" w:hAnsi="Arial" w:cs="Arial"/>
          <w:color w:val="222222"/>
          <w:sz w:val="28"/>
        </w:rPr>
        <w:t>March 18, 2025 Board Report</w:t>
      </w:r>
    </w:p>
    <w:p w14:paraId="0A074DDB" w14:textId="77777777" w:rsidR="00CC41E7" w:rsidRPr="009C2D92" w:rsidRDefault="00CC41E7" w:rsidP="00CC41E7">
      <w:pPr>
        <w:rPr>
          <w:rFonts w:ascii="Arial" w:eastAsia="Times New Roman" w:hAnsi="Arial" w:cs="Arial"/>
          <w:color w:val="222222"/>
          <w:sz w:val="24"/>
        </w:rPr>
      </w:pPr>
    </w:p>
    <w:p w14:paraId="554285FA" w14:textId="77777777" w:rsidR="00CC41E7" w:rsidRPr="009C2D92" w:rsidRDefault="00CC41E7" w:rsidP="00CC41E7">
      <w:pPr>
        <w:rPr>
          <w:rFonts w:ascii="Arial" w:eastAsia="Times New Roman" w:hAnsi="Arial" w:cs="Arial"/>
          <w:color w:val="222222"/>
          <w:sz w:val="24"/>
        </w:rPr>
      </w:pPr>
      <w:r w:rsidRPr="009C2D92">
        <w:rPr>
          <w:rFonts w:ascii="Arial" w:eastAsia="Times New Roman" w:hAnsi="Arial" w:cs="Arial"/>
          <w:color w:val="222222"/>
          <w:sz w:val="24"/>
        </w:rPr>
        <w:t>General Assembly is June 19-22.</w:t>
      </w:r>
    </w:p>
    <w:p w14:paraId="741AA33B" w14:textId="77777777" w:rsidR="00CC41E7" w:rsidRPr="009C2D92" w:rsidRDefault="00CC41E7" w:rsidP="00CC41E7">
      <w:pPr>
        <w:rPr>
          <w:rFonts w:ascii="Arial" w:eastAsia="Times New Roman" w:hAnsi="Arial" w:cs="Arial"/>
          <w:color w:val="222222"/>
          <w:sz w:val="24"/>
        </w:rPr>
      </w:pPr>
    </w:p>
    <w:p w14:paraId="3CF4FF5A" w14:textId="77777777" w:rsidR="00CC41E7" w:rsidRPr="009C2D92" w:rsidRDefault="00CC41E7" w:rsidP="00CC41E7">
      <w:pPr>
        <w:rPr>
          <w:rFonts w:ascii="Arial" w:eastAsia="Times New Roman" w:hAnsi="Arial" w:cs="Arial"/>
          <w:color w:val="222222"/>
          <w:sz w:val="24"/>
        </w:rPr>
      </w:pPr>
      <w:r w:rsidRPr="009C2D92">
        <w:rPr>
          <w:rFonts w:ascii="Arial" w:eastAsia="Times New Roman" w:hAnsi="Arial" w:cs="Arial"/>
          <w:color w:val="222222"/>
          <w:sz w:val="24"/>
        </w:rPr>
        <w:t>So far 2 of us have applied to be delegates. Julia and Kathy.</w:t>
      </w:r>
    </w:p>
    <w:p w14:paraId="1DF4EF59" w14:textId="77777777" w:rsidR="00CC41E7" w:rsidRPr="009C2D92" w:rsidRDefault="00CC41E7" w:rsidP="00CC41E7">
      <w:pPr>
        <w:rPr>
          <w:rFonts w:ascii="Arial" w:eastAsia="Times New Roman" w:hAnsi="Arial" w:cs="Arial"/>
          <w:color w:val="222222"/>
          <w:sz w:val="24"/>
        </w:rPr>
      </w:pPr>
      <w:r w:rsidRPr="009C2D92">
        <w:rPr>
          <w:rFonts w:ascii="Arial" w:eastAsia="Times New Roman" w:hAnsi="Arial" w:cs="Arial"/>
          <w:color w:val="222222"/>
          <w:sz w:val="24"/>
        </w:rPr>
        <w:t>Others are considering. We ran a call for delegates in the Update, and emailed all past delegates, encouraging them to apply. Deadline for early bird registration is March 31.</w:t>
      </w:r>
    </w:p>
    <w:p w14:paraId="588EE007" w14:textId="77777777" w:rsidR="00CC41E7" w:rsidRPr="009C2D92" w:rsidRDefault="00CC41E7" w:rsidP="00CC41E7">
      <w:pPr>
        <w:rPr>
          <w:rFonts w:ascii="Arial" w:eastAsia="Times New Roman" w:hAnsi="Arial" w:cs="Arial"/>
          <w:color w:val="222222"/>
          <w:sz w:val="24"/>
        </w:rPr>
      </w:pPr>
    </w:p>
    <w:p w14:paraId="7C355D4F" w14:textId="77777777" w:rsidR="00CC41E7" w:rsidRPr="009C2D92" w:rsidRDefault="00CC41E7" w:rsidP="00CC41E7">
      <w:pPr>
        <w:rPr>
          <w:rFonts w:ascii="Arial" w:eastAsia="Times New Roman" w:hAnsi="Arial" w:cs="Arial"/>
          <w:color w:val="222222"/>
          <w:sz w:val="24"/>
        </w:rPr>
      </w:pPr>
      <w:r w:rsidRPr="009C2D92">
        <w:rPr>
          <w:rFonts w:ascii="Arial" w:eastAsia="Times New Roman" w:hAnsi="Arial" w:cs="Arial"/>
          <w:color w:val="222222"/>
          <w:sz w:val="24"/>
        </w:rPr>
        <w:t>Without the pressure of voting on Article 2, and</w:t>
      </w:r>
      <w:r>
        <w:rPr>
          <w:rFonts w:ascii="Arial" w:eastAsia="Times New Roman" w:hAnsi="Arial" w:cs="Arial"/>
          <w:color w:val="222222"/>
          <w:sz w:val="24"/>
        </w:rPr>
        <w:t xml:space="preserve"> with</w:t>
      </w:r>
      <w:r w:rsidRPr="009C2D92">
        <w:rPr>
          <w:rFonts w:ascii="Arial" w:eastAsia="Times New Roman" w:hAnsi="Arial" w:cs="Arial"/>
          <w:color w:val="222222"/>
          <w:sz w:val="24"/>
        </w:rPr>
        <w:t xml:space="preserve"> busy lives, we may not be able to fill our delegate quota (6 or 7). However, we will continue to encourage people to apply. The cost of GA is high, by necessity, and delegates are able to register for free, and not attend anything except the business meetings.</w:t>
      </w:r>
    </w:p>
    <w:p w14:paraId="264987B4" w14:textId="77777777" w:rsidR="00CC41E7" w:rsidRPr="009C2D92" w:rsidRDefault="00CC41E7" w:rsidP="00CC41E7">
      <w:pPr>
        <w:rPr>
          <w:rFonts w:ascii="Arial" w:eastAsia="Times New Roman" w:hAnsi="Arial" w:cs="Arial"/>
          <w:color w:val="222222"/>
          <w:sz w:val="24"/>
        </w:rPr>
      </w:pPr>
    </w:p>
    <w:p w14:paraId="6DE7BC5C" w14:textId="77777777" w:rsidR="00CC41E7" w:rsidRPr="009C2D92" w:rsidRDefault="00CC41E7" w:rsidP="00CC41E7">
      <w:pPr>
        <w:rPr>
          <w:rFonts w:ascii="Arial" w:eastAsia="Times New Roman" w:hAnsi="Arial" w:cs="Arial"/>
          <w:color w:val="222222"/>
          <w:sz w:val="24"/>
        </w:rPr>
      </w:pPr>
      <w:r w:rsidRPr="009C2D92">
        <w:rPr>
          <w:rFonts w:ascii="Arial" w:eastAsia="Times New Roman" w:hAnsi="Arial" w:cs="Arial"/>
          <w:color w:val="222222"/>
          <w:sz w:val="24"/>
        </w:rPr>
        <w:t>We will put more information in the Update soon.</w:t>
      </w:r>
    </w:p>
    <w:p w14:paraId="6E32098F" w14:textId="77777777" w:rsidR="00CC41E7" w:rsidRPr="009C2D92" w:rsidRDefault="00CC41E7" w:rsidP="00CC41E7">
      <w:pPr>
        <w:rPr>
          <w:rFonts w:ascii="Arial" w:eastAsia="Times New Roman" w:hAnsi="Arial" w:cs="Arial"/>
          <w:color w:val="222222"/>
          <w:sz w:val="24"/>
        </w:rPr>
      </w:pPr>
      <w:r w:rsidRPr="009C2D92">
        <w:rPr>
          <w:rFonts w:ascii="Arial" w:eastAsia="Times New Roman" w:hAnsi="Arial" w:cs="Arial"/>
          <w:color w:val="222222"/>
          <w:sz w:val="24"/>
        </w:rPr>
        <w:t>Sincerely, Kathy and Julia</w:t>
      </w:r>
    </w:p>
    <w:p w14:paraId="10A5A1C5" w14:textId="77777777" w:rsidR="00CC41E7" w:rsidRPr="00C03688" w:rsidRDefault="00CC41E7" w:rsidP="00CC41E7">
      <w:pPr>
        <w:widowControl w:val="0"/>
        <w:ind w:left="14"/>
        <w:rPr>
          <w:rFonts w:ascii="Arial" w:eastAsia="Calibri" w:hAnsi="Arial" w:cs="Calibri"/>
          <w:b/>
          <w:sz w:val="24"/>
          <w:szCs w:val="24"/>
          <w:lang w:val="en"/>
        </w:rPr>
      </w:pPr>
    </w:p>
    <w:p w14:paraId="473174FE" w14:textId="77777777" w:rsidR="0088593F" w:rsidRPr="00BC08F7" w:rsidRDefault="0088593F" w:rsidP="0088593F">
      <w:pPr>
        <w:rPr>
          <w:rStyle w:val="Hyperlink"/>
          <w:sz w:val="23"/>
          <w:szCs w:val="23"/>
        </w:rPr>
      </w:pPr>
      <w:hyperlink w:anchor="AgendaPage2" w:history="1">
        <w:r w:rsidRPr="00BC08F7">
          <w:rPr>
            <w:rStyle w:val="Hyperlink"/>
            <w:sz w:val="23"/>
            <w:szCs w:val="23"/>
          </w:rPr>
          <w:t>Return to Agenda</w:t>
        </w:r>
      </w:hyperlink>
    </w:p>
    <w:p w14:paraId="4F61FF0D" w14:textId="77777777" w:rsidR="0088593F" w:rsidRDefault="0088593F" w:rsidP="0088593F">
      <w:pPr>
        <w:tabs>
          <w:tab w:val="left" w:pos="2550"/>
        </w:tabs>
        <w:rPr>
          <w:rFonts w:ascii="Calibri" w:eastAsia="Calibri" w:hAnsi="Calibri" w:cs="Times New Roman"/>
        </w:rPr>
      </w:pPr>
      <w:r>
        <w:rPr>
          <w:rFonts w:ascii="Calibri" w:eastAsia="Calibri" w:hAnsi="Calibri" w:cs="Times New Roman"/>
        </w:rPr>
        <w:br w:type="page"/>
      </w:r>
    </w:p>
    <w:p w14:paraId="7D827A33" w14:textId="77777777" w:rsidR="0088593F" w:rsidRDefault="0088593F" w:rsidP="0088593F">
      <w:pPr>
        <w:tabs>
          <w:tab w:val="left" w:pos="2550"/>
        </w:tabs>
        <w:rPr>
          <w:rFonts w:ascii="Calibri" w:eastAsia="Calibri" w:hAnsi="Calibri" w:cs="Times New Roman"/>
          <w:b/>
          <w:bCs/>
          <w:sz w:val="24"/>
          <w:szCs w:val="24"/>
        </w:rPr>
      </w:pPr>
      <w:bookmarkStart w:id="9" w:name="AttachmentI"/>
      <w:r w:rsidRPr="00870CB7">
        <w:rPr>
          <w:rFonts w:ascii="Calibri" w:eastAsia="Calibri" w:hAnsi="Calibri" w:cs="Times New Roman"/>
          <w:b/>
          <w:bCs/>
          <w:sz w:val="24"/>
          <w:szCs w:val="24"/>
        </w:rPr>
        <w:lastRenderedPageBreak/>
        <w:t xml:space="preserve">Attachment </w:t>
      </w:r>
      <w:bookmarkEnd w:id="9"/>
      <w:r w:rsidRPr="00870CB7">
        <w:rPr>
          <w:rFonts w:ascii="Calibri" w:eastAsia="Calibri" w:hAnsi="Calibri" w:cs="Times New Roman"/>
          <w:b/>
          <w:bCs/>
          <w:sz w:val="24"/>
          <w:szCs w:val="24"/>
        </w:rPr>
        <w:t>I</w:t>
      </w:r>
    </w:p>
    <w:p w14:paraId="76235077" w14:textId="77777777" w:rsidR="00F52B22" w:rsidRPr="00C03688" w:rsidRDefault="00F52B22" w:rsidP="00F52B22">
      <w:pPr>
        <w:jc w:val="center"/>
        <w:rPr>
          <w:rFonts w:ascii="Arial" w:hAnsi="Arial"/>
          <w:sz w:val="28"/>
          <w:szCs w:val="32"/>
        </w:rPr>
      </w:pPr>
      <w:r>
        <w:rPr>
          <w:rFonts w:ascii="Arial" w:hAnsi="Arial"/>
          <w:b/>
          <w:bCs/>
          <w:sz w:val="28"/>
          <w:szCs w:val="32"/>
        </w:rPr>
        <w:t>Personnel Committee</w:t>
      </w:r>
    </w:p>
    <w:p w14:paraId="43D2D10D" w14:textId="77777777" w:rsidR="00F52B22" w:rsidRPr="00DD6051" w:rsidRDefault="00F52B22" w:rsidP="00F52B22">
      <w:pPr>
        <w:jc w:val="center"/>
        <w:rPr>
          <w:rFonts w:ascii="Arial" w:hAnsi="Arial"/>
          <w:b/>
          <w:bCs/>
          <w:sz w:val="28"/>
          <w:szCs w:val="24"/>
        </w:rPr>
      </w:pPr>
      <w:r w:rsidRPr="00DD6051">
        <w:rPr>
          <w:rFonts w:ascii="Arial" w:hAnsi="Arial"/>
          <w:b/>
          <w:bCs/>
          <w:sz w:val="28"/>
          <w:szCs w:val="24"/>
        </w:rPr>
        <w:t>Board Report – March 6, 2025</w:t>
      </w:r>
    </w:p>
    <w:p w14:paraId="09AAC840" w14:textId="77777777" w:rsidR="00F52B22" w:rsidRPr="00DD6051" w:rsidRDefault="00F52B22" w:rsidP="00F52B22">
      <w:pPr>
        <w:rPr>
          <w:rFonts w:ascii="Arial" w:hAnsi="Arial"/>
          <w:sz w:val="24"/>
          <w:szCs w:val="24"/>
        </w:rPr>
      </w:pPr>
    </w:p>
    <w:p w14:paraId="77D101A2" w14:textId="77777777" w:rsidR="00F52B22" w:rsidRPr="00DD6051" w:rsidRDefault="00F52B22" w:rsidP="00F52B22">
      <w:pPr>
        <w:rPr>
          <w:rFonts w:ascii="Arial" w:hAnsi="Arial"/>
          <w:sz w:val="24"/>
          <w:szCs w:val="24"/>
        </w:rPr>
      </w:pPr>
      <w:r w:rsidRPr="00DD6051">
        <w:rPr>
          <w:rFonts w:ascii="Arial" w:hAnsi="Arial"/>
          <w:sz w:val="24"/>
          <w:szCs w:val="24"/>
        </w:rPr>
        <w:t>Attending – Mary Tyburski, Lynn Maier, Jennifer Stankus</w:t>
      </w:r>
      <w:r>
        <w:rPr>
          <w:rFonts w:ascii="Arial" w:hAnsi="Arial"/>
          <w:sz w:val="24"/>
          <w:szCs w:val="24"/>
        </w:rPr>
        <w:t xml:space="preserve">, </w:t>
      </w:r>
    </w:p>
    <w:p w14:paraId="2838A182" w14:textId="77777777" w:rsidR="00F52B22" w:rsidRPr="00DD6051" w:rsidRDefault="00F52B22" w:rsidP="00F52B22">
      <w:pPr>
        <w:rPr>
          <w:rFonts w:ascii="Arial" w:hAnsi="Arial"/>
          <w:sz w:val="24"/>
          <w:szCs w:val="24"/>
        </w:rPr>
      </w:pPr>
      <w:r w:rsidRPr="00DD6051">
        <w:rPr>
          <w:rFonts w:ascii="Arial" w:hAnsi="Arial"/>
          <w:sz w:val="24"/>
          <w:szCs w:val="24"/>
        </w:rPr>
        <w:t>Roseanne Almaee (Board Liaison), Jenell Dematteo (Administrator)</w:t>
      </w:r>
    </w:p>
    <w:p w14:paraId="1F98C33B" w14:textId="77777777" w:rsidR="00F52B22" w:rsidRPr="00DD6051" w:rsidRDefault="00F52B22" w:rsidP="00F52B22">
      <w:pPr>
        <w:rPr>
          <w:rFonts w:ascii="Arial" w:hAnsi="Arial"/>
          <w:sz w:val="24"/>
          <w:szCs w:val="24"/>
        </w:rPr>
      </w:pPr>
    </w:p>
    <w:p w14:paraId="42868174" w14:textId="77777777" w:rsidR="00F52B22" w:rsidRPr="00DD6051" w:rsidRDefault="00F52B22" w:rsidP="00F52B22">
      <w:pPr>
        <w:rPr>
          <w:rFonts w:ascii="Arial" w:hAnsi="Arial"/>
          <w:sz w:val="24"/>
          <w:szCs w:val="24"/>
        </w:rPr>
      </w:pPr>
      <w:r w:rsidRPr="00DD6051">
        <w:rPr>
          <w:rFonts w:ascii="Arial" w:hAnsi="Arial"/>
          <w:sz w:val="24"/>
          <w:szCs w:val="24"/>
        </w:rPr>
        <w:t>The Committee continues to review the Employee Handbook, editing Section IV (Termination,</w:t>
      </w:r>
      <w:r>
        <w:rPr>
          <w:rFonts w:ascii="Arial" w:hAnsi="Arial"/>
          <w:sz w:val="24"/>
          <w:szCs w:val="24"/>
        </w:rPr>
        <w:t xml:space="preserve"> </w:t>
      </w:r>
      <w:r w:rsidRPr="00DD6051">
        <w:rPr>
          <w:rFonts w:ascii="Arial" w:hAnsi="Arial"/>
          <w:sz w:val="24"/>
          <w:szCs w:val="24"/>
        </w:rPr>
        <w:t>Resignation, Dismissal) to include the addition of the new severance policy.</w:t>
      </w:r>
      <w:r>
        <w:rPr>
          <w:rFonts w:ascii="Arial" w:hAnsi="Arial"/>
          <w:sz w:val="24"/>
          <w:szCs w:val="24"/>
        </w:rPr>
        <w:t xml:space="preserve"> </w:t>
      </w:r>
      <w:r w:rsidRPr="00DD6051">
        <w:rPr>
          <w:rFonts w:ascii="Arial" w:hAnsi="Arial"/>
          <w:sz w:val="24"/>
          <w:szCs w:val="24"/>
        </w:rPr>
        <w:t>The Employee Handbook Section IIA (Employee Classifications) needs to be updated. The Committee</w:t>
      </w:r>
      <w:r>
        <w:rPr>
          <w:rFonts w:ascii="Arial" w:hAnsi="Arial"/>
          <w:sz w:val="24"/>
          <w:szCs w:val="24"/>
        </w:rPr>
        <w:t xml:space="preserve"> </w:t>
      </w:r>
      <w:r w:rsidRPr="00DD6051">
        <w:rPr>
          <w:rFonts w:ascii="Arial" w:hAnsi="Arial"/>
          <w:sz w:val="24"/>
          <w:szCs w:val="24"/>
        </w:rPr>
        <w:t>discussed potential changes in the Department of Labor employment classifications for some QUUF</w:t>
      </w:r>
      <w:r>
        <w:rPr>
          <w:rFonts w:ascii="Arial" w:hAnsi="Arial"/>
          <w:sz w:val="24"/>
          <w:szCs w:val="24"/>
        </w:rPr>
        <w:t xml:space="preserve"> </w:t>
      </w:r>
      <w:r w:rsidRPr="00DD6051">
        <w:rPr>
          <w:rFonts w:ascii="Arial" w:hAnsi="Arial"/>
          <w:sz w:val="24"/>
          <w:szCs w:val="24"/>
        </w:rPr>
        <w:t>positions. This discussion will be continued.</w:t>
      </w:r>
      <w:r>
        <w:rPr>
          <w:rFonts w:ascii="Arial" w:hAnsi="Arial"/>
          <w:sz w:val="24"/>
          <w:szCs w:val="24"/>
        </w:rPr>
        <w:t xml:space="preserve"> </w:t>
      </w:r>
      <w:r w:rsidRPr="00DD6051">
        <w:rPr>
          <w:rFonts w:ascii="Arial" w:hAnsi="Arial"/>
          <w:sz w:val="24"/>
          <w:szCs w:val="24"/>
        </w:rPr>
        <w:t>Our next meeting will focus on budget considerations for the coming year.</w:t>
      </w:r>
    </w:p>
    <w:p w14:paraId="3D2122DF" w14:textId="77777777" w:rsidR="00F52B22" w:rsidRPr="00DD6051" w:rsidRDefault="00F52B22" w:rsidP="00F52B22">
      <w:pPr>
        <w:rPr>
          <w:rFonts w:ascii="Arial" w:hAnsi="Arial"/>
          <w:sz w:val="24"/>
          <w:szCs w:val="24"/>
        </w:rPr>
      </w:pPr>
    </w:p>
    <w:p w14:paraId="3B4395C9" w14:textId="77777777" w:rsidR="00F52B22" w:rsidRPr="00DD6051" w:rsidRDefault="00F52B22" w:rsidP="00F52B22">
      <w:pPr>
        <w:rPr>
          <w:rFonts w:ascii="Arial" w:hAnsi="Arial"/>
          <w:sz w:val="24"/>
          <w:szCs w:val="24"/>
        </w:rPr>
      </w:pPr>
      <w:r w:rsidRPr="00DD6051">
        <w:rPr>
          <w:rFonts w:ascii="Arial" w:hAnsi="Arial"/>
          <w:sz w:val="24"/>
          <w:szCs w:val="24"/>
        </w:rPr>
        <w:t>Submitted</w:t>
      </w:r>
    </w:p>
    <w:p w14:paraId="2AD61284" w14:textId="77777777" w:rsidR="00F52B22" w:rsidRPr="00DD6051" w:rsidRDefault="00F52B22" w:rsidP="00F52B22">
      <w:pPr>
        <w:rPr>
          <w:rFonts w:ascii="Arial" w:hAnsi="Arial"/>
          <w:sz w:val="24"/>
          <w:szCs w:val="24"/>
        </w:rPr>
      </w:pPr>
      <w:r w:rsidRPr="00DD6051">
        <w:rPr>
          <w:rFonts w:ascii="Arial" w:hAnsi="Arial"/>
          <w:sz w:val="24"/>
          <w:szCs w:val="24"/>
        </w:rPr>
        <w:t>Jen Stankus, Chair</w:t>
      </w:r>
    </w:p>
    <w:p w14:paraId="71912B44" w14:textId="77777777" w:rsidR="00F52B22" w:rsidRPr="00DD6051" w:rsidRDefault="00F52B22" w:rsidP="00F52B22">
      <w:pPr>
        <w:widowControl w:val="0"/>
        <w:ind w:left="14"/>
        <w:rPr>
          <w:rFonts w:ascii="Arial" w:hAnsi="Arial" w:cs="Helvetica Neue"/>
          <w:b/>
          <w:bCs/>
          <w:sz w:val="24"/>
          <w:szCs w:val="24"/>
          <w14:ligatures w14:val="standardContextual"/>
        </w:rPr>
      </w:pPr>
    </w:p>
    <w:p w14:paraId="6935BD52" w14:textId="77777777" w:rsidR="00F52B22" w:rsidRPr="00DD6051" w:rsidRDefault="00F52B22" w:rsidP="00F52B22">
      <w:pPr>
        <w:widowControl w:val="0"/>
        <w:ind w:left="14"/>
        <w:rPr>
          <w:rFonts w:ascii="Arial" w:hAnsi="Arial" w:cs="Helvetica Neue"/>
          <w:b/>
          <w:bCs/>
          <w:sz w:val="24"/>
          <w:szCs w:val="24"/>
          <w14:ligatures w14:val="standardContextual"/>
        </w:rPr>
      </w:pPr>
    </w:p>
    <w:p w14:paraId="4DACE91A" w14:textId="77777777" w:rsidR="00F52B22" w:rsidRPr="0099777D" w:rsidRDefault="00F52B22" w:rsidP="00F52B22">
      <w:pPr>
        <w:widowControl w:val="0"/>
        <w:ind w:left="14"/>
        <w:jc w:val="center"/>
        <w:rPr>
          <w:rFonts w:ascii="Arial" w:hAnsi="Arial" w:cs="Helvetica Neue"/>
          <w:sz w:val="28"/>
          <w:szCs w:val="24"/>
          <w14:ligatures w14:val="standardContextual"/>
        </w:rPr>
      </w:pPr>
      <w:r w:rsidRPr="0099777D">
        <w:rPr>
          <w:rFonts w:ascii="Arial" w:hAnsi="Arial" w:cs="Helvetica Neue"/>
          <w:b/>
          <w:bCs/>
          <w:sz w:val="28"/>
          <w:szCs w:val="24"/>
          <w14:ligatures w14:val="standardContextual"/>
        </w:rPr>
        <w:t>Policy Proposal</w:t>
      </w:r>
    </w:p>
    <w:p w14:paraId="7D775D03" w14:textId="77777777" w:rsidR="00F52B22" w:rsidRPr="0099777D" w:rsidRDefault="00F52B22" w:rsidP="00F52B22">
      <w:pPr>
        <w:autoSpaceDE w:val="0"/>
        <w:autoSpaceDN w:val="0"/>
        <w:adjustRightInd w:val="0"/>
        <w:spacing w:after="160" w:line="278" w:lineRule="auto"/>
        <w:jc w:val="center"/>
        <w:rPr>
          <w:rFonts w:ascii="Arial" w:hAnsi="Arial" w:cs="Arial"/>
          <w:sz w:val="28"/>
          <w:szCs w:val="24"/>
          <w14:ligatures w14:val="standardContextual"/>
        </w:rPr>
      </w:pPr>
      <w:r w:rsidRPr="0099777D">
        <w:rPr>
          <w:rFonts w:ascii="Arial" w:hAnsi="Arial" w:cs="Arial"/>
          <w:sz w:val="28"/>
          <w:szCs w:val="24"/>
          <w14:ligatures w14:val="standardContextual"/>
        </w:rPr>
        <w:t>QUUF Policy for Severance for Employees</w:t>
      </w:r>
    </w:p>
    <w:p w14:paraId="673842BC" w14:textId="77777777" w:rsidR="00F52B22" w:rsidRPr="0099777D" w:rsidRDefault="00F52B22" w:rsidP="00F52B22">
      <w:pPr>
        <w:shd w:val="clear" w:color="auto" w:fill="FFFFFF"/>
        <w:spacing w:line="330" w:lineRule="atLeast"/>
        <w:rPr>
          <w:rFonts w:ascii="Arial" w:eastAsiaTheme="minorEastAsia" w:hAnsi="Arial" w:cs="Times New Roman"/>
          <w:spacing w:val="2"/>
          <w:sz w:val="24"/>
          <w:szCs w:val="24"/>
          <w:bdr w:val="none" w:sz="0" w:space="0" w:color="auto" w:frame="1"/>
        </w:rPr>
      </w:pPr>
      <w:r w:rsidRPr="00DD6051">
        <w:rPr>
          <w:rFonts w:ascii="Arial" w:eastAsiaTheme="minorEastAsia" w:hAnsi="Arial" w:cs="Times New Roman"/>
          <w:spacing w:val="2"/>
          <w:sz w:val="24"/>
          <w:szCs w:val="24"/>
          <w:bdr w:val="none" w:sz="0" w:space="0" w:color="auto" w:frame="1"/>
        </w:rPr>
        <w:t>QUUF</w:t>
      </w:r>
      <w:r>
        <w:rPr>
          <w:rFonts w:ascii="Arial" w:eastAsiaTheme="minorEastAsia" w:hAnsi="Arial" w:cs="Times New Roman"/>
          <w:spacing w:val="2"/>
          <w:sz w:val="24"/>
          <w:szCs w:val="24"/>
          <w:bdr w:val="none" w:sz="0" w:space="0" w:color="auto" w:frame="1"/>
        </w:rPr>
        <w:t xml:space="preserve"> </w:t>
      </w:r>
      <w:r w:rsidRPr="00DD6051">
        <w:rPr>
          <w:rFonts w:ascii="Arial" w:eastAsiaTheme="minorEastAsia" w:hAnsi="Arial" w:cs="Times New Roman"/>
          <w:spacing w:val="2"/>
          <w:sz w:val="24"/>
          <w:szCs w:val="24"/>
          <w:bdr w:val="none" w:sz="0" w:space="0" w:color="auto" w:frame="1"/>
        </w:rPr>
        <w:t>offers</w:t>
      </w:r>
      <w:r>
        <w:rPr>
          <w:rFonts w:ascii="Arial" w:eastAsiaTheme="minorEastAsia" w:hAnsi="Arial" w:cs="Times New Roman"/>
          <w:spacing w:val="2"/>
          <w:sz w:val="24"/>
          <w:szCs w:val="24"/>
          <w:bdr w:val="none" w:sz="0" w:space="0" w:color="auto" w:frame="1"/>
        </w:rPr>
        <w:t xml:space="preserve"> </w:t>
      </w:r>
      <w:r w:rsidRPr="00DD6051">
        <w:rPr>
          <w:rFonts w:ascii="Arial" w:eastAsiaTheme="minorEastAsia" w:hAnsi="Arial" w:cs="Times New Roman"/>
          <w:spacing w:val="2"/>
          <w:sz w:val="24"/>
          <w:szCs w:val="24"/>
          <w:bdr w:val="none" w:sz="0" w:space="0" w:color="auto" w:frame="1"/>
        </w:rPr>
        <w:t>a</w:t>
      </w:r>
      <w:r>
        <w:rPr>
          <w:rFonts w:ascii="Arial" w:eastAsiaTheme="minorEastAsia" w:hAnsi="Arial" w:cs="Times New Roman"/>
          <w:spacing w:val="2"/>
          <w:sz w:val="24"/>
          <w:szCs w:val="24"/>
          <w:bdr w:val="none" w:sz="0" w:space="0" w:color="auto" w:frame="1"/>
        </w:rPr>
        <w:t xml:space="preserve"> </w:t>
      </w:r>
      <w:r w:rsidRPr="00DD6051">
        <w:rPr>
          <w:rFonts w:ascii="Arial" w:eastAsiaTheme="minorEastAsia" w:hAnsi="Arial" w:cs="Times New Roman"/>
          <w:spacing w:val="2"/>
          <w:sz w:val="24"/>
          <w:szCs w:val="24"/>
          <w:bdr w:val="none" w:sz="0" w:space="0" w:color="auto" w:frame="1"/>
        </w:rPr>
        <w:t>fair and reasonable</w:t>
      </w:r>
      <w:r>
        <w:rPr>
          <w:rFonts w:ascii="Arial" w:eastAsiaTheme="minorEastAsia" w:hAnsi="Arial" w:cs="Times New Roman"/>
          <w:spacing w:val="2"/>
          <w:sz w:val="24"/>
          <w:szCs w:val="24"/>
          <w:bdr w:val="none" w:sz="0" w:space="0" w:color="auto" w:frame="1"/>
        </w:rPr>
        <w:t xml:space="preserve"> </w:t>
      </w:r>
      <w:r w:rsidRPr="00DD6051">
        <w:rPr>
          <w:rFonts w:ascii="Arial" w:eastAsiaTheme="minorEastAsia" w:hAnsi="Arial" w:cs="Times New Roman"/>
          <w:spacing w:val="2"/>
          <w:sz w:val="24"/>
          <w:szCs w:val="24"/>
          <w:bdr w:val="none" w:sz="0" w:space="0" w:color="auto" w:frame="1"/>
        </w:rPr>
        <w:t>severance package</w:t>
      </w:r>
      <w:r>
        <w:rPr>
          <w:rFonts w:ascii="Arial" w:eastAsiaTheme="minorEastAsia" w:hAnsi="Arial" w:cs="Times New Roman"/>
          <w:spacing w:val="2"/>
          <w:sz w:val="24"/>
          <w:szCs w:val="24"/>
          <w:bdr w:val="none" w:sz="0" w:space="0" w:color="auto" w:frame="1"/>
        </w:rPr>
        <w:t xml:space="preserve"> </w:t>
      </w:r>
      <w:r w:rsidRPr="00DD6051">
        <w:rPr>
          <w:rFonts w:ascii="Arial" w:eastAsiaTheme="minorEastAsia" w:hAnsi="Arial" w:cs="Times New Roman"/>
          <w:spacing w:val="2"/>
          <w:sz w:val="24"/>
          <w:szCs w:val="24"/>
          <w:bdr w:val="none" w:sz="0" w:space="0" w:color="auto" w:frame="1"/>
        </w:rPr>
        <w:t>to assist</w:t>
      </w:r>
      <w:r>
        <w:rPr>
          <w:rFonts w:ascii="Arial" w:eastAsiaTheme="minorEastAsia" w:hAnsi="Arial" w:cs="Times New Roman"/>
          <w:spacing w:val="2"/>
          <w:sz w:val="24"/>
          <w:szCs w:val="24"/>
          <w:bdr w:val="none" w:sz="0" w:space="0" w:color="auto" w:frame="1"/>
        </w:rPr>
        <w:t xml:space="preserve"> </w:t>
      </w:r>
      <w:r w:rsidRPr="00DD6051">
        <w:rPr>
          <w:rFonts w:ascii="Arial" w:eastAsiaTheme="minorEastAsia" w:hAnsi="Arial" w:cs="Times New Roman"/>
          <w:spacing w:val="2"/>
          <w:sz w:val="24"/>
          <w:szCs w:val="24"/>
          <w:bdr w:val="none" w:sz="0" w:space="0" w:color="auto" w:frame="1"/>
        </w:rPr>
        <w:t xml:space="preserve">employees who are terminated </w:t>
      </w:r>
      <w:r>
        <w:rPr>
          <w:rFonts w:ascii="Arial" w:eastAsiaTheme="minorEastAsia" w:hAnsi="Arial" w:cs="Times New Roman"/>
          <w:b/>
          <w:spacing w:val="2"/>
          <w:sz w:val="24"/>
          <w:szCs w:val="24"/>
          <w:bdr w:val="none" w:sz="0" w:space="0" w:color="auto" w:frame="1"/>
        </w:rPr>
        <w:t>in</w:t>
      </w:r>
      <w:r w:rsidRPr="00DD6051">
        <w:rPr>
          <w:rFonts w:ascii="Arial" w:eastAsiaTheme="minorEastAsia" w:hAnsi="Arial" w:cs="Times New Roman"/>
          <w:b/>
          <w:spacing w:val="2"/>
          <w:sz w:val="24"/>
          <w:szCs w:val="24"/>
          <w:bdr w:val="none" w:sz="0" w:space="0" w:color="auto" w:frame="1"/>
        </w:rPr>
        <w:t>voluntarily</w:t>
      </w:r>
      <w:r>
        <w:rPr>
          <w:rFonts w:ascii="Arial" w:eastAsiaTheme="minorEastAsia" w:hAnsi="Arial" w:cs="Times New Roman"/>
          <w:b/>
          <w:spacing w:val="2"/>
          <w:sz w:val="24"/>
          <w:szCs w:val="24"/>
          <w:bdr w:val="none" w:sz="0" w:space="0" w:color="auto" w:frame="1"/>
        </w:rPr>
        <w:t xml:space="preserve"> </w:t>
      </w:r>
      <w:r w:rsidRPr="00DD6051">
        <w:rPr>
          <w:rFonts w:ascii="Arial" w:eastAsiaTheme="minorEastAsia" w:hAnsi="Arial" w:cs="Times New Roman"/>
          <w:sz w:val="24"/>
          <w:szCs w:val="24"/>
          <w:bdr w:val="none" w:sz="0" w:space="0" w:color="auto" w:frame="1"/>
        </w:rPr>
        <w:t>due to job restructure, being laid off or reduction in force, or budget cuts</w:t>
      </w:r>
      <w:r w:rsidRPr="00DD6051">
        <w:rPr>
          <w:rFonts w:ascii="Arial" w:eastAsiaTheme="minorEastAsia" w:hAnsi="Arial" w:cs="Times New Roman"/>
          <w:spacing w:val="2"/>
          <w:sz w:val="24"/>
          <w:szCs w:val="24"/>
          <w:bdr w:val="none" w:sz="0" w:space="0" w:color="auto" w:frame="1"/>
        </w:rPr>
        <w:t>.</w:t>
      </w:r>
      <w:r>
        <w:rPr>
          <w:rFonts w:ascii="Arial" w:eastAsiaTheme="minorEastAsia" w:hAnsi="Arial" w:cs="Times New Roman"/>
          <w:spacing w:val="2"/>
          <w:sz w:val="24"/>
          <w:szCs w:val="24"/>
          <w:bdr w:val="none" w:sz="0" w:space="0" w:color="auto" w:frame="1"/>
        </w:rPr>
        <w:t xml:space="preserve"> </w:t>
      </w:r>
      <w:r w:rsidRPr="00DD6051">
        <w:rPr>
          <w:rFonts w:ascii="Arial" w:eastAsiaTheme="minorEastAsia" w:hAnsi="Arial" w:cs="Times New Roman"/>
          <w:spacing w:val="2"/>
          <w:sz w:val="24"/>
          <w:szCs w:val="24"/>
          <w:bdr w:val="none" w:sz="0" w:space="0" w:color="auto" w:frame="1"/>
        </w:rPr>
        <w:t>This</w:t>
      </w:r>
      <w:r>
        <w:rPr>
          <w:rFonts w:ascii="Arial" w:eastAsiaTheme="minorEastAsia" w:hAnsi="Arial" w:cs="Times New Roman"/>
          <w:spacing w:val="2"/>
          <w:sz w:val="24"/>
          <w:szCs w:val="24"/>
          <w:bdr w:val="none" w:sz="0" w:space="0" w:color="auto" w:frame="1"/>
        </w:rPr>
        <w:t xml:space="preserve"> </w:t>
      </w:r>
      <w:r w:rsidRPr="00DD6051">
        <w:rPr>
          <w:rFonts w:ascii="Arial" w:eastAsiaTheme="minorEastAsia" w:hAnsi="Arial" w:cs="Times New Roman"/>
          <w:spacing w:val="2"/>
          <w:sz w:val="24"/>
          <w:szCs w:val="24"/>
          <w:bdr w:val="none" w:sz="0" w:space="0" w:color="auto" w:frame="1"/>
        </w:rPr>
        <w:t>intent aligns with Unitarian Universalist</w:t>
      </w:r>
      <w:r>
        <w:rPr>
          <w:rFonts w:ascii="Arial" w:eastAsiaTheme="minorEastAsia" w:hAnsi="Arial" w:cs="Times New Roman"/>
          <w:spacing w:val="2"/>
          <w:sz w:val="24"/>
          <w:szCs w:val="24"/>
          <w:bdr w:val="none" w:sz="0" w:space="0" w:color="auto" w:frame="1"/>
        </w:rPr>
        <w:t xml:space="preserve"> </w:t>
      </w:r>
      <w:r w:rsidRPr="00DD6051">
        <w:rPr>
          <w:rFonts w:ascii="Arial" w:eastAsiaTheme="minorEastAsia" w:hAnsi="Arial" w:cs="Times New Roman"/>
          <w:spacing w:val="2"/>
          <w:sz w:val="24"/>
          <w:szCs w:val="24"/>
          <w:bdr w:val="none" w:sz="0" w:space="0" w:color="auto" w:frame="1"/>
        </w:rPr>
        <w:t>Values and with QUUF fiduciary responsibility</w:t>
      </w:r>
      <w:r>
        <w:rPr>
          <w:rFonts w:ascii="Arial" w:eastAsiaTheme="minorEastAsia" w:hAnsi="Arial" w:cs="Times New Roman"/>
          <w:spacing w:val="2"/>
          <w:sz w:val="24"/>
          <w:szCs w:val="24"/>
          <w:bdr w:val="none" w:sz="0" w:space="0" w:color="auto" w:frame="1"/>
        </w:rPr>
        <w:t>.</w:t>
      </w:r>
    </w:p>
    <w:p w14:paraId="74650FDE" w14:textId="77777777" w:rsidR="00F52B22" w:rsidRPr="00DD6051" w:rsidRDefault="00F52B22" w:rsidP="00F52B22">
      <w:pPr>
        <w:shd w:val="clear" w:color="auto" w:fill="FFFFFF"/>
        <w:spacing w:line="330" w:lineRule="atLeast"/>
        <w:rPr>
          <w:rFonts w:ascii="Arial" w:eastAsiaTheme="minorEastAsia" w:hAnsi="Arial" w:cs="Times New Roman"/>
          <w:sz w:val="24"/>
          <w:szCs w:val="24"/>
        </w:rPr>
      </w:pPr>
      <w:r w:rsidRPr="00DD6051">
        <w:rPr>
          <w:rFonts w:ascii="Arial" w:eastAsiaTheme="minorEastAsia" w:hAnsi="Arial" w:cs="Times New Roman"/>
          <w:spacing w:val="2"/>
          <w:sz w:val="24"/>
          <w:szCs w:val="24"/>
          <w:bdr w:val="none" w:sz="0" w:space="0" w:color="auto" w:frame="1"/>
        </w:rPr>
        <w:t>This policy ensures that QUUF:</w:t>
      </w:r>
    </w:p>
    <w:p w14:paraId="641EB53A" w14:textId="77777777" w:rsidR="00F52B22" w:rsidRDefault="00F52B22" w:rsidP="00F52B22">
      <w:pPr>
        <w:pStyle w:val="ListParagraph"/>
        <w:numPr>
          <w:ilvl w:val="0"/>
          <w:numId w:val="8"/>
        </w:numPr>
        <w:tabs>
          <w:tab w:val="left" w:pos="360"/>
          <w:tab w:val="left" w:pos="720"/>
        </w:tabs>
        <w:autoSpaceDE w:val="0"/>
        <w:autoSpaceDN w:val="0"/>
        <w:adjustRightInd w:val="0"/>
        <w:spacing w:line="278" w:lineRule="auto"/>
        <w:rPr>
          <w:rFonts w:ascii="Arial" w:hAnsi="Arial" w:cs="Arial"/>
          <w:sz w:val="24"/>
          <w:szCs w:val="24"/>
          <w14:ligatures w14:val="standardContextual"/>
        </w:rPr>
      </w:pPr>
      <w:r w:rsidRPr="00DD6051">
        <w:rPr>
          <w:rFonts w:ascii="Arial" w:hAnsi="Arial" w:cs="Arial"/>
          <w:sz w:val="24"/>
          <w:szCs w:val="24"/>
          <w14:ligatures w14:val="standardContextual"/>
        </w:rPr>
        <w:t>Will provide a minimum of two weeks’ notice.</w:t>
      </w:r>
    </w:p>
    <w:p w14:paraId="091B5C66" w14:textId="77777777" w:rsidR="00F52B22" w:rsidRDefault="00F52B22" w:rsidP="00F52B22">
      <w:pPr>
        <w:pStyle w:val="ListParagraph"/>
        <w:numPr>
          <w:ilvl w:val="0"/>
          <w:numId w:val="8"/>
        </w:numPr>
        <w:tabs>
          <w:tab w:val="left" w:pos="360"/>
          <w:tab w:val="left" w:pos="720"/>
        </w:tabs>
        <w:autoSpaceDE w:val="0"/>
        <w:autoSpaceDN w:val="0"/>
        <w:adjustRightInd w:val="0"/>
        <w:spacing w:line="278" w:lineRule="auto"/>
        <w:rPr>
          <w:rFonts w:ascii="Arial" w:hAnsi="Arial" w:cs="Arial"/>
          <w:sz w:val="24"/>
          <w:szCs w:val="24"/>
          <w14:ligatures w14:val="standardContextual"/>
        </w:rPr>
      </w:pPr>
      <w:r w:rsidRPr="0099777D">
        <w:rPr>
          <w:rFonts w:ascii="Arial" w:hAnsi="Arial" w:cs="Arial"/>
          <w:sz w:val="24"/>
          <w:szCs w:val="24"/>
          <w14:ligatures w14:val="standardContextual"/>
        </w:rPr>
        <w:t>Agrees to pay one week of current wage for each year of full-time service, or equivalent, up to a maximum of eight weeks.</w:t>
      </w:r>
    </w:p>
    <w:p w14:paraId="79B45EDD" w14:textId="77777777" w:rsidR="00F52B22" w:rsidRDefault="00F52B22" w:rsidP="00F52B22">
      <w:pPr>
        <w:pStyle w:val="ListParagraph"/>
        <w:numPr>
          <w:ilvl w:val="0"/>
          <w:numId w:val="8"/>
        </w:numPr>
        <w:tabs>
          <w:tab w:val="left" w:pos="360"/>
          <w:tab w:val="left" w:pos="720"/>
        </w:tabs>
        <w:autoSpaceDE w:val="0"/>
        <w:autoSpaceDN w:val="0"/>
        <w:adjustRightInd w:val="0"/>
        <w:spacing w:line="278" w:lineRule="auto"/>
        <w:rPr>
          <w:rFonts w:ascii="Arial" w:hAnsi="Arial" w:cs="Arial"/>
          <w:sz w:val="24"/>
          <w:szCs w:val="24"/>
          <w14:ligatures w14:val="standardContextual"/>
        </w:rPr>
      </w:pPr>
      <w:r w:rsidRPr="0099777D">
        <w:rPr>
          <w:rFonts w:ascii="Arial" w:hAnsi="Arial" w:cs="Arial"/>
          <w:sz w:val="24"/>
          <w:szCs w:val="24"/>
          <w14:ligatures w14:val="standardContextual"/>
        </w:rPr>
        <w:t>Agrees to provide references.</w:t>
      </w:r>
    </w:p>
    <w:p w14:paraId="17A82BC4" w14:textId="77777777" w:rsidR="00F52B22" w:rsidRDefault="00F52B22" w:rsidP="00F52B22">
      <w:pPr>
        <w:pStyle w:val="ListParagraph"/>
        <w:numPr>
          <w:ilvl w:val="0"/>
          <w:numId w:val="8"/>
        </w:numPr>
        <w:tabs>
          <w:tab w:val="left" w:pos="360"/>
          <w:tab w:val="left" w:pos="720"/>
        </w:tabs>
        <w:autoSpaceDE w:val="0"/>
        <w:autoSpaceDN w:val="0"/>
        <w:adjustRightInd w:val="0"/>
        <w:spacing w:line="278" w:lineRule="auto"/>
        <w:rPr>
          <w:rFonts w:ascii="Arial" w:hAnsi="Arial" w:cs="Arial"/>
          <w:sz w:val="24"/>
          <w:szCs w:val="24"/>
          <w14:ligatures w14:val="standardContextual"/>
        </w:rPr>
      </w:pPr>
      <w:r w:rsidRPr="0099777D">
        <w:rPr>
          <w:rFonts w:ascii="Arial" w:hAnsi="Arial" w:cs="Arial"/>
          <w:sz w:val="24"/>
          <w:szCs w:val="24"/>
          <w14:ligatures w14:val="standardContextual"/>
        </w:rPr>
        <w:t>Will allow the employee to be on COBRA at the employee’s own expense.</w:t>
      </w:r>
    </w:p>
    <w:p w14:paraId="29A3ABD6" w14:textId="77777777" w:rsidR="00F52B22" w:rsidRPr="0099777D" w:rsidRDefault="00F52B22" w:rsidP="00F52B22">
      <w:pPr>
        <w:pStyle w:val="ListParagraph"/>
        <w:numPr>
          <w:ilvl w:val="0"/>
          <w:numId w:val="8"/>
        </w:numPr>
        <w:tabs>
          <w:tab w:val="left" w:pos="360"/>
          <w:tab w:val="left" w:pos="720"/>
        </w:tabs>
        <w:autoSpaceDE w:val="0"/>
        <w:autoSpaceDN w:val="0"/>
        <w:adjustRightInd w:val="0"/>
        <w:spacing w:line="278" w:lineRule="auto"/>
        <w:rPr>
          <w:rFonts w:ascii="Arial" w:hAnsi="Arial" w:cs="Arial"/>
          <w:sz w:val="24"/>
          <w:szCs w:val="24"/>
          <w14:ligatures w14:val="standardContextual"/>
        </w:rPr>
      </w:pPr>
      <w:r w:rsidRPr="0099777D">
        <w:rPr>
          <w:rFonts w:ascii="Arial" w:hAnsi="Arial" w:cs="Arial"/>
          <w:spacing w:val="2"/>
          <w:kern w:val="1"/>
          <w:sz w:val="24"/>
          <w:szCs w:val="24"/>
          <w14:ligatures w14:val="standardContextual"/>
        </w:rPr>
        <w:t>Agrees that both parties will not make negative public statements about the other.</w:t>
      </w:r>
    </w:p>
    <w:p w14:paraId="0703FBF9" w14:textId="77777777" w:rsidR="00F52B22" w:rsidRPr="0099777D" w:rsidRDefault="00F52B22" w:rsidP="00F52B22">
      <w:pPr>
        <w:pStyle w:val="ListParagraph"/>
        <w:numPr>
          <w:ilvl w:val="0"/>
          <w:numId w:val="8"/>
        </w:numPr>
        <w:tabs>
          <w:tab w:val="left" w:pos="360"/>
          <w:tab w:val="left" w:pos="720"/>
        </w:tabs>
        <w:autoSpaceDE w:val="0"/>
        <w:autoSpaceDN w:val="0"/>
        <w:adjustRightInd w:val="0"/>
        <w:spacing w:line="278" w:lineRule="auto"/>
        <w:rPr>
          <w:rFonts w:ascii="Arial" w:hAnsi="Arial" w:cs="Arial"/>
          <w:sz w:val="24"/>
          <w:szCs w:val="24"/>
          <w14:ligatures w14:val="standardContextual"/>
        </w:rPr>
      </w:pPr>
      <w:r w:rsidRPr="0099777D">
        <w:rPr>
          <w:rFonts w:ascii="Arial" w:hAnsi="Arial" w:cs="Arial"/>
          <w:spacing w:val="2"/>
          <w:kern w:val="1"/>
          <w:sz w:val="24"/>
          <w:szCs w:val="24"/>
          <w14:ligatures w14:val="standardContextual"/>
        </w:rPr>
        <w:t>The departing employee agrees to waive any legal claims against the organization in exchange for the severance package.</w:t>
      </w:r>
    </w:p>
    <w:p w14:paraId="3EE64105" w14:textId="77777777" w:rsidR="00F52B22" w:rsidRPr="0099777D" w:rsidRDefault="00F52B22" w:rsidP="00F52B22">
      <w:pPr>
        <w:pStyle w:val="ListParagraph"/>
        <w:numPr>
          <w:ilvl w:val="0"/>
          <w:numId w:val="8"/>
        </w:numPr>
        <w:tabs>
          <w:tab w:val="left" w:pos="360"/>
          <w:tab w:val="left" w:pos="720"/>
        </w:tabs>
        <w:autoSpaceDE w:val="0"/>
        <w:autoSpaceDN w:val="0"/>
        <w:adjustRightInd w:val="0"/>
        <w:spacing w:line="278" w:lineRule="auto"/>
        <w:rPr>
          <w:rFonts w:ascii="Arial" w:hAnsi="Arial" w:cs="Arial"/>
          <w:sz w:val="24"/>
          <w:szCs w:val="24"/>
          <w14:ligatures w14:val="standardContextual"/>
        </w:rPr>
      </w:pPr>
      <w:r w:rsidRPr="0099777D">
        <w:rPr>
          <w:rFonts w:ascii="Arial" w:hAnsi="Arial" w:cs="Arial"/>
          <w:spacing w:val="2"/>
          <w:kern w:val="1"/>
          <w:sz w:val="24"/>
          <w:szCs w:val="24"/>
          <w14:ligatures w14:val="standardContextual"/>
        </w:rPr>
        <w:t>QUUF will cash out vacation leave but not sick leave, but will reinstate the sick leave balance if employee is rehired within 12 months.</w:t>
      </w:r>
    </w:p>
    <w:p w14:paraId="33E280DD" w14:textId="77777777" w:rsidR="0088593F" w:rsidRPr="00BC08F7" w:rsidRDefault="0088593F" w:rsidP="0088593F">
      <w:pPr>
        <w:rPr>
          <w:rStyle w:val="Hyperlink"/>
          <w:sz w:val="23"/>
          <w:szCs w:val="23"/>
        </w:rPr>
      </w:pPr>
      <w:hyperlink w:anchor="AgendaPage2" w:history="1">
        <w:r w:rsidRPr="00BC08F7">
          <w:rPr>
            <w:rStyle w:val="Hyperlink"/>
            <w:sz w:val="23"/>
            <w:szCs w:val="23"/>
          </w:rPr>
          <w:t>Return to Agenda</w:t>
        </w:r>
      </w:hyperlink>
    </w:p>
    <w:p w14:paraId="010B8AE1" w14:textId="77777777" w:rsidR="00782880" w:rsidRDefault="00782880"/>
    <w:sectPr w:rsidR="00782880" w:rsidSect="005B4FE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79E2" w14:textId="77777777" w:rsidR="00FB6A14" w:rsidRDefault="00FB6A14">
      <w:r>
        <w:separator/>
      </w:r>
    </w:p>
  </w:endnote>
  <w:endnote w:type="continuationSeparator" w:id="0">
    <w:p w14:paraId="64A3F734" w14:textId="77777777" w:rsidR="00FB6A14" w:rsidRDefault="00FB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8995"/>
      <w:docPartObj>
        <w:docPartGallery w:val="Page Numbers (Bottom of Page)"/>
        <w:docPartUnique/>
      </w:docPartObj>
    </w:sdtPr>
    <w:sdtContent>
      <w:sdt>
        <w:sdtPr>
          <w:id w:val="-1705238520"/>
          <w:docPartObj>
            <w:docPartGallery w:val="Page Numbers (Top of Page)"/>
            <w:docPartUnique/>
          </w:docPartObj>
        </w:sdtPr>
        <w:sdtContent>
          <w:p w14:paraId="0FA540C8" w14:textId="77777777" w:rsidR="0028489D" w:rsidRDefault="0000000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B2F38D" w14:textId="77777777" w:rsidR="0028489D" w:rsidRDefault="0028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41BC" w14:textId="77777777" w:rsidR="00FB6A14" w:rsidRDefault="00FB6A14">
      <w:r>
        <w:separator/>
      </w:r>
    </w:p>
  </w:footnote>
  <w:footnote w:type="continuationSeparator" w:id="0">
    <w:p w14:paraId="41554EB0" w14:textId="77777777" w:rsidR="00FB6A14" w:rsidRDefault="00FB6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24FC"/>
    <w:multiLevelType w:val="hybridMultilevel"/>
    <w:tmpl w:val="1F94E5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1037A88"/>
    <w:multiLevelType w:val="hybridMultilevel"/>
    <w:tmpl w:val="26EA4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470F7"/>
    <w:multiLevelType w:val="hybridMultilevel"/>
    <w:tmpl w:val="1D8C0168"/>
    <w:lvl w:ilvl="0" w:tplc="F3C8FE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B12FC"/>
    <w:multiLevelType w:val="hybridMultilevel"/>
    <w:tmpl w:val="ACC49114"/>
    <w:lvl w:ilvl="0" w:tplc="1CA67B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5D0217"/>
    <w:multiLevelType w:val="hybridMultilevel"/>
    <w:tmpl w:val="7FDA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43E41"/>
    <w:multiLevelType w:val="hybridMultilevel"/>
    <w:tmpl w:val="21FC4A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BF861A3"/>
    <w:multiLevelType w:val="hybridMultilevel"/>
    <w:tmpl w:val="DDC46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FE6112C"/>
    <w:multiLevelType w:val="hybridMultilevel"/>
    <w:tmpl w:val="A32EB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A3B9D"/>
    <w:multiLevelType w:val="hybridMultilevel"/>
    <w:tmpl w:val="3A7271BC"/>
    <w:lvl w:ilvl="0" w:tplc="1DE65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B4459C"/>
    <w:multiLevelType w:val="hybridMultilevel"/>
    <w:tmpl w:val="AAB6B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54387"/>
    <w:multiLevelType w:val="hybridMultilevel"/>
    <w:tmpl w:val="A5E0F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5966AE5"/>
    <w:multiLevelType w:val="hybridMultilevel"/>
    <w:tmpl w:val="6280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10144"/>
    <w:multiLevelType w:val="hybridMultilevel"/>
    <w:tmpl w:val="AAB6B1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4E6C23"/>
    <w:multiLevelType w:val="hybridMultilevel"/>
    <w:tmpl w:val="6FE2A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B01385"/>
    <w:multiLevelType w:val="hybridMultilevel"/>
    <w:tmpl w:val="312A96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330331167">
    <w:abstractNumId w:val="14"/>
  </w:num>
  <w:num w:numId="2" w16cid:durableId="442530034">
    <w:abstractNumId w:val="7"/>
  </w:num>
  <w:num w:numId="3" w16cid:durableId="930895540">
    <w:abstractNumId w:val="1"/>
  </w:num>
  <w:num w:numId="4" w16cid:durableId="1873034157">
    <w:abstractNumId w:val="6"/>
  </w:num>
  <w:num w:numId="5" w16cid:durableId="691079705">
    <w:abstractNumId w:val="15"/>
  </w:num>
  <w:num w:numId="6" w16cid:durableId="522328648">
    <w:abstractNumId w:val="11"/>
  </w:num>
  <w:num w:numId="7" w16cid:durableId="1836650076">
    <w:abstractNumId w:val="0"/>
  </w:num>
  <w:num w:numId="8" w16cid:durableId="6559714">
    <w:abstractNumId w:val="12"/>
  </w:num>
  <w:num w:numId="9" w16cid:durableId="1866941994">
    <w:abstractNumId w:val="2"/>
  </w:num>
  <w:num w:numId="10" w16cid:durableId="1899390350">
    <w:abstractNumId w:val="5"/>
  </w:num>
  <w:num w:numId="11" w16cid:durableId="1306860648">
    <w:abstractNumId w:val="10"/>
  </w:num>
  <w:num w:numId="12" w16cid:durableId="1967200335">
    <w:abstractNumId w:val="13"/>
  </w:num>
  <w:num w:numId="13" w16cid:durableId="1100491403">
    <w:abstractNumId w:val="8"/>
  </w:num>
  <w:num w:numId="14" w16cid:durableId="1275596587">
    <w:abstractNumId w:val="3"/>
  </w:num>
  <w:num w:numId="15" w16cid:durableId="599683768">
    <w:abstractNumId w:val="9"/>
  </w:num>
  <w:num w:numId="16" w16cid:durableId="1689214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3F"/>
    <w:rsid w:val="00040201"/>
    <w:rsid w:val="00086EE3"/>
    <w:rsid w:val="00093712"/>
    <w:rsid w:val="00134175"/>
    <w:rsid w:val="001A63CC"/>
    <w:rsid w:val="001D26FC"/>
    <w:rsid w:val="001E6AC1"/>
    <w:rsid w:val="00202280"/>
    <w:rsid w:val="0028489D"/>
    <w:rsid w:val="002D6D45"/>
    <w:rsid w:val="00331A98"/>
    <w:rsid w:val="00371E9B"/>
    <w:rsid w:val="003F4760"/>
    <w:rsid w:val="003F48E6"/>
    <w:rsid w:val="004D2D05"/>
    <w:rsid w:val="006C44DA"/>
    <w:rsid w:val="006E740E"/>
    <w:rsid w:val="00782880"/>
    <w:rsid w:val="007E5BBD"/>
    <w:rsid w:val="0081616A"/>
    <w:rsid w:val="00817EE4"/>
    <w:rsid w:val="00825012"/>
    <w:rsid w:val="0083036A"/>
    <w:rsid w:val="00832771"/>
    <w:rsid w:val="008418B9"/>
    <w:rsid w:val="0088593F"/>
    <w:rsid w:val="008902D0"/>
    <w:rsid w:val="0096567B"/>
    <w:rsid w:val="00A76E82"/>
    <w:rsid w:val="00AB63E7"/>
    <w:rsid w:val="00AC6050"/>
    <w:rsid w:val="00B66470"/>
    <w:rsid w:val="00C93260"/>
    <w:rsid w:val="00CC41E7"/>
    <w:rsid w:val="00D6350A"/>
    <w:rsid w:val="00DE1A25"/>
    <w:rsid w:val="00DF16D3"/>
    <w:rsid w:val="00E47CC3"/>
    <w:rsid w:val="00F52B22"/>
    <w:rsid w:val="00FB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34FF"/>
  <w15:chartTrackingRefBased/>
  <w15:docId w15:val="{70614028-F9FA-454B-B076-40AF3B85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93F"/>
    <w:rPr>
      <w:sz w:val="22"/>
      <w:szCs w:val="22"/>
    </w:rPr>
  </w:style>
  <w:style w:type="paragraph" w:styleId="Heading1">
    <w:name w:val="heading 1"/>
    <w:basedOn w:val="Normal"/>
    <w:next w:val="Normal"/>
    <w:link w:val="Heading1Char"/>
    <w:uiPriority w:val="9"/>
    <w:qFormat/>
    <w:rsid w:val="00885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9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9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9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9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9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9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9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9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9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93F"/>
    <w:rPr>
      <w:rFonts w:eastAsiaTheme="majorEastAsia"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88593F"/>
    <w:rPr>
      <w:rFonts w:eastAsiaTheme="majorEastAsia"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88593F"/>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88593F"/>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88593F"/>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88593F"/>
    <w:rPr>
      <w:rFonts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8859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93F"/>
    <w:pPr>
      <w:spacing w:before="160"/>
      <w:jc w:val="center"/>
    </w:pPr>
    <w:rPr>
      <w:i/>
      <w:iCs/>
      <w:color w:val="404040" w:themeColor="text1" w:themeTint="BF"/>
    </w:rPr>
  </w:style>
  <w:style w:type="character" w:customStyle="1" w:styleId="QuoteChar">
    <w:name w:val="Quote Char"/>
    <w:basedOn w:val="DefaultParagraphFont"/>
    <w:link w:val="Quote"/>
    <w:uiPriority w:val="29"/>
    <w:rsid w:val="0088593F"/>
    <w:rPr>
      <w:i/>
      <w:iCs/>
      <w:color w:val="404040" w:themeColor="text1" w:themeTint="BF"/>
      <w:sz w:val="22"/>
      <w:szCs w:val="22"/>
    </w:rPr>
  </w:style>
  <w:style w:type="paragraph" w:styleId="ListParagraph">
    <w:name w:val="List Paragraph"/>
    <w:basedOn w:val="Normal"/>
    <w:uiPriority w:val="34"/>
    <w:qFormat/>
    <w:rsid w:val="0088593F"/>
    <w:pPr>
      <w:ind w:left="720"/>
      <w:contextualSpacing/>
    </w:pPr>
  </w:style>
  <w:style w:type="character" w:styleId="IntenseEmphasis">
    <w:name w:val="Intense Emphasis"/>
    <w:basedOn w:val="DefaultParagraphFont"/>
    <w:uiPriority w:val="21"/>
    <w:qFormat/>
    <w:rsid w:val="0088593F"/>
    <w:rPr>
      <w:i/>
      <w:iCs/>
      <w:color w:val="2F5496" w:themeColor="accent1" w:themeShade="BF"/>
    </w:rPr>
  </w:style>
  <w:style w:type="paragraph" w:styleId="IntenseQuote">
    <w:name w:val="Intense Quote"/>
    <w:basedOn w:val="Normal"/>
    <w:next w:val="Normal"/>
    <w:link w:val="IntenseQuoteChar"/>
    <w:uiPriority w:val="30"/>
    <w:qFormat/>
    <w:rsid w:val="00885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93F"/>
    <w:rPr>
      <w:i/>
      <w:iCs/>
      <w:color w:val="2F5496" w:themeColor="accent1" w:themeShade="BF"/>
      <w:sz w:val="22"/>
      <w:szCs w:val="22"/>
    </w:rPr>
  </w:style>
  <w:style w:type="character" w:styleId="IntenseReference">
    <w:name w:val="Intense Reference"/>
    <w:basedOn w:val="DefaultParagraphFont"/>
    <w:uiPriority w:val="32"/>
    <w:qFormat/>
    <w:rsid w:val="0088593F"/>
    <w:rPr>
      <w:b/>
      <w:bCs/>
      <w:smallCaps/>
      <w:color w:val="2F5496" w:themeColor="accent1" w:themeShade="BF"/>
      <w:spacing w:val="5"/>
    </w:rPr>
  </w:style>
  <w:style w:type="character" w:styleId="Hyperlink">
    <w:name w:val="Hyperlink"/>
    <w:basedOn w:val="DefaultParagraphFont"/>
    <w:uiPriority w:val="99"/>
    <w:unhideWhenUsed/>
    <w:rsid w:val="0088593F"/>
    <w:rPr>
      <w:color w:val="0563C1" w:themeColor="hyperlink"/>
      <w:u w:val="single"/>
    </w:rPr>
  </w:style>
  <w:style w:type="paragraph" w:styleId="Footer">
    <w:name w:val="footer"/>
    <w:basedOn w:val="Normal"/>
    <w:link w:val="FooterChar"/>
    <w:uiPriority w:val="99"/>
    <w:unhideWhenUsed/>
    <w:rsid w:val="0088593F"/>
    <w:pPr>
      <w:tabs>
        <w:tab w:val="center" w:pos="4680"/>
        <w:tab w:val="right" w:pos="9360"/>
      </w:tabs>
    </w:pPr>
  </w:style>
  <w:style w:type="character" w:customStyle="1" w:styleId="FooterChar">
    <w:name w:val="Footer Char"/>
    <w:basedOn w:val="DefaultParagraphFont"/>
    <w:link w:val="Footer"/>
    <w:uiPriority w:val="99"/>
    <w:rsid w:val="0088593F"/>
    <w:rPr>
      <w:sz w:val="22"/>
      <w:szCs w:val="22"/>
    </w:rPr>
  </w:style>
  <w:style w:type="paragraph" w:styleId="PlainText">
    <w:name w:val="Plain Text"/>
    <w:basedOn w:val="Normal"/>
    <w:link w:val="PlainTextChar"/>
    <w:uiPriority w:val="99"/>
    <w:unhideWhenUsed/>
    <w:rsid w:val="0088593F"/>
    <w:rPr>
      <w:rFonts w:ascii="Calibri" w:hAnsi="Calibri"/>
      <w:szCs w:val="21"/>
    </w:rPr>
  </w:style>
  <w:style w:type="character" w:customStyle="1" w:styleId="PlainTextChar">
    <w:name w:val="Plain Text Char"/>
    <w:basedOn w:val="DefaultParagraphFont"/>
    <w:link w:val="PlainText"/>
    <w:uiPriority w:val="99"/>
    <w:rsid w:val="0088593F"/>
    <w:rPr>
      <w:rFonts w:ascii="Calibri" w:hAnsi="Calibri"/>
      <w:sz w:val="22"/>
      <w:szCs w:val="21"/>
    </w:rPr>
  </w:style>
  <w:style w:type="paragraph" w:styleId="NormalWeb">
    <w:name w:val="Normal (Web)"/>
    <w:basedOn w:val="Normal"/>
    <w:uiPriority w:val="99"/>
    <w:unhideWhenUsed/>
    <w:rsid w:val="0088593F"/>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593F"/>
  </w:style>
  <w:style w:type="character" w:styleId="FollowedHyperlink">
    <w:name w:val="FollowedHyperlink"/>
    <w:basedOn w:val="DefaultParagraphFont"/>
    <w:uiPriority w:val="99"/>
    <w:semiHidden/>
    <w:unhideWhenUsed/>
    <w:rsid w:val="0088593F"/>
    <w:rPr>
      <w:color w:val="954F72" w:themeColor="followedHyperlink"/>
      <w:u w:val="single"/>
    </w:rPr>
  </w:style>
  <w:style w:type="paragraph" w:customStyle="1" w:styleId="yiv3725269571xydpdb618feayiv7939182399msonormal">
    <w:name w:val="yiv3725269571x_ydpdb618feayiv7939182399msonormal"/>
    <w:basedOn w:val="Normal"/>
    <w:rsid w:val="0088593F"/>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88593F"/>
    <w:rPr>
      <w:rFonts w:ascii="Arial" w:eastAsia="Arial" w:hAnsi="Arial" w:cs="Arial"/>
      <w:sz w:val="22"/>
      <w:szCs w:val="22"/>
      <w:lang w:val="e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3629">
      <w:bodyDiv w:val="1"/>
      <w:marLeft w:val="0"/>
      <w:marRight w:val="0"/>
      <w:marTop w:val="0"/>
      <w:marBottom w:val="0"/>
      <w:divBdr>
        <w:top w:val="none" w:sz="0" w:space="0" w:color="auto"/>
        <w:left w:val="none" w:sz="0" w:space="0" w:color="auto"/>
        <w:bottom w:val="none" w:sz="0" w:space="0" w:color="auto"/>
        <w:right w:val="none" w:sz="0" w:space="0" w:color="auto"/>
      </w:divBdr>
      <w:divsChild>
        <w:div w:id="1388337555">
          <w:marLeft w:val="0"/>
          <w:marRight w:val="0"/>
          <w:marTop w:val="0"/>
          <w:marBottom w:val="0"/>
          <w:divBdr>
            <w:top w:val="none" w:sz="0" w:space="0" w:color="auto"/>
            <w:left w:val="none" w:sz="0" w:space="0" w:color="auto"/>
            <w:bottom w:val="none" w:sz="0" w:space="0" w:color="auto"/>
            <w:right w:val="none" w:sz="0" w:space="0" w:color="auto"/>
          </w:divBdr>
          <w:divsChild>
            <w:div w:id="1662348031">
              <w:marLeft w:val="0"/>
              <w:marRight w:val="0"/>
              <w:marTop w:val="0"/>
              <w:marBottom w:val="0"/>
              <w:divBdr>
                <w:top w:val="none" w:sz="0" w:space="0" w:color="auto"/>
                <w:left w:val="none" w:sz="0" w:space="0" w:color="auto"/>
                <w:bottom w:val="none" w:sz="0" w:space="0" w:color="auto"/>
                <w:right w:val="none" w:sz="0" w:space="0" w:color="auto"/>
              </w:divBdr>
              <w:divsChild>
                <w:div w:id="8365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4664</Words>
  <Characters>26590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spiritbearpeg@gmail.com</dc:creator>
  <cp:keywords/>
  <dc:description/>
  <cp:lastModifiedBy>Pat Rodgers</cp:lastModifiedBy>
  <cp:revision>23</cp:revision>
  <dcterms:created xsi:type="dcterms:W3CDTF">2025-03-29T18:18:00Z</dcterms:created>
  <dcterms:modified xsi:type="dcterms:W3CDTF">2025-05-14T16:26:00Z</dcterms:modified>
</cp:coreProperties>
</file>