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F5479" w14:textId="77777777" w:rsidR="00CF6788" w:rsidRPr="00503DB3" w:rsidRDefault="00CF6788" w:rsidP="00CF6788">
      <w:pPr>
        <w:widowControl w:val="0"/>
        <w:tabs>
          <w:tab w:val="left" w:pos="720"/>
          <w:tab w:val="left" w:pos="1440"/>
          <w:tab w:val="left" w:pos="7020"/>
          <w:tab w:val="right" w:pos="90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top"/>
      <w:bookmarkEnd w:id="0"/>
      <w:r w:rsidRPr="00503DB3">
        <w:rPr>
          <w:rFonts w:ascii="Arial" w:hAnsi="Arial" w:cs="Arial"/>
          <w:b/>
          <w:bCs/>
          <w:sz w:val="28"/>
          <w:szCs w:val="28"/>
        </w:rPr>
        <w:t>Quimper Unitarian Universalist Fellowship</w:t>
      </w:r>
    </w:p>
    <w:p w14:paraId="5E5866EB" w14:textId="77777777" w:rsidR="00CF6788" w:rsidRPr="00503DB3" w:rsidRDefault="00CF6788" w:rsidP="00CF6788">
      <w:pPr>
        <w:widowControl w:val="0"/>
        <w:tabs>
          <w:tab w:val="left" w:pos="720"/>
          <w:tab w:val="left" w:pos="1440"/>
          <w:tab w:val="right" w:pos="90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503DB3">
        <w:rPr>
          <w:rFonts w:ascii="Arial" w:hAnsi="Arial" w:cs="Arial"/>
          <w:b/>
          <w:bCs/>
          <w:sz w:val="28"/>
          <w:szCs w:val="28"/>
        </w:rPr>
        <w:t>Board of Trustees</w:t>
      </w:r>
    </w:p>
    <w:p w14:paraId="007131B9" w14:textId="1D42B8C7" w:rsidR="00CF6788" w:rsidRPr="00503DB3" w:rsidRDefault="007B09BB" w:rsidP="00CF6788">
      <w:pPr>
        <w:widowControl w:val="0"/>
        <w:tabs>
          <w:tab w:val="left" w:pos="720"/>
          <w:tab w:val="left" w:pos="1440"/>
          <w:tab w:val="right" w:pos="90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Draft </w:t>
      </w:r>
      <w:r w:rsidR="00CF6788" w:rsidRPr="00503DB3">
        <w:rPr>
          <w:rFonts w:ascii="Arial" w:hAnsi="Arial" w:cs="Arial"/>
          <w:b/>
          <w:bCs/>
          <w:sz w:val="28"/>
          <w:szCs w:val="28"/>
        </w:rPr>
        <w:t xml:space="preserve">Meeting </w:t>
      </w:r>
      <w:bookmarkStart w:id="1" w:name="Agenda"/>
      <w:r w:rsidR="008E3C59">
        <w:rPr>
          <w:rFonts w:ascii="Arial" w:hAnsi="Arial" w:cs="Arial"/>
          <w:b/>
          <w:bCs/>
          <w:sz w:val="28"/>
          <w:szCs w:val="28"/>
        </w:rPr>
        <w:t>Minutes</w:t>
      </w:r>
      <w:r w:rsidR="00CF6788" w:rsidRPr="00503DB3">
        <w:rPr>
          <w:rFonts w:ascii="Arial" w:hAnsi="Arial" w:cs="Arial"/>
          <w:b/>
          <w:bCs/>
          <w:sz w:val="28"/>
          <w:szCs w:val="28"/>
        </w:rPr>
        <w:t xml:space="preserve"> </w:t>
      </w:r>
      <w:bookmarkEnd w:id="1"/>
      <w:r w:rsidR="00DC510F">
        <w:rPr>
          <w:rFonts w:ascii="Arial" w:hAnsi="Arial" w:cs="Arial"/>
          <w:b/>
          <w:bCs/>
          <w:sz w:val="28"/>
          <w:szCs w:val="28"/>
        </w:rPr>
        <w:t>August 27</w:t>
      </w:r>
      <w:r w:rsidR="00CF6788" w:rsidRPr="00503DB3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gramStart"/>
      <w:r w:rsidR="00CF6788" w:rsidRPr="00503DB3">
        <w:rPr>
          <w:rFonts w:ascii="Arial" w:hAnsi="Arial" w:cs="Arial"/>
          <w:b/>
          <w:bCs/>
          <w:sz w:val="28"/>
          <w:szCs w:val="28"/>
        </w:rPr>
        <w:t>202</w:t>
      </w:r>
      <w:r w:rsidR="005A70DD">
        <w:rPr>
          <w:rFonts w:ascii="Arial" w:hAnsi="Arial" w:cs="Arial"/>
          <w:b/>
          <w:bCs/>
          <w:sz w:val="28"/>
          <w:szCs w:val="28"/>
        </w:rPr>
        <w:t>6</w:t>
      </w:r>
      <w:proofErr w:type="gramEnd"/>
      <w:r w:rsidR="00CF6788" w:rsidRPr="00503DB3">
        <w:rPr>
          <w:rFonts w:ascii="Arial" w:hAnsi="Arial" w:cs="Arial"/>
          <w:b/>
          <w:bCs/>
          <w:sz w:val="28"/>
          <w:szCs w:val="28"/>
        </w:rPr>
        <w:t xml:space="preserve"> </w:t>
      </w:r>
      <w:r w:rsidR="00E62F6D">
        <w:rPr>
          <w:rFonts w:ascii="Arial" w:hAnsi="Arial" w:cs="Arial"/>
          <w:b/>
          <w:bCs/>
          <w:sz w:val="28"/>
          <w:szCs w:val="28"/>
        </w:rPr>
        <w:t xml:space="preserve">from </w:t>
      </w:r>
      <w:r w:rsidR="00CF6788">
        <w:rPr>
          <w:rFonts w:ascii="Arial" w:hAnsi="Arial" w:cs="Arial"/>
          <w:b/>
          <w:bCs/>
          <w:sz w:val="28"/>
          <w:szCs w:val="28"/>
        </w:rPr>
        <w:t>4-6:00 PM</w:t>
      </w:r>
    </w:p>
    <w:p w14:paraId="118D37D0" w14:textId="77777777" w:rsidR="00CF6788" w:rsidRDefault="00CF6788" w:rsidP="00CF6788">
      <w:pPr>
        <w:widowControl w:val="0"/>
        <w:tabs>
          <w:tab w:val="left" w:pos="720"/>
          <w:tab w:val="left" w:pos="1440"/>
          <w:tab w:val="right" w:pos="90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503DB3">
        <w:rPr>
          <w:rFonts w:ascii="Arial" w:hAnsi="Arial" w:cs="Arial"/>
          <w:b/>
          <w:bCs/>
          <w:sz w:val="28"/>
          <w:szCs w:val="28"/>
        </w:rPr>
        <w:t>RE 2/3 and Via Zoom</w:t>
      </w:r>
    </w:p>
    <w:p w14:paraId="71A2E37A" w14:textId="77777777" w:rsidR="00CF6788" w:rsidRPr="00503DB3" w:rsidRDefault="00CF6788" w:rsidP="00CF6788">
      <w:pPr>
        <w:widowControl w:val="0"/>
        <w:tabs>
          <w:tab w:val="left" w:pos="720"/>
          <w:tab w:val="left" w:pos="1440"/>
          <w:tab w:val="right" w:pos="900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7B53C272" w14:textId="14107DE2" w:rsidR="00773541" w:rsidRPr="00F3240F" w:rsidRDefault="00773541" w:rsidP="00773541">
      <w:pPr>
        <w:tabs>
          <w:tab w:val="left" w:pos="720"/>
          <w:tab w:val="left" w:pos="1440"/>
          <w:tab w:val="right" w:pos="9000"/>
        </w:tabs>
        <w:rPr>
          <w:rFonts w:ascii="Arial" w:hAnsi="Arial" w:cs="Arial"/>
          <w:color w:val="000000"/>
          <w:sz w:val="24"/>
          <w:szCs w:val="24"/>
        </w:rPr>
      </w:pPr>
      <w:r w:rsidRPr="00F3240F">
        <w:rPr>
          <w:rFonts w:ascii="Arial" w:hAnsi="Arial" w:cs="Arial"/>
          <w:color w:val="000000"/>
          <w:sz w:val="24"/>
          <w:szCs w:val="24"/>
        </w:rPr>
        <w:t>Members:  Julia Cochrane, Reina Garcia (</w:t>
      </w:r>
      <w:r w:rsidR="00F208E8">
        <w:rPr>
          <w:rFonts w:ascii="Arial" w:hAnsi="Arial" w:cs="Arial"/>
          <w:color w:val="000000"/>
          <w:sz w:val="24"/>
          <w:szCs w:val="24"/>
        </w:rPr>
        <w:t>excused</w:t>
      </w:r>
      <w:r w:rsidRPr="00F3240F">
        <w:rPr>
          <w:rFonts w:ascii="Arial" w:hAnsi="Arial" w:cs="Arial"/>
          <w:color w:val="000000"/>
          <w:sz w:val="24"/>
          <w:szCs w:val="24"/>
        </w:rPr>
        <w:t>), Jane Hogue, Peg Hunter, Susan Landau</w:t>
      </w:r>
      <w:r w:rsidR="00A25760">
        <w:rPr>
          <w:rFonts w:ascii="Arial" w:hAnsi="Arial" w:cs="Arial"/>
          <w:color w:val="000000"/>
          <w:sz w:val="24"/>
          <w:szCs w:val="24"/>
        </w:rPr>
        <w:t xml:space="preserve"> (excused)</w:t>
      </w:r>
      <w:r w:rsidRPr="00F3240F">
        <w:rPr>
          <w:rFonts w:ascii="Arial" w:hAnsi="Arial" w:cs="Arial"/>
          <w:color w:val="000000"/>
          <w:sz w:val="24"/>
          <w:szCs w:val="24"/>
        </w:rPr>
        <w:t>, Joanna Sanders, Bill Testerman, and Rev. Don Rolllins, and Staff:  Christina Tweed</w:t>
      </w:r>
      <w:r w:rsidR="00615A0D">
        <w:rPr>
          <w:rFonts w:ascii="Arial" w:hAnsi="Arial" w:cs="Arial"/>
          <w:color w:val="000000"/>
          <w:sz w:val="24"/>
          <w:szCs w:val="24"/>
        </w:rPr>
        <w:t xml:space="preserve"> and Janell DeMatteo</w:t>
      </w:r>
      <w:r w:rsidR="00853A99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5338D608" w14:textId="77777777" w:rsidR="00773541" w:rsidRPr="00F3240F" w:rsidRDefault="00773541" w:rsidP="00822AF8">
      <w:pPr>
        <w:rPr>
          <w:rFonts w:ascii="Arial" w:hAnsi="Arial" w:cs="Arial"/>
          <w:sz w:val="24"/>
          <w:szCs w:val="24"/>
        </w:rPr>
      </w:pPr>
    </w:p>
    <w:p w14:paraId="47E0D996" w14:textId="77777777" w:rsidR="004C3020" w:rsidRDefault="004C3020" w:rsidP="00CD6AD2">
      <w:pPr>
        <w:rPr>
          <w:rFonts w:ascii="Arial" w:hAnsi="Arial" w:cs="Arial"/>
          <w:sz w:val="24"/>
          <w:szCs w:val="24"/>
        </w:rPr>
      </w:pPr>
      <w:r w:rsidRPr="004C3020">
        <w:rPr>
          <w:rFonts w:ascii="Arial" w:hAnsi="Arial" w:cs="Arial"/>
          <w:bCs/>
          <w:color w:val="000000"/>
          <w:sz w:val="24"/>
          <w:szCs w:val="28"/>
        </w:rPr>
        <w:t>Meeting Called to Order</w:t>
      </w:r>
      <w:r>
        <w:rPr>
          <w:rFonts w:ascii="Arial" w:hAnsi="Arial" w:cs="Arial"/>
          <w:sz w:val="24"/>
          <w:szCs w:val="24"/>
        </w:rPr>
        <w:t xml:space="preserve"> at 4:03 p.m.</w:t>
      </w:r>
    </w:p>
    <w:p w14:paraId="09BF4F3B" w14:textId="77777777" w:rsidR="004C3020" w:rsidRDefault="004C3020" w:rsidP="00CD6AD2">
      <w:pPr>
        <w:rPr>
          <w:rFonts w:ascii="Arial" w:hAnsi="Arial" w:cs="Arial"/>
          <w:sz w:val="24"/>
          <w:szCs w:val="24"/>
        </w:rPr>
      </w:pPr>
    </w:p>
    <w:p w14:paraId="4E11FF03" w14:textId="4A4B3721" w:rsidR="00CF6788" w:rsidRPr="00CD6AD2" w:rsidRDefault="00CD6AD2" w:rsidP="00CD6A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Read of </w:t>
      </w:r>
      <w:r w:rsidR="00CF6788" w:rsidRPr="00F3240F">
        <w:rPr>
          <w:rFonts w:ascii="Arial" w:hAnsi="Arial" w:cs="Arial"/>
          <w:sz w:val="24"/>
          <w:szCs w:val="24"/>
        </w:rPr>
        <w:t xml:space="preserve">QUUF </w:t>
      </w:r>
      <w:r w:rsidRPr="00F3240F">
        <w:rPr>
          <w:rFonts w:ascii="Arial" w:hAnsi="Arial" w:cs="Arial"/>
          <w:sz w:val="24"/>
          <w:szCs w:val="24"/>
        </w:rPr>
        <w:t>Missio</w:t>
      </w:r>
      <w:r>
        <w:rPr>
          <w:rFonts w:ascii="Arial" w:hAnsi="Arial" w:cs="Arial"/>
          <w:sz w:val="24"/>
          <w:szCs w:val="24"/>
        </w:rPr>
        <w:t>n</w:t>
      </w:r>
      <w:r w:rsidRPr="00F324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/ </w:t>
      </w:r>
      <w:r w:rsidRPr="00F3240F">
        <w:rPr>
          <w:rFonts w:ascii="Arial" w:hAnsi="Arial" w:cs="Arial"/>
          <w:color w:val="000000" w:themeColor="text1"/>
          <w:sz w:val="24"/>
          <w:szCs w:val="24"/>
        </w:rPr>
        <w:t>Land Acknowledgement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1187375" w14:textId="784A9754" w:rsidR="00CF6788" w:rsidRPr="006B2549" w:rsidRDefault="00CF6788" w:rsidP="006F78D5">
      <w:pPr>
        <w:tabs>
          <w:tab w:val="left" w:pos="720"/>
          <w:tab w:val="left" w:pos="1440"/>
          <w:tab w:val="right" w:pos="9000"/>
          <w:tab w:val="right" w:pos="9216"/>
        </w:tabs>
        <w:rPr>
          <w:rFonts w:ascii="Arial" w:hAnsi="Arial" w:cs="Arial"/>
          <w:b/>
          <w:color w:val="000000"/>
          <w:sz w:val="24"/>
          <w:szCs w:val="24"/>
        </w:rPr>
      </w:pPr>
    </w:p>
    <w:p w14:paraId="6DC8E6A3" w14:textId="6B5FE263" w:rsidR="00CF6788" w:rsidRPr="006F78D5" w:rsidRDefault="00CF6788" w:rsidP="007F0DFD">
      <w:pPr>
        <w:tabs>
          <w:tab w:val="left" w:pos="720"/>
          <w:tab w:val="left" w:pos="1440"/>
          <w:tab w:val="right" w:pos="9000"/>
        </w:tabs>
        <w:spacing w:after="120"/>
        <w:rPr>
          <w:rFonts w:ascii="Arial" w:hAnsi="Arial" w:cs="Arial"/>
          <w:bCs/>
          <w:color w:val="000000"/>
          <w:sz w:val="24"/>
          <w:szCs w:val="24"/>
        </w:rPr>
      </w:pPr>
      <w:r w:rsidRPr="006F78D5">
        <w:rPr>
          <w:rFonts w:ascii="Arial" w:hAnsi="Arial" w:cs="Arial"/>
          <w:bCs/>
          <w:color w:val="000000"/>
          <w:sz w:val="24"/>
          <w:szCs w:val="24"/>
        </w:rPr>
        <w:t>Chalice Lighting/Opening Words</w:t>
      </w:r>
      <w:r w:rsidR="00C0101A" w:rsidRPr="006F78D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36626A" w:rsidRPr="006F78D5">
        <w:rPr>
          <w:rFonts w:ascii="Arial" w:hAnsi="Arial" w:cs="Arial"/>
          <w:bCs/>
          <w:color w:val="000000"/>
          <w:sz w:val="24"/>
          <w:szCs w:val="24"/>
        </w:rPr>
        <w:t>–</w:t>
      </w:r>
      <w:r w:rsidR="00C0101A" w:rsidRPr="006F78D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4C3020" w:rsidRPr="006F78D5">
        <w:rPr>
          <w:rFonts w:ascii="Arial" w:hAnsi="Arial" w:cs="Arial"/>
          <w:bCs/>
          <w:color w:val="000000"/>
          <w:sz w:val="24"/>
          <w:szCs w:val="24"/>
        </w:rPr>
        <w:t xml:space="preserve">Rev. </w:t>
      </w:r>
      <w:r w:rsidR="003B0049" w:rsidRPr="006F78D5">
        <w:rPr>
          <w:rFonts w:ascii="Arial" w:hAnsi="Arial" w:cs="Arial"/>
          <w:bCs/>
          <w:color w:val="000000"/>
          <w:sz w:val="24"/>
          <w:szCs w:val="24"/>
        </w:rPr>
        <w:t>Don</w:t>
      </w:r>
      <w:r w:rsidR="0036626A" w:rsidRPr="006F78D5">
        <w:rPr>
          <w:rFonts w:ascii="Arial" w:hAnsi="Arial" w:cs="Arial"/>
          <w:bCs/>
          <w:color w:val="000000"/>
          <w:sz w:val="24"/>
          <w:szCs w:val="24"/>
        </w:rPr>
        <w:t xml:space="preserve"> read from “We Light </w:t>
      </w:r>
      <w:r w:rsidR="004706D1">
        <w:rPr>
          <w:rFonts w:ascii="Arial" w:hAnsi="Arial" w:cs="Arial"/>
          <w:bCs/>
          <w:color w:val="000000"/>
          <w:sz w:val="24"/>
          <w:szCs w:val="24"/>
        </w:rPr>
        <w:t>T</w:t>
      </w:r>
      <w:r w:rsidR="0036626A" w:rsidRPr="006F78D5">
        <w:rPr>
          <w:rFonts w:ascii="Arial" w:hAnsi="Arial" w:cs="Arial"/>
          <w:bCs/>
          <w:color w:val="000000"/>
          <w:sz w:val="24"/>
          <w:szCs w:val="24"/>
        </w:rPr>
        <w:t>his Candle</w:t>
      </w:r>
      <w:r w:rsidR="004C3020" w:rsidRPr="006F78D5">
        <w:rPr>
          <w:rFonts w:ascii="Arial" w:hAnsi="Arial" w:cs="Arial"/>
          <w:bCs/>
          <w:color w:val="000000"/>
          <w:sz w:val="24"/>
          <w:szCs w:val="24"/>
        </w:rPr>
        <w:t>.</w:t>
      </w:r>
      <w:r w:rsidR="0036626A" w:rsidRPr="006F78D5">
        <w:rPr>
          <w:rFonts w:ascii="Arial" w:hAnsi="Arial" w:cs="Arial"/>
          <w:bCs/>
          <w:color w:val="000000"/>
          <w:sz w:val="24"/>
          <w:szCs w:val="24"/>
        </w:rPr>
        <w:t xml:space="preserve">” </w:t>
      </w:r>
    </w:p>
    <w:p w14:paraId="5E9F455D" w14:textId="1961167E" w:rsidR="00CF6788" w:rsidRPr="00222E5C" w:rsidRDefault="00CF6788" w:rsidP="004C360C">
      <w:pPr>
        <w:tabs>
          <w:tab w:val="left" w:pos="720"/>
          <w:tab w:val="left" w:pos="1440"/>
          <w:tab w:val="right" w:pos="9000"/>
        </w:tabs>
        <w:spacing w:after="120"/>
        <w:rPr>
          <w:rFonts w:ascii="Arial" w:hAnsi="Arial"/>
          <w:sz w:val="24"/>
          <w:szCs w:val="28"/>
        </w:rPr>
      </w:pPr>
      <w:r w:rsidRPr="006F78D5">
        <w:rPr>
          <w:rFonts w:ascii="Arial" w:hAnsi="Arial" w:cs="Arial"/>
          <w:bCs/>
          <w:color w:val="000000"/>
          <w:sz w:val="24"/>
          <w:szCs w:val="24"/>
        </w:rPr>
        <w:t>Check-in</w:t>
      </w:r>
      <w:r w:rsidR="004C360C" w:rsidRPr="006F78D5">
        <w:rPr>
          <w:rFonts w:ascii="Arial" w:hAnsi="Arial" w:cs="Arial"/>
          <w:bCs/>
          <w:color w:val="000000"/>
          <w:sz w:val="24"/>
          <w:szCs w:val="24"/>
        </w:rPr>
        <w:t xml:space="preserve"> and</w:t>
      </w:r>
      <w:r w:rsidR="004C360C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353F6B">
        <w:rPr>
          <w:rFonts w:ascii="Arial" w:hAnsi="Arial"/>
          <w:sz w:val="24"/>
          <w:szCs w:val="28"/>
        </w:rPr>
        <w:t xml:space="preserve">Peg read </w:t>
      </w:r>
      <w:r w:rsidR="004C360C">
        <w:rPr>
          <w:rFonts w:ascii="Arial" w:hAnsi="Arial"/>
          <w:sz w:val="24"/>
          <w:szCs w:val="28"/>
        </w:rPr>
        <w:t>the p</w:t>
      </w:r>
      <w:r w:rsidRPr="00222E5C">
        <w:rPr>
          <w:rFonts w:ascii="Arial" w:hAnsi="Arial"/>
          <w:sz w:val="24"/>
          <w:szCs w:val="28"/>
        </w:rPr>
        <w:t>rotocol for observers during virtual or hybrid meetings:</w:t>
      </w:r>
    </w:p>
    <w:p w14:paraId="1DF54005" w14:textId="185C2900" w:rsidR="00605B73" w:rsidRPr="006F78D5" w:rsidRDefault="00CF6788" w:rsidP="006F78D5">
      <w:pPr>
        <w:pStyle w:val="ListParagraph"/>
        <w:tabs>
          <w:tab w:val="left" w:pos="720"/>
          <w:tab w:val="left" w:pos="1440"/>
          <w:tab w:val="right" w:pos="9000"/>
          <w:tab w:val="right" w:pos="9216"/>
        </w:tabs>
        <w:spacing w:after="120"/>
        <w:ind w:left="0"/>
        <w:contextualSpacing w:val="0"/>
        <w:rPr>
          <w:rFonts w:ascii="Arial" w:hAnsi="Arial" w:cs="Arial"/>
          <w:bCs/>
          <w:color w:val="000000"/>
          <w:sz w:val="24"/>
          <w:szCs w:val="28"/>
        </w:rPr>
      </w:pPr>
      <w:r w:rsidRPr="006F78D5">
        <w:rPr>
          <w:rFonts w:ascii="Arial" w:hAnsi="Arial" w:cs="Arial"/>
          <w:bCs/>
          <w:color w:val="000000"/>
          <w:sz w:val="24"/>
          <w:szCs w:val="28"/>
        </w:rPr>
        <w:t>Assign Process Observer</w:t>
      </w:r>
      <w:r w:rsidR="006F78D5" w:rsidRPr="006F78D5">
        <w:rPr>
          <w:rFonts w:ascii="Arial" w:hAnsi="Arial" w:cs="Arial"/>
          <w:bCs/>
          <w:color w:val="000000"/>
          <w:sz w:val="24"/>
          <w:szCs w:val="28"/>
        </w:rPr>
        <w:t xml:space="preserve"> – Jenell DeMatteo</w:t>
      </w:r>
    </w:p>
    <w:p w14:paraId="3CE7F672" w14:textId="739E7C39" w:rsidR="00232516" w:rsidRPr="006F78D5" w:rsidRDefault="00232516" w:rsidP="006F78D5">
      <w:pPr>
        <w:pStyle w:val="ListParagraph"/>
        <w:tabs>
          <w:tab w:val="left" w:pos="720"/>
          <w:tab w:val="left" w:pos="1440"/>
          <w:tab w:val="right" w:pos="9000"/>
          <w:tab w:val="right" w:pos="9216"/>
        </w:tabs>
        <w:ind w:left="0"/>
        <w:contextualSpacing w:val="0"/>
        <w:rPr>
          <w:rFonts w:ascii="Arial" w:hAnsi="Arial" w:cs="Arial"/>
          <w:bCs/>
          <w:color w:val="000000"/>
          <w:sz w:val="24"/>
          <w:szCs w:val="28"/>
        </w:rPr>
      </w:pPr>
      <w:r w:rsidRPr="006F78D5">
        <w:rPr>
          <w:rFonts w:ascii="Arial" w:hAnsi="Arial" w:cs="Arial"/>
          <w:bCs/>
          <w:color w:val="000000"/>
          <w:sz w:val="24"/>
          <w:szCs w:val="28"/>
        </w:rPr>
        <w:t>Changes to Agenda</w:t>
      </w:r>
      <w:r w:rsidR="00853A99" w:rsidRPr="006F78D5">
        <w:rPr>
          <w:rFonts w:ascii="Arial" w:hAnsi="Arial" w:cs="Arial"/>
          <w:bCs/>
          <w:color w:val="000000"/>
          <w:sz w:val="24"/>
          <w:szCs w:val="28"/>
        </w:rPr>
        <w:t xml:space="preserve">. </w:t>
      </w:r>
      <w:r w:rsidR="005230F4" w:rsidRPr="006F78D5">
        <w:rPr>
          <w:rFonts w:ascii="Arial" w:hAnsi="Arial" w:cs="Arial"/>
          <w:bCs/>
          <w:color w:val="000000"/>
          <w:sz w:val="24"/>
          <w:szCs w:val="28"/>
        </w:rPr>
        <w:t xml:space="preserve">The Executive Session was moved </w:t>
      </w:r>
      <w:r w:rsidR="00E9110A" w:rsidRPr="006F78D5">
        <w:rPr>
          <w:rFonts w:ascii="Arial" w:hAnsi="Arial" w:cs="Arial"/>
          <w:bCs/>
          <w:color w:val="000000"/>
          <w:sz w:val="24"/>
          <w:szCs w:val="28"/>
        </w:rPr>
        <w:t xml:space="preserve">ahead </w:t>
      </w:r>
      <w:proofErr w:type="gramStart"/>
      <w:r w:rsidR="00E9110A" w:rsidRPr="006F78D5">
        <w:rPr>
          <w:rFonts w:ascii="Arial" w:hAnsi="Arial" w:cs="Arial"/>
          <w:bCs/>
          <w:color w:val="000000"/>
          <w:sz w:val="24"/>
          <w:szCs w:val="28"/>
        </w:rPr>
        <w:t>on</w:t>
      </w:r>
      <w:proofErr w:type="gramEnd"/>
      <w:r w:rsidR="00E9110A" w:rsidRPr="006F78D5">
        <w:rPr>
          <w:rFonts w:ascii="Arial" w:hAnsi="Arial" w:cs="Arial"/>
          <w:bCs/>
          <w:color w:val="000000"/>
          <w:sz w:val="24"/>
          <w:szCs w:val="28"/>
        </w:rPr>
        <w:t xml:space="preserve"> the agenda after the Minister Evaluation. </w:t>
      </w:r>
      <w:r w:rsidR="00067095" w:rsidRPr="006F78D5">
        <w:rPr>
          <w:rFonts w:ascii="Arial" w:hAnsi="Arial" w:cs="Arial"/>
          <w:bCs/>
          <w:color w:val="000000"/>
          <w:sz w:val="24"/>
          <w:szCs w:val="28"/>
        </w:rPr>
        <w:t xml:space="preserve">Peg distributed </w:t>
      </w:r>
      <w:r w:rsidR="00E7412B">
        <w:rPr>
          <w:rFonts w:ascii="Arial" w:hAnsi="Arial" w:cs="Arial"/>
          <w:bCs/>
          <w:color w:val="000000"/>
          <w:sz w:val="24"/>
          <w:szCs w:val="28"/>
        </w:rPr>
        <w:t xml:space="preserve">a list of </w:t>
      </w:r>
      <w:r w:rsidR="00263799" w:rsidRPr="006F78D5">
        <w:rPr>
          <w:rFonts w:ascii="Arial" w:hAnsi="Arial" w:cs="Arial"/>
          <w:bCs/>
          <w:color w:val="000000"/>
          <w:sz w:val="24"/>
          <w:szCs w:val="28"/>
        </w:rPr>
        <w:t xml:space="preserve">meetings for the year. </w:t>
      </w:r>
      <w:r w:rsidR="00E7412B">
        <w:rPr>
          <w:rFonts w:ascii="Arial" w:hAnsi="Arial" w:cs="Arial"/>
          <w:bCs/>
          <w:color w:val="000000"/>
          <w:sz w:val="24"/>
          <w:szCs w:val="28"/>
        </w:rPr>
        <w:t>T</w:t>
      </w:r>
      <w:r w:rsidR="00263799" w:rsidRPr="006F78D5">
        <w:rPr>
          <w:rFonts w:ascii="Arial" w:hAnsi="Arial" w:cs="Arial"/>
          <w:bCs/>
          <w:color w:val="000000"/>
          <w:sz w:val="24"/>
          <w:szCs w:val="28"/>
        </w:rPr>
        <w:t xml:space="preserve">he April 29 meeting should instead read </w:t>
      </w:r>
      <w:r w:rsidR="00A97BB8" w:rsidRPr="006F78D5">
        <w:rPr>
          <w:rFonts w:ascii="Arial" w:hAnsi="Arial" w:cs="Arial"/>
          <w:bCs/>
          <w:color w:val="000000"/>
          <w:sz w:val="24"/>
          <w:szCs w:val="28"/>
        </w:rPr>
        <w:t xml:space="preserve">April 22. </w:t>
      </w:r>
    </w:p>
    <w:p w14:paraId="48B9F909" w14:textId="130BB801" w:rsidR="00232516" w:rsidRPr="00232516" w:rsidRDefault="00232516" w:rsidP="00CF6788">
      <w:pPr>
        <w:tabs>
          <w:tab w:val="left" w:pos="720"/>
          <w:tab w:val="left" w:pos="1440"/>
          <w:tab w:val="right" w:pos="9000"/>
        </w:tabs>
        <w:rPr>
          <w:rFonts w:ascii="Arial" w:hAnsi="Arial" w:cs="Arial"/>
          <w:b/>
          <w:bCs/>
          <w:color w:val="0070C0"/>
          <w:sz w:val="24"/>
          <w:szCs w:val="28"/>
        </w:rPr>
      </w:pPr>
      <w:r>
        <w:rPr>
          <w:rFonts w:ascii="Arial" w:hAnsi="Arial" w:cs="Arial"/>
          <w:b/>
          <w:bCs/>
          <w:color w:val="0070C0"/>
          <w:sz w:val="24"/>
          <w:szCs w:val="28"/>
        </w:rPr>
        <w:tab/>
      </w:r>
    </w:p>
    <w:p w14:paraId="57C4B129" w14:textId="00AD8DD9" w:rsidR="00CF6788" w:rsidRPr="00EC1546" w:rsidRDefault="00CF6788" w:rsidP="00312227">
      <w:pPr>
        <w:tabs>
          <w:tab w:val="left" w:pos="720"/>
          <w:tab w:val="left" w:pos="1440"/>
          <w:tab w:val="right" w:pos="9000"/>
        </w:tabs>
        <w:spacing w:line="259" w:lineRule="auto"/>
        <w:rPr>
          <w:rFonts w:ascii="Arial" w:hAnsi="Arial" w:cs="Arial"/>
          <w:color w:val="000000"/>
          <w:sz w:val="24"/>
          <w:szCs w:val="28"/>
        </w:rPr>
      </w:pPr>
      <w:r w:rsidRPr="00BA44A8">
        <w:rPr>
          <w:rFonts w:ascii="Arial" w:hAnsi="Arial" w:cs="Arial"/>
          <w:b/>
          <w:bCs/>
          <w:sz w:val="24"/>
          <w:szCs w:val="28"/>
        </w:rPr>
        <w:t>CONSENT AGENDA</w:t>
      </w:r>
      <w:r w:rsidR="004E17B9" w:rsidRPr="00BA44A8">
        <w:rPr>
          <w:rFonts w:ascii="Arial" w:hAnsi="Arial" w:cs="Arial"/>
          <w:b/>
          <w:bCs/>
          <w:sz w:val="24"/>
          <w:szCs w:val="28"/>
        </w:rPr>
        <w:t>:</w:t>
      </w:r>
      <w:r w:rsidR="004E17B9" w:rsidRPr="004E17B9">
        <w:rPr>
          <w:rFonts w:ascii="Arial" w:hAnsi="Arial" w:cs="Arial"/>
          <w:sz w:val="24"/>
          <w:szCs w:val="28"/>
        </w:rPr>
        <w:t xml:space="preserve">  </w:t>
      </w:r>
      <w:r w:rsidR="004E17B9">
        <w:rPr>
          <w:rFonts w:ascii="Arial" w:hAnsi="Arial"/>
          <w:sz w:val="24"/>
          <w:szCs w:val="28"/>
        </w:rPr>
        <w:t>Un</w:t>
      </w:r>
      <w:r w:rsidR="008431A0" w:rsidRPr="00EC1546">
        <w:rPr>
          <w:rFonts w:ascii="Arial" w:hAnsi="Arial"/>
          <w:sz w:val="24"/>
          <w:szCs w:val="28"/>
        </w:rPr>
        <w:t>animous approval of m</w:t>
      </w:r>
      <w:r w:rsidR="0015224C" w:rsidRPr="00EC1546">
        <w:rPr>
          <w:rFonts w:ascii="Arial" w:hAnsi="Arial"/>
          <w:sz w:val="24"/>
          <w:szCs w:val="28"/>
        </w:rPr>
        <w:t xml:space="preserve">otion </w:t>
      </w:r>
      <w:r w:rsidR="004E17B9">
        <w:rPr>
          <w:rFonts w:ascii="Arial" w:hAnsi="Arial"/>
          <w:sz w:val="24"/>
          <w:szCs w:val="28"/>
        </w:rPr>
        <w:t xml:space="preserve">by Joanna Sanders </w:t>
      </w:r>
      <w:r w:rsidR="0015224C" w:rsidRPr="00EC1546">
        <w:rPr>
          <w:rFonts w:ascii="Arial" w:hAnsi="Arial"/>
          <w:sz w:val="24"/>
          <w:szCs w:val="28"/>
        </w:rPr>
        <w:t>to approve Consent Agenda as Written</w:t>
      </w:r>
      <w:r w:rsidR="004E17B9">
        <w:rPr>
          <w:rFonts w:ascii="Arial" w:hAnsi="Arial"/>
          <w:sz w:val="24"/>
          <w:szCs w:val="28"/>
        </w:rPr>
        <w:t>.</w:t>
      </w:r>
    </w:p>
    <w:p w14:paraId="2FCD5BEB" w14:textId="650000CC" w:rsidR="00CF6788" w:rsidRPr="00174282" w:rsidRDefault="00CF6788" w:rsidP="00B94167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right" w:pos="9000"/>
        </w:tabs>
        <w:spacing w:line="259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C1546">
        <w:rPr>
          <w:rFonts w:ascii="Arial" w:hAnsi="Arial" w:cs="Arial"/>
          <w:color w:val="000000"/>
          <w:sz w:val="24"/>
          <w:szCs w:val="28"/>
        </w:rPr>
        <w:t>Draft</w:t>
      </w:r>
      <w:r w:rsidRPr="00EA1FBA">
        <w:rPr>
          <w:rFonts w:ascii="Arial" w:hAnsi="Arial" w:cs="Arial"/>
          <w:color w:val="000000"/>
          <w:sz w:val="24"/>
          <w:szCs w:val="28"/>
        </w:rPr>
        <w:t xml:space="preserve"> minutes </w:t>
      </w:r>
      <w:r w:rsidR="00734748">
        <w:rPr>
          <w:rFonts w:ascii="Arial" w:hAnsi="Arial" w:cs="Arial"/>
          <w:color w:val="000000"/>
          <w:sz w:val="24"/>
          <w:szCs w:val="28"/>
        </w:rPr>
        <w:t>of</w:t>
      </w:r>
      <w:r w:rsidR="007D558F">
        <w:rPr>
          <w:rFonts w:ascii="Arial" w:hAnsi="Arial" w:cs="Arial"/>
          <w:color w:val="000000"/>
          <w:sz w:val="24"/>
          <w:szCs w:val="28"/>
        </w:rPr>
        <w:t xml:space="preserve"> July 23</w:t>
      </w:r>
      <w:r w:rsidR="00A55F94">
        <w:rPr>
          <w:rFonts w:ascii="Arial" w:hAnsi="Arial" w:cs="Arial"/>
          <w:color w:val="000000"/>
          <w:sz w:val="24"/>
          <w:szCs w:val="28"/>
        </w:rPr>
        <w:t xml:space="preserve">, </w:t>
      </w:r>
      <w:proofErr w:type="gramStart"/>
      <w:r w:rsidR="00A55F94">
        <w:rPr>
          <w:rFonts w:ascii="Arial" w:hAnsi="Arial" w:cs="Arial"/>
          <w:color w:val="000000"/>
          <w:sz w:val="24"/>
          <w:szCs w:val="28"/>
        </w:rPr>
        <w:t>2026</w:t>
      </w:r>
      <w:proofErr w:type="gramEnd"/>
      <w:r w:rsidR="00A55F94">
        <w:rPr>
          <w:rFonts w:ascii="Arial" w:hAnsi="Arial" w:cs="Arial"/>
          <w:color w:val="000000"/>
          <w:sz w:val="24"/>
          <w:szCs w:val="28"/>
        </w:rPr>
        <w:t xml:space="preserve"> </w:t>
      </w:r>
      <w:r w:rsidR="0033148A">
        <w:rPr>
          <w:rFonts w:ascii="Arial" w:hAnsi="Arial" w:cs="Arial"/>
          <w:color w:val="000000"/>
          <w:sz w:val="24"/>
          <w:szCs w:val="28"/>
        </w:rPr>
        <w:t>Regular Meeting</w:t>
      </w:r>
    </w:p>
    <w:p w14:paraId="744C2108" w14:textId="6DF1ED2E" w:rsidR="00CF6788" w:rsidRPr="00222E5C" w:rsidRDefault="00CF6788" w:rsidP="00E513F2">
      <w:pPr>
        <w:tabs>
          <w:tab w:val="left" w:pos="720"/>
          <w:tab w:val="left" w:pos="1440"/>
          <w:tab w:val="right" w:pos="9000"/>
        </w:tabs>
        <w:ind w:left="360"/>
        <w:rPr>
          <w:rFonts w:ascii="Arial" w:hAnsi="Arial" w:cs="Arial"/>
          <w:b/>
          <w:bCs/>
          <w:color w:val="000000"/>
          <w:sz w:val="24"/>
          <w:szCs w:val="28"/>
        </w:rPr>
      </w:pPr>
      <w:r w:rsidRPr="00222E5C">
        <w:rPr>
          <w:rFonts w:ascii="Arial" w:hAnsi="Arial" w:cs="Arial"/>
          <w:b/>
          <w:bCs/>
          <w:color w:val="000000"/>
          <w:sz w:val="24"/>
          <w:szCs w:val="28"/>
        </w:rPr>
        <w:t>Standing Reports</w:t>
      </w:r>
    </w:p>
    <w:p w14:paraId="279C27DE" w14:textId="4C2B8C18" w:rsidR="00CF6788" w:rsidRPr="00292FE9" w:rsidRDefault="00CF6788" w:rsidP="00B94167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right" w:pos="9000"/>
        </w:tabs>
        <w:spacing w:after="120" w:line="259" w:lineRule="auto"/>
        <w:rPr>
          <w:rFonts w:ascii="Arial" w:hAnsi="Arial"/>
          <w:sz w:val="24"/>
          <w:szCs w:val="28"/>
        </w:rPr>
      </w:pPr>
      <w:r w:rsidRPr="00292FE9">
        <w:rPr>
          <w:rFonts w:ascii="Arial" w:hAnsi="Arial" w:cs="Arial"/>
          <w:color w:val="000000"/>
          <w:sz w:val="24"/>
          <w:szCs w:val="24"/>
        </w:rPr>
        <w:t xml:space="preserve">President’s Report </w:t>
      </w:r>
    </w:p>
    <w:p w14:paraId="5B8D3AC6" w14:textId="47EB28C3" w:rsidR="002361A8" w:rsidRPr="00174282" w:rsidRDefault="00CF6788" w:rsidP="002361A8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right" w:pos="9000"/>
        </w:tabs>
        <w:spacing w:after="120" w:line="259" w:lineRule="auto"/>
        <w:rPr>
          <w:rFonts w:ascii="Arial" w:hAnsi="Arial"/>
          <w:b/>
          <w:bCs/>
          <w:sz w:val="24"/>
          <w:szCs w:val="28"/>
        </w:rPr>
      </w:pPr>
      <w:r>
        <w:rPr>
          <w:rFonts w:ascii="Arial" w:hAnsi="Arial"/>
          <w:sz w:val="24"/>
          <w:szCs w:val="28"/>
        </w:rPr>
        <w:t>D</w:t>
      </w:r>
      <w:r w:rsidR="00084762">
        <w:rPr>
          <w:rFonts w:ascii="Arial" w:hAnsi="Arial"/>
          <w:sz w:val="24"/>
          <w:szCs w:val="28"/>
        </w:rPr>
        <w:t>irector of Family Ministry</w:t>
      </w:r>
      <w:r>
        <w:rPr>
          <w:rFonts w:ascii="Arial" w:hAnsi="Arial"/>
          <w:sz w:val="24"/>
          <w:szCs w:val="28"/>
        </w:rPr>
        <w:t xml:space="preserve"> Report</w:t>
      </w:r>
      <w:r w:rsidR="007940CE" w:rsidRPr="00174282">
        <w:rPr>
          <w:rFonts w:ascii="Arial" w:hAnsi="Arial"/>
          <w:b/>
          <w:bCs/>
          <w:sz w:val="24"/>
          <w:szCs w:val="28"/>
        </w:rPr>
        <w:t xml:space="preserve"> </w:t>
      </w:r>
    </w:p>
    <w:p w14:paraId="658AC1F0" w14:textId="23879656" w:rsidR="003645AF" w:rsidRPr="002D0691" w:rsidRDefault="003645AF" w:rsidP="003645AF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right" w:pos="9000"/>
        </w:tabs>
        <w:spacing w:after="120" w:line="259" w:lineRule="auto"/>
        <w:rPr>
          <w:rFonts w:ascii="Arial" w:hAnsi="Arial"/>
          <w:b/>
          <w:bCs/>
          <w:sz w:val="24"/>
          <w:szCs w:val="28"/>
        </w:rPr>
      </w:pPr>
      <w:r w:rsidRPr="003645AF">
        <w:rPr>
          <w:rFonts w:ascii="Arial" w:hAnsi="Arial" w:cs="Arial"/>
          <w:color w:val="000000"/>
          <w:sz w:val="24"/>
          <w:szCs w:val="28"/>
        </w:rPr>
        <w:t>Program Council Report</w:t>
      </w:r>
      <w:r w:rsidRPr="002D0691">
        <w:rPr>
          <w:rFonts w:ascii="Arial" w:hAnsi="Arial" w:cs="Arial"/>
          <w:color w:val="000000"/>
          <w:sz w:val="24"/>
          <w:szCs w:val="28"/>
        </w:rPr>
        <w:t xml:space="preserve"> </w:t>
      </w:r>
    </w:p>
    <w:p w14:paraId="1C5FFFBC" w14:textId="075DC205" w:rsidR="00CF6788" w:rsidRPr="00222E5C" w:rsidRDefault="00CF6788" w:rsidP="00E513F2">
      <w:pPr>
        <w:tabs>
          <w:tab w:val="left" w:pos="720"/>
          <w:tab w:val="left" w:pos="1440"/>
          <w:tab w:val="right" w:pos="9000"/>
        </w:tabs>
        <w:ind w:left="360"/>
        <w:rPr>
          <w:rFonts w:ascii="Arial" w:hAnsi="Arial" w:cs="Arial"/>
          <w:b/>
          <w:bCs/>
          <w:color w:val="000000"/>
          <w:sz w:val="24"/>
          <w:szCs w:val="28"/>
        </w:rPr>
      </w:pPr>
      <w:r w:rsidRPr="00292FE9">
        <w:rPr>
          <w:rFonts w:ascii="Arial" w:hAnsi="Arial" w:cs="Arial"/>
          <w:b/>
          <w:bCs/>
          <w:color w:val="000000"/>
          <w:sz w:val="24"/>
          <w:szCs w:val="28"/>
        </w:rPr>
        <w:t>Congregational Committee</w:t>
      </w:r>
      <w:r>
        <w:rPr>
          <w:rFonts w:ascii="Arial" w:hAnsi="Arial" w:cs="Arial"/>
          <w:b/>
          <w:bCs/>
          <w:color w:val="000000"/>
          <w:sz w:val="24"/>
          <w:szCs w:val="28"/>
        </w:rPr>
        <w:t xml:space="preserve"> Reports</w:t>
      </w:r>
      <w:r w:rsidR="00436024">
        <w:rPr>
          <w:rFonts w:ascii="Arial" w:hAnsi="Arial" w:cs="Arial"/>
          <w:b/>
          <w:bCs/>
          <w:color w:val="000000"/>
          <w:sz w:val="24"/>
          <w:szCs w:val="28"/>
        </w:rPr>
        <w:t xml:space="preserve"> </w:t>
      </w:r>
    </w:p>
    <w:p w14:paraId="29E29F2C" w14:textId="7575314F" w:rsidR="00CF6788" w:rsidRPr="00292FE9" w:rsidRDefault="00CF6788" w:rsidP="00B94167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right" w:pos="9000"/>
        </w:tabs>
        <w:spacing w:line="264" w:lineRule="auto"/>
        <w:ind w:left="806"/>
        <w:rPr>
          <w:rFonts w:ascii="Arial" w:hAnsi="Arial" w:cs="Arial"/>
          <w:color w:val="000000"/>
          <w:sz w:val="24"/>
          <w:szCs w:val="24"/>
        </w:rPr>
      </w:pPr>
      <w:r w:rsidRPr="00292FE9">
        <w:rPr>
          <w:rFonts w:ascii="Arial" w:hAnsi="Arial" w:cs="Arial"/>
          <w:color w:val="000000"/>
          <w:sz w:val="24"/>
          <w:szCs w:val="28"/>
        </w:rPr>
        <w:t>Endowments –</w:t>
      </w:r>
      <w:r w:rsidRPr="00292FE9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(</w:t>
      </w:r>
      <w:r w:rsidR="00682F55">
        <w:rPr>
          <w:rFonts w:ascii="Arial" w:hAnsi="Arial" w:cs="Arial"/>
          <w:color w:val="000000"/>
          <w:sz w:val="24"/>
          <w:szCs w:val="24"/>
        </w:rPr>
        <w:t>Jane Hogue</w:t>
      </w:r>
      <w:r>
        <w:rPr>
          <w:rFonts w:ascii="Arial" w:hAnsi="Arial" w:cs="Arial"/>
          <w:color w:val="000000"/>
          <w:sz w:val="24"/>
          <w:szCs w:val="24"/>
        </w:rPr>
        <w:t>) No</w:t>
      </w:r>
      <w:r w:rsidR="00312227">
        <w:rPr>
          <w:rFonts w:ascii="Arial" w:hAnsi="Arial" w:cs="Arial"/>
          <w:color w:val="000000"/>
          <w:sz w:val="24"/>
          <w:szCs w:val="24"/>
        </w:rPr>
        <w:t>ne</w:t>
      </w:r>
    </w:p>
    <w:p w14:paraId="76012696" w14:textId="50FD9410" w:rsidR="00CF6788" w:rsidRPr="00292FE9" w:rsidRDefault="00CF6788" w:rsidP="00B94167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right" w:pos="9000"/>
        </w:tabs>
        <w:spacing w:line="259" w:lineRule="auto"/>
        <w:ind w:left="806"/>
        <w:rPr>
          <w:rFonts w:ascii="Arial" w:hAnsi="Arial"/>
          <w:sz w:val="24"/>
          <w:szCs w:val="28"/>
        </w:rPr>
      </w:pPr>
      <w:r w:rsidRPr="00292FE9">
        <w:rPr>
          <w:rFonts w:ascii="Arial" w:hAnsi="Arial" w:cs="Arial"/>
          <w:color w:val="000000"/>
          <w:sz w:val="24"/>
          <w:szCs w:val="28"/>
        </w:rPr>
        <w:t xml:space="preserve">Nominating Committee – </w:t>
      </w:r>
      <w:r w:rsidR="000A2279">
        <w:rPr>
          <w:rFonts w:ascii="Arial" w:hAnsi="Arial" w:cs="Arial"/>
          <w:color w:val="000000"/>
          <w:sz w:val="24"/>
          <w:szCs w:val="28"/>
        </w:rPr>
        <w:t>none</w:t>
      </w:r>
      <w:r w:rsidRPr="00292FE9">
        <w:rPr>
          <w:rFonts w:ascii="Arial" w:hAnsi="Arial" w:cs="Arial"/>
          <w:color w:val="000000"/>
          <w:sz w:val="24"/>
          <w:szCs w:val="28"/>
        </w:rPr>
        <w:t xml:space="preserve"> </w:t>
      </w:r>
    </w:p>
    <w:p w14:paraId="10F13652" w14:textId="6ECD7180" w:rsidR="00CF6788" w:rsidRPr="00345D8D" w:rsidRDefault="00CF6788" w:rsidP="00B94167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right" w:pos="9000"/>
        </w:tabs>
        <w:spacing w:line="259" w:lineRule="auto"/>
        <w:rPr>
          <w:rFonts w:ascii="Arial" w:hAnsi="Arial" w:cs="Arial"/>
          <w:sz w:val="24"/>
          <w:szCs w:val="24"/>
        </w:rPr>
      </w:pPr>
      <w:r w:rsidRPr="00345D8D">
        <w:rPr>
          <w:rFonts w:ascii="Arial" w:hAnsi="Arial" w:cs="Arial"/>
          <w:color w:val="000000"/>
          <w:sz w:val="24"/>
          <w:szCs w:val="24"/>
        </w:rPr>
        <w:t>Communications Subcomm</w:t>
      </w:r>
      <w:r w:rsidR="00D835E1">
        <w:rPr>
          <w:rFonts w:ascii="Arial" w:hAnsi="Arial" w:cs="Arial"/>
          <w:color w:val="000000"/>
          <w:sz w:val="24"/>
          <w:szCs w:val="24"/>
        </w:rPr>
        <w:t xml:space="preserve">ittee. </w:t>
      </w:r>
      <w:r w:rsidR="00D835E1">
        <w:rPr>
          <w:rFonts w:ascii="Arial" w:hAnsi="Arial" w:cs="Arial"/>
          <w:sz w:val="24"/>
          <w:szCs w:val="24"/>
        </w:rPr>
        <w:t>C</w:t>
      </w:r>
      <w:r w:rsidR="002E3667">
        <w:rPr>
          <w:rFonts w:ascii="Arial" w:hAnsi="Arial" w:cs="Arial"/>
          <w:sz w:val="24"/>
          <w:szCs w:val="24"/>
        </w:rPr>
        <w:t>irculate</w:t>
      </w:r>
      <w:r w:rsidR="00D835E1">
        <w:rPr>
          <w:rFonts w:ascii="Arial" w:hAnsi="Arial" w:cs="Arial"/>
          <w:sz w:val="24"/>
          <w:szCs w:val="24"/>
        </w:rPr>
        <w:t>d a</w:t>
      </w:r>
      <w:r w:rsidR="002E3667">
        <w:rPr>
          <w:rFonts w:ascii="Arial" w:hAnsi="Arial" w:cs="Arial"/>
          <w:sz w:val="24"/>
          <w:szCs w:val="24"/>
        </w:rPr>
        <w:t xml:space="preserve"> pulpit sign up sheet</w:t>
      </w:r>
      <w:r w:rsidR="00D835E1">
        <w:rPr>
          <w:rFonts w:ascii="Arial" w:hAnsi="Arial" w:cs="Arial"/>
          <w:sz w:val="24"/>
          <w:szCs w:val="24"/>
        </w:rPr>
        <w:t>.</w:t>
      </w:r>
    </w:p>
    <w:p w14:paraId="7EC77788" w14:textId="12330502" w:rsidR="00CF6788" w:rsidRPr="00436024" w:rsidRDefault="00822AF8" w:rsidP="00436024">
      <w:pPr>
        <w:tabs>
          <w:tab w:val="left" w:pos="360"/>
          <w:tab w:val="left" w:pos="540"/>
          <w:tab w:val="left" w:pos="1440"/>
          <w:tab w:val="right" w:pos="9000"/>
        </w:tabs>
        <w:ind w:left="90"/>
        <w:rPr>
          <w:rFonts w:ascii="Arial" w:hAnsi="Arial"/>
          <w:sz w:val="24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8"/>
        </w:rPr>
        <w:tab/>
      </w:r>
      <w:r w:rsidR="00CF6788" w:rsidRPr="00292FE9">
        <w:rPr>
          <w:rFonts w:ascii="Arial" w:hAnsi="Arial" w:cs="Arial"/>
          <w:b/>
          <w:bCs/>
          <w:color w:val="000000"/>
          <w:sz w:val="24"/>
          <w:szCs w:val="28"/>
        </w:rPr>
        <w:t>Board Committee Reports</w:t>
      </w:r>
      <w:r w:rsidR="00174282">
        <w:rPr>
          <w:rFonts w:ascii="Arial" w:hAnsi="Arial" w:cs="Arial"/>
          <w:b/>
          <w:bCs/>
          <w:color w:val="000000"/>
          <w:sz w:val="24"/>
          <w:szCs w:val="28"/>
        </w:rPr>
        <w:t xml:space="preserve"> (</w:t>
      </w:r>
      <w:r w:rsidR="00722B6D" w:rsidRPr="00425594">
        <w:rPr>
          <w:rFonts w:ascii="Arial" w:hAnsi="Arial" w:cs="Arial"/>
          <w:color w:val="000000"/>
          <w:sz w:val="24"/>
          <w:szCs w:val="28"/>
        </w:rPr>
        <w:t>Governance Committee</w:t>
      </w:r>
      <w:r w:rsidR="00174282">
        <w:rPr>
          <w:rFonts w:ascii="Arial" w:hAnsi="Arial" w:cs="Arial"/>
          <w:color w:val="000000"/>
          <w:sz w:val="24"/>
          <w:szCs w:val="28"/>
        </w:rPr>
        <w:t xml:space="preserve">, </w:t>
      </w:r>
      <w:r w:rsidR="00CF6788" w:rsidRPr="00292FE9">
        <w:rPr>
          <w:rFonts w:ascii="Arial" w:hAnsi="Arial" w:cs="Arial"/>
          <w:color w:val="000000"/>
          <w:sz w:val="24"/>
          <w:szCs w:val="28"/>
        </w:rPr>
        <w:t>Denominational Affairs</w:t>
      </w:r>
      <w:r w:rsidR="00436024">
        <w:rPr>
          <w:rFonts w:ascii="Arial" w:hAnsi="Arial" w:cs="Arial"/>
          <w:color w:val="000000"/>
          <w:sz w:val="24"/>
          <w:szCs w:val="28"/>
        </w:rPr>
        <w:t>, and</w:t>
      </w:r>
      <w:r w:rsidR="00436024">
        <w:rPr>
          <w:rFonts w:ascii="Arial" w:hAnsi="Arial"/>
          <w:sz w:val="24"/>
          <w:szCs w:val="28"/>
        </w:rPr>
        <w:t xml:space="preserve"> </w:t>
      </w:r>
      <w:r w:rsidR="00CF6788" w:rsidRPr="00436024">
        <w:rPr>
          <w:rFonts w:ascii="Arial" w:hAnsi="Arial" w:cs="Arial"/>
          <w:color w:val="000000"/>
          <w:sz w:val="24"/>
          <w:szCs w:val="28"/>
        </w:rPr>
        <w:t xml:space="preserve">Personnel Committee </w:t>
      </w:r>
      <w:r w:rsidR="00436024">
        <w:rPr>
          <w:rFonts w:ascii="Arial" w:hAnsi="Arial" w:cs="Arial"/>
          <w:color w:val="000000"/>
          <w:sz w:val="24"/>
          <w:szCs w:val="28"/>
        </w:rPr>
        <w:t>- No reports)</w:t>
      </w:r>
    </w:p>
    <w:p w14:paraId="02722F37" w14:textId="77777777" w:rsidR="00CF6788" w:rsidRDefault="00CF6788" w:rsidP="00CF6788">
      <w:pPr>
        <w:tabs>
          <w:tab w:val="left" w:pos="720"/>
          <w:tab w:val="left" w:pos="1440"/>
          <w:tab w:val="right" w:pos="9000"/>
          <w:tab w:val="right" w:pos="9216"/>
        </w:tabs>
        <w:ind w:left="90"/>
        <w:rPr>
          <w:rFonts w:ascii="Arial" w:hAnsi="Arial" w:cs="Arial"/>
          <w:b/>
          <w:color w:val="000000"/>
          <w:sz w:val="24"/>
          <w:szCs w:val="28"/>
        </w:rPr>
      </w:pPr>
    </w:p>
    <w:p w14:paraId="6C59DC1C" w14:textId="77777777" w:rsidR="00597D71" w:rsidRDefault="00CF6788" w:rsidP="00597D71">
      <w:pPr>
        <w:tabs>
          <w:tab w:val="left" w:pos="720"/>
          <w:tab w:val="left" w:pos="1440"/>
        </w:tabs>
        <w:spacing w:line="259" w:lineRule="auto"/>
        <w:rPr>
          <w:rFonts w:ascii="Arial" w:hAnsi="Arial"/>
          <w:b/>
          <w:bCs/>
          <w:sz w:val="24"/>
          <w:szCs w:val="28"/>
        </w:rPr>
      </w:pPr>
      <w:r w:rsidRPr="00E52CF3">
        <w:rPr>
          <w:rFonts w:ascii="Arial" w:hAnsi="Arial"/>
          <w:b/>
          <w:bCs/>
          <w:sz w:val="24"/>
          <w:szCs w:val="28"/>
        </w:rPr>
        <w:t>DISCUSSION/ACTION ITEMS:</w:t>
      </w:r>
      <w:r w:rsidR="003E6A1D">
        <w:rPr>
          <w:rFonts w:ascii="Arial" w:hAnsi="Arial"/>
          <w:b/>
          <w:bCs/>
          <w:sz w:val="24"/>
          <w:szCs w:val="28"/>
        </w:rPr>
        <w:tab/>
      </w:r>
    </w:p>
    <w:p w14:paraId="079B6A6C" w14:textId="77777777" w:rsidR="00597D71" w:rsidRDefault="00597D71" w:rsidP="00597D71">
      <w:pPr>
        <w:tabs>
          <w:tab w:val="left" w:pos="720"/>
          <w:tab w:val="left" w:pos="1440"/>
        </w:tabs>
        <w:spacing w:line="259" w:lineRule="auto"/>
        <w:rPr>
          <w:rFonts w:ascii="Arial" w:hAnsi="Arial"/>
          <w:b/>
          <w:bCs/>
          <w:sz w:val="24"/>
          <w:szCs w:val="28"/>
        </w:rPr>
      </w:pPr>
    </w:p>
    <w:p w14:paraId="6F2B5EFD" w14:textId="45E6CC99" w:rsidR="006C50C4" w:rsidRPr="00542678" w:rsidRDefault="00E12B35" w:rsidP="00597D71">
      <w:pPr>
        <w:tabs>
          <w:tab w:val="left" w:pos="720"/>
          <w:tab w:val="left" w:pos="1440"/>
        </w:tabs>
        <w:spacing w:line="259" w:lineRule="auto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 w:rsidRPr="003C282F">
        <w:rPr>
          <w:rFonts w:ascii="Arial" w:hAnsi="Arial" w:cs="Arial"/>
          <w:b/>
          <w:bCs/>
          <w:sz w:val="24"/>
          <w:szCs w:val="24"/>
        </w:rPr>
        <w:t>Treasurer Report</w:t>
      </w:r>
      <w:r w:rsidR="00C65274">
        <w:rPr>
          <w:rStyle w:val="Hyperlink"/>
          <w:rFonts w:ascii="Arial" w:hAnsi="Arial" w:cs="Arial"/>
          <w:b/>
          <w:bCs/>
          <w:sz w:val="24"/>
          <w:szCs w:val="24"/>
          <w:u w:val="none"/>
        </w:rPr>
        <w:t>.</w:t>
      </w:r>
    </w:p>
    <w:p w14:paraId="64F3857C" w14:textId="521CE22C" w:rsidR="00542678" w:rsidRPr="003C282F" w:rsidRDefault="002837F2" w:rsidP="00542678">
      <w:pPr>
        <w:pStyle w:val="ListParagraph"/>
        <w:tabs>
          <w:tab w:val="left" w:pos="720"/>
          <w:tab w:val="left" w:pos="1440"/>
          <w:tab w:val="right" w:pos="9000"/>
        </w:tabs>
        <w:spacing w:line="259" w:lineRule="auto"/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</w:rPr>
        <w:t xml:space="preserve">Jane Hogue reviewed all financial reports. </w:t>
      </w:r>
      <w:r w:rsidR="003546EE">
        <w:rPr>
          <w:rFonts w:ascii="Arial" w:hAnsi="Arial" w:cs="Arial"/>
          <w:sz w:val="24"/>
          <w:szCs w:val="24"/>
        </w:rPr>
        <w:t>The</w:t>
      </w:r>
      <w:r w:rsidR="00317BF4">
        <w:rPr>
          <w:rFonts w:ascii="Arial" w:hAnsi="Arial" w:cs="Arial"/>
          <w:sz w:val="24"/>
          <w:szCs w:val="24"/>
        </w:rPr>
        <w:t xml:space="preserve">re was </w:t>
      </w:r>
      <w:r w:rsidR="00994F22">
        <w:rPr>
          <w:rFonts w:ascii="Arial" w:hAnsi="Arial" w:cs="Arial"/>
          <w:sz w:val="24"/>
          <w:szCs w:val="24"/>
        </w:rPr>
        <w:t xml:space="preserve">a brief </w:t>
      </w:r>
      <w:r w:rsidR="00317BF4">
        <w:rPr>
          <w:rFonts w:ascii="Arial" w:hAnsi="Arial" w:cs="Arial"/>
          <w:sz w:val="24"/>
          <w:szCs w:val="24"/>
        </w:rPr>
        <w:t>discussion of the</w:t>
      </w:r>
      <w:r>
        <w:rPr>
          <w:rFonts w:ascii="Arial" w:hAnsi="Arial" w:cs="Arial"/>
          <w:sz w:val="24"/>
          <w:szCs w:val="24"/>
        </w:rPr>
        <w:t xml:space="preserve"> </w:t>
      </w:r>
      <w:r w:rsidR="003546EE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ashboard</w:t>
      </w:r>
      <w:r w:rsidR="003546EE">
        <w:rPr>
          <w:rFonts w:ascii="Arial" w:hAnsi="Arial" w:cs="Arial"/>
          <w:sz w:val="24"/>
          <w:szCs w:val="24"/>
        </w:rPr>
        <w:t xml:space="preserve">’s </w:t>
      </w:r>
      <w:r w:rsidR="00F1514C">
        <w:rPr>
          <w:rFonts w:ascii="Arial" w:hAnsi="Arial" w:cs="Arial"/>
          <w:sz w:val="24"/>
          <w:szCs w:val="24"/>
        </w:rPr>
        <w:t xml:space="preserve">reported </w:t>
      </w:r>
      <w:r w:rsidR="007C63C3" w:rsidRPr="007C63C3">
        <w:rPr>
          <w:rFonts w:ascii="Arial" w:hAnsi="Arial" w:cs="Arial"/>
          <w:sz w:val="24"/>
          <w:szCs w:val="24"/>
        </w:rPr>
        <w:t>pledging units</w:t>
      </w:r>
      <w:r w:rsidR="00F1514C">
        <w:rPr>
          <w:rFonts w:ascii="Arial" w:hAnsi="Arial" w:cs="Arial"/>
          <w:sz w:val="24"/>
          <w:szCs w:val="24"/>
        </w:rPr>
        <w:t xml:space="preserve">, </w:t>
      </w:r>
      <w:r w:rsidR="00775ACE">
        <w:rPr>
          <w:rFonts w:ascii="Arial" w:hAnsi="Arial" w:cs="Arial"/>
          <w:sz w:val="24"/>
          <w:szCs w:val="24"/>
        </w:rPr>
        <w:t>f</w:t>
      </w:r>
      <w:r w:rsidR="00775ACE" w:rsidRPr="00775ACE">
        <w:rPr>
          <w:rFonts w:ascii="Arial" w:hAnsi="Arial" w:cs="Arial"/>
          <w:sz w:val="24"/>
          <w:szCs w:val="24"/>
        </w:rPr>
        <w:t xml:space="preserve">riend units and guests </w:t>
      </w:r>
      <w:r w:rsidR="00F1514C">
        <w:rPr>
          <w:rFonts w:ascii="Arial" w:hAnsi="Arial" w:cs="Arial"/>
          <w:sz w:val="24"/>
          <w:szCs w:val="24"/>
        </w:rPr>
        <w:t>as compared to collection plate donations</w:t>
      </w:r>
      <w:r w:rsidR="00994F22">
        <w:rPr>
          <w:rFonts w:ascii="Arial" w:hAnsi="Arial" w:cs="Arial"/>
          <w:sz w:val="24"/>
          <w:szCs w:val="24"/>
        </w:rPr>
        <w:t>.</w:t>
      </w:r>
      <w:r w:rsidR="001B7729">
        <w:rPr>
          <w:rFonts w:ascii="Arial" w:hAnsi="Arial" w:cs="Arial"/>
          <w:sz w:val="24"/>
          <w:szCs w:val="24"/>
        </w:rPr>
        <w:t xml:space="preserve"> </w:t>
      </w:r>
      <w:r w:rsidR="00775ACE" w:rsidRPr="00775ACE">
        <w:rPr>
          <w:rFonts w:ascii="Arial" w:hAnsi="Arial" w:cs="Arial"/>
          <w:sz w:val="24"/>
          <w:szCs w:val="24"/>
        </w:rPr>
        <w:t>Revenues</w:t>
      </w:r>
      <w:r w:rsidR="00F1514C">
        <w:rPr>
          <w:rFonts w:ascii="Arial" w:hAnsi="Arial" w:cs="Arial"/>
          <w:sz w:val="24"/>
          <w:szCs w:val="24"/>
        </w:rPr>
        <w:t xml:space="preserve"> </w:t>
      </w:r>
      <w:r w:rsidR="00775ACE" w:rsidRPr="00775ACE">
        <w:rPr>
          <w:rFonts w:ascii="Arial" w:hAnsi="Arial" w:cs="Arial"/>
          <w:sz w:val="24"/>
          <w:szCs w:val="24"/>
        </w:rPr>
        <w:t>exceed</w:t>
      </w:r>
      <w:r w:rsidR="00F1514C">
        <w:rPr>
          <w:rFonts w:ascii="Arial" w:hAnsi="Arial" w:cs="Arial"/>
          <w:sz w:val="24"/>
          <w:szCs w:val="24"/>
        </w:rPr>
        <w:t>ed</w:t>
      </w:r>
      <w:r w:rsidR="00775ACE" w:rsidRPr="00775ACE">
        <w:rPr>
          <w:rFonts w:ascii="Arial" w:hAnsi="Arial" w:cs="Arial"/>
          <w:sz w:val="24"/>
          <w:szCs w:val="24"/>
        </w:rPr>
        <w:t xml:space="preserve"> expenses</w:t>
      </w:r>
      <w:r w:rsidR="00F1514C">
        <w:rPr>
          <w:rFonts w:ascii="Arial" w:hAnsi="Arial" w:cs="Arial"/>
          <w:sz w:val="24"/>
          <w:szCs w:val="24"/>
        </w:rPr>
        <w:t xml:space="preserve"> and the year ended </w:t>
      </w:r>
      <w:r w:rsidR="00D24502">
        <w:rPr>
          <w:rFonts w:ascii="Arial" w:hAnsi="Arial" w:cs="Arial"/>
          <w:sz w:val="24"/>
          <w:szCs w:val="24"/>
        </w:rPr>
        <w:t>$7,7</w:t>
      </w:r>
      <w:r w:rsidR="004F0027">
        <w:rPr>
          <w:rFonts w:ascii="Arial" w:hAnsi="Arial" w:cs="Arial"/>
          <w:sz w:val="24"/>
          <w:szCs w:val="24"/>
        </w:rPr>
        <w:t>93</w:t>
      </w:r>
      <w:r w:rsidR="00A6257A">
        <w:rPr>
          <w:rFonts w:ascii="Arial" w:hAnsi="Arial" w:cs="Arial"/>
          <w:sz w:val="24"/>
          <w:szCs w:val="24"/>
        </w:rPr>
        <w:t xml:space="preserve"> in the black</w:t>
      </w:r>
      <w:r w:rsidR="00F1514C">
        <w:rPr>
          <w:rFonts w:ascii="Arial" w:hAnsi="Arial" w:cs="Arial"/>
          <w:sz w:val="24"/>
          <w:szCs w:val="24"/>
        </w:rPr>
        <w:t xml:space="preserve">. The successful year was </w:t>
      </w:r>
      <w:r w:rsidR="00A6257A" w:rsidRPr="00D51FE7">
        <w:rPr>
          <w:rFonts w:ascii="Arial" w:eastAsia="Times New Roman" w:hAnsi="Arial" w:cs="Arial"/>
          <w:sz w:val="24"/>
          <w:szCs w:val="24"/>
        </w:rPr>
        <w:t xml:space="preserve">attributed to fundraising, controlled expenses, and budgeting for full-time ministry but not utilizing that full-year </w:t>
      </w:r>
      <w:r w:rsidR="00A6257A" w:rsidRPr="00D51FE7">
        <w:rPr>
          <w:rFonts w:ascii="Arial" w:eastAsia="Times New Roman" w:hAnsi="Arial" w:cs="Arial"/>
          <w:sz w:val="24"/>
          <w:szCs w:val="24"/>
        </w:rPr>
        <w:lastRenderedPageBreak/>
        <w:t xml:space="preserve">amount. </w:t>
      </w:r>
      <w:proofErr w:type="gramStart"/>
      <w:r w:rsidR="00F34FF0">
        <w:rPr>
          <w:rFonts w:ascii="Arial" w:hAnsi="Arial" w:cs="Arial"/>
          <w:b/>
          <w:bCs/>
          <w:sz w:val="24"/>
          <w:szCs w:val="24"/>
        </w:rPr>
        <w:t>Unanimously approved</w:t>
      </w:r>
      <w:proofErr w:type="gramEnd"/>
      <w:r w:rsidR="00542678" w:rsidRPr="0054267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3B79E4">
        <w:rPr>
          <w:rFonts w:ascii="Arial" w:hAnsi="Arial" w:cs="Arial"/>
          <w:b/>
          <w:bCs/>
          <w:sz w:val="24"/>
          <w:szCs w:val="24"/>
        </w:rPr>
        <w:t xml:space="preserve">a </w:t>
      </w:r>
      <w:r w:rsidR="001462FD">
        <w:rPr>
          <w:rFonts w:ascii="Arial" w:hAnsi="Arial" w:cs="Arial"/>
          <w:b/>
          <w:bCs/>
          <w:sz w:val="24"/>
          <w:szCs w:val="24"/>
        </w:rPr>
        <w:t>motion</w:t>
      </w:r>
      <w:proofErr w:type="gramEnd"/>
      <w:r w:rsidR="001462FD">
        <w:rPr>
          <w:rFonts w:ascii="Arial" w:hAnsi="Arial" w:cs="Arial"/>
          <w:b/>
          <w:bCs/>
          <w:sz w:val="24"/>
          <w:szCs w:val="24"/>
        </w:rPr>
        <w:t xml:space="preserve"> by Julia Cochrane </w:t>
      </w:r>
      <w:r w:rsidR="003B79E4">
        <w:rPr>
          <w:rFonts w:ascii="Arial" w:hAnsi="Arial" w:cs="Arial"/>
          <w:b/>
          <w:bCs/>
          <w:sz w:val="24"/>
          <w:szCs w:val="24"/>
        </w:rPr>
        <w:t>to approve the</w:t>
      </w:r>
      <w:r w:rsidR="001462FD">
        <w:rPr>
          <w:rFonts w:ascii="Arial" w:hAnsi="Arial" w:cs="Arial"/>
          <w:b/>
          <w:bCs/>
          <w:sz w:val="24"/>
          <w:szCs w:val="24"/>
        </w:rPr>
        <w:t xml:space="preserve"> financial report</w:t>
      </w:r>
      <w:r w:rsidR="003B79E4">
        <w:rPr>
          <w:rFonts w:ascii="Arial" w:hAnsi="Arial" w:cs="Arial"/>
          <w:b/>
          <w:bCs/>
          <w:sz w:val="24"/>
          <w:szCs w:val="24"/>
        </w:rPr>
        <w:t>s</w:t>
      </w:r>
      <w:r w:rsidR="001462FD">
        <w:rPr>
          <w:rFonts w:ascii="Arial" w:hAnsi="Arial" w:cs="Arial"/>
          <w:b/>
          <w:bCs/>
          <w:sz w:val="24"/>
          <w:szCs w:val="24"/>
        </w:rPr>
        <w:t xml:space="preserve"> items </w:t>
      </w:r>
      <w:r w:rsidR="00BB129C">
        <w:rPr>
          <w:rFonts w:ascii="Arial" w:hAnsi="Arial" w:cs="Arial"/>
          <w:b/>
          <w:bCs/>
          <w:sz w:val="24"/>
          <w:szCs w:val="24"/>
        </w:rPr>
        <w:t>A, B, C</w:t>
      </w:r>
      <w:r w:rsidR="00D92058">
        <w:rPr>
          <w:rFonts w:ascii="Arial" w:hAnsi="Arial" w:cs="Arial"/>
          <w:b/>
          <w:bCs/>
          <w:sz w:val="24"/>
          <w:szCs w:val="24"/>
        </w:rPr>
        <w:t>,</w:t>
      </w:r>
      <w:r w:rsidR="00BB129C">
        <w:rPr>
          <w:rFonts w:ascii="Arial" w:hAnsi="Arial" w:cs="Arial"/>
          <w:b/>
          <w:bCs/>
          <w:sz w:val="24"/>
          <w:szCs w:val="24"/>
        </w:rPr>
        <w:t xml:space="preserve"> </w:t>
      </w:r>
      <w:r w:rsidR="009C7685">
        <w:rPr>
          <w:rFonts w:ascii="Arial" w:hAnsi="Arial" w:cs="Arial"/>
          <w:b/>
          <w:bCs/>
          <w:sz w:val="24"/>
          <w:szCs w:val="24"/>
        </w:rPr>
        <w:t xml:space="preserve">and transfer of net income in item </w:t>
      </w:r>
      <w:r w:rsidR="00BB129C">
        <w:rPr>
          <w:rFonts w:ascii="Arial" w:hAnsi="Arial" w:cs="Arial"/>
          <w:b/>
          <w:bCs/>
          <w:sz w:val="24"/>
          <w:szCs w:val="24"/>
        </w:rPr>
        <w:t>D</w:t>
      </w:r>
      <w:r w:rsidR="003B79E4">
        <w:rPr>
          <w:rFonts w:ascii="Arial" w:hAnsi="Arial" w:cs="Arial"/>
          <w:b/>
          <w:bCs/>
          <w:sz w:val="24"/>
          <w:szCs w:val="24"/>
        </w:rPr>
        <w:t xml:space="preserve"> </w:t>
      </w:r>
      <w:r w:rsidR="00994F22">
        <w:rPr>
          <w:rFonts w:ascii="Arial" w:hAnsi="Arial" w:cs="Arial"/>
          <w:b/>
          <w:bCs/>
          <w:sz w:val="24"/>
          <w:szCs w:val="24"/>
        </w:rPr>
        <w:t xml:space="preserve">(as follows) </w:t>
      </w:r>
      <w:r w:rsidR="003B79E4">
        <w:rPr>
          <w:rFonts w:ascii="Arial" w:hAnsi="Arial" w:cs="Arial"/>
          <w:b/>
          <w:bCs/>
          <w:sz w:val="24"/>
          <w:szCs w:val="24"/>
        </w:rPr>
        <w:t>for July 31, 202</w:t>
      </w:r>
      <w:r w:rsidR="00994F22">
        <w:rPr>
          <w:rFonts w:ascii="Arial" w:hAnsi="Arial" w:cs="Arial"/>
          <w:b/>
          <w:bCs/>
          <w:sz w:val="24"/>
          <w:szCs w:val="24"/>
        </w:rPr>
        <w:t>6:</w:t>
      </w:r>
    </w:p>
    <w:p w14:paraId="7CA3BCA6" w14:textId="4B787033" w:rsidR="00B943B5" w:rsidRPr="00642F3A" w:rsidRDefault="00B943B5" w:rsidP="00E27671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642F3A">
        <w:rPr>
          <w:rFonts w:ascii="Arial" w:hAnsi="Arial" w:cs="Arial"/>
          <w:sz w:val="24"/>
          <w:szCs w:val="24"/>
        </w:rPr>
        <w:t xml:space="preserve">June 2026 </w:t>
      </w:r>
      <w:r w:rsidRPr="00642F3A">
        <w:rPr>
          <w:rFonts w:ascii="Arial" w:hAnsi="Arial" w:cs="Arial"/>
          <w:sz w:val="24"/>
          <w:szCs w:val="24"/>
          <w:u w:val="single"/>
        </w:rPr>
        <w:t>Restated</w:t>
      </w:r>
      <w:r w:rsidRPr="00642F3A">
        <w:rPr>
          <w:rFonts w:ascii="Arial" w:hAnsi="Arial" w:cs="Arial"/>
          <w:sz w:val="24"/>
          <w:szCs w:val="24"/>
        </w:rPr>
        <w:t xml:space="preserve"> Reports-</w:t>
      </w:r>
    </w:p>
    <w:p w14:paraId="30891488" w14:textId="6FCFDC7C" w:rsidR="00B943B5" w:rsidRPr="00642F3A" w:rsidRDefault="00B943B5" w:rsidP="00E27671">
      <w:pPr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 w:rsidRPr="00642F3A">
        <w:rPr>
          <w:rFonts w:ascii="Arial" w:hAnsi="Arial" w:cs="Arial"/>
          <w:sz w:val="24"/>
          <w:szCs w:val="24"/>
        </w:rPr>
        <w:t xml:space="preserve">June 2026 Consolidated Balance Sheet reflecting Total Net Assets of $2,100,550.55 and </w:t>
      </w:r>
    </w:p>
    <w:p w14:paraId="25612239" w14:textId="59553886" w:rsidR="00281914" w:rsidRPr="00642F3A" w:rsidRDefault="00B943B5" w:rsidP="00E27671">
      <w:pPr>
        <w:numPr>
          <w:ilvl w:val="1"/>
          <w:numId w:val="16"/>
        </w:numPr>
        <w:spacing w:after="120"/>
        <w:rPr>
          <w:rFonts w:ascii="Arial" w:eastAsia="Times New Roman" w:hAnsi="Arial" w:cs="Arial"/>
          <w:sz w:val="24"/>
          <w:szCs w:val="24"/>
        </w:rPr>
      </w:pPr>
      <w:r w:rsidRPr="00642F3A">
        <w:rPr>
          <w:rFonts w:ascii="Arial" w:hAnsi="Arial" w:cs="Arial"/>
          <w:sz w:val="24"/>
          <w:szCs w:val="24"/>
        </w:rPr>
        <w:t>June 2026 Operating Fund Income &amp; Expense Statement reflecting Year to Date Net Income of $7,776.93.</w:t>
      </w:r>
    </w:p>
    <w:p w14:paraId="3DF45AD1" w14:textId="6875CA92" w:rsidR="00281914" w:rsidRPr="00642F3A" w:rsidRDefault="00281914" w:rsidP="00E27671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642F3A">
        <w:rPr>
          <w:rFonts w:ascii="Arial" w:hAnsi="Arial" w:cs="Arial"/>
          <w:sz w:val="24"/>
          <w:szCs w:val="24"/>
        </w:rPr>
        <w:t>End of Fiscal Year ‘26 Reports</w:t>
      </w:r>
    </w:p>
    <w:p w14:paraId="624CD1C6" w14:textId="77777777" w:rsidR="00281914" w:rsidRPr="00642F3A" w:rsidRDefault="00281914" w:rsidP="00E27671">
      <w:pPr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 w:rsidRPr="00642F3A">
        <w:rPr>
          <w:rFonts w:ascii="Arial" w:hAnsi="Arial" w:cs="Arial"/>
          <w:sz w:val="24"/>
          <w:szCs w:val="24"/>
        </w:rPr>
        <w:t>Preliminary End of Year Consolidated Balance Sheet reflecting Total Net Assets of $2,122,836.84</w:t>
      </w:r>
    </w:p>
    <w:p w14:paraId="21223143" w14:textId="2CC8915C" w:rsidR="00281914" w:rsidRPr="00642F3A" w:rsidRDefault="00281914" w:rsidP="00E27671">
      <w:pPr>
        <w:numPr>
          <w:ilvl w:val="1"/>
          <w:numId w:val="16"/>
        </w:numPr>
        <w:spacing w:after="120"/>
        <w:rPr>
          <w:rFonts w:ascii="Arial" w:hAnsi="Arial" w:cs="Arial"/>
          <w:sz w:val="24"/>
          <w:szCs w:val="24"/>
        </w:rPr>
      </w:pPr>
      <w:r w:rsidRPr="00642F3A">
        <w:rPr>
          <w:rFonts w:ascii="Arial" w:hAnsi="Arial" w:cs="Arial"/>
          <w:sz w:val="24"/>
          <w:szCs w:val="24"/>
        </w:rPr>
        <w:t>Preliminary Operating Fund Income &amp; Expense Statement reflecting Total Net Income of $7776.93</w:t>
      </w:r>
    </w:p>
    <w:p w14:paraId="37C88FFD" w14:textId="62B0BBFB" w:rsidR="00281914" w:rsidRPr="00642F3A" w:rsidRDefault="00281914" w:rsidP="00E27671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642F3A">
        <w:rPr>
          <w:rFonts w:ascii="Arial" w:hAnsi="Arial" w:cs="Arial"/>
          <w:sz w:val="24"/>
          <w:szCs w:val="24"/>
        </w:rPr>
        <w:t>July 2026 Reports</w:t>
      </w:r>
    </w:p>
    <w:p w14:paraId="614D3259" w14:textId="2BE7C25C" w:rsidR="007702FF" w:rsidRPr="00642F3A" w:rsidRDefault="007702FF" w:rsidP="007702FF">
      <w:pPr>
        <w:ind w:left="1440"/>
        <w:rPr>
          <w:rFonts w:ascii="Arial" w:eastAsia="Times New Roman" w:hAnsi="Arial" w:cs="Arial"/>
          <w:sz w:val="24"/>
          <w:szCs w:val="24"/>
        </w:rPr>
      </w:pPr>
      <w:r w:rsidRPr="00642F3A">
        <w:rPr>
          <w:rFonts w:ascii="Arial" w:eastAsia="Times New Roman" w:hAnsi="Arial" w:cs="Arial"/>
          <w:sz w:val="24"/>
          <w:szCs w:val="24"/>
        </w:rPr>
        <w:t xml:space="preserve">July 2026 Consolidated Balance Sheet reflecting Total Net Assets of </w:t>
      </w:r>
      <w:r w:rsidRPr="00642F3A">
        <w:rPr>
          <w:rFonts w:ascii="Arial" w:hAnsi="Arial" w:cs="Arial"/>
          <w:sz w:val="24"/>
          <w:szCs w:val="24"/>
        </w:rPr>
        <w:t>$2,212,245.72</w:t>
      </w:r>
      <w:r w:rsidR="006411B4" w:rsidRPr="00642F3A">
        <w:rPr>
          <w:rFonts w:ascii="Arial" w:hAnsi="Arial" w:cs="Arial"/>
          <w:sz w:val="24"/>
          <w:szCs w:val="24"/>
        </w:rPr>
        <w:t xml:space="preserve"> and </w:t>
      </w:r>
    </w:p>
    <w:p w14:paraId="5584199A" w14:textId="6458A216" w:rsidR="007702FF" w:rsidRPr="00642F3A" w:rsidRDefault="007702FF" w:rsidP="00C43E71">
      <w:pPr>
        <w:pStyle w:val="ListParagraph"/>
        <w:spacing w:after="120"/>
        <w:ind w:left="1440"/>
        <w:contextualSpacing w:val="0"/>
        <w:rPr>
          <w:rFonts w:ascii="Arial" w:eastAsia="Times New Roman" w:hAnsi="Arial" w:cs="Arial"/>
          <w:sz w:val="24"/>
          <w:szCs w:val="24"/>
        </w:rPr>
      </w:pPr>
      <w:r w:rsidRPr="00642F3A">
        <w:rPr>
          <w:rFonts w:ascii="Arial" w:eastAsia="Times New Roman" w:hAnsi="Arial" w:cs="Arial"/>
          <w:sz w:val="24"/>
          <w:szCs w:val="24"/>
        </w:rPr>
        <w:t xml:space="preserve">July 2026 Operating Fund Income and Expense Statement reflecting Year to Date Net Income of </w:t>
      </w:r>
      <w:r w:rsidRPr="00642F3A">
        <w:rPr>
          <w:rFonts w:ascii="Arial" w:hAnsi="Arial" w:cs="Arial"/>
          <w:sz w:val="24"/>
          <w:szCs w:val="24"/>
        </w:rPr>
        <w:t>$87,898.48</w:t>
      </w:r>
    </w:p>
    <w:p w14:paraId="7EE1C6C9" w14:textId="19528E06" w:rsidR="00281914" w:rsidRDefault="00281914" w:rsidP="00E27671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642F3A">
        <w:rPr>
          <w:rFonts w:ascii="Arial" w:hAnsi="Arial" w:cs="Arial"/>
          <w:sz w:val="24"/>
          <w:szCs w:val="24"/>
        </w:rPr>
        <w:t>Transfer of FY ’26 Net Income of $7776.93 to Operating Fund Reserve.</w:t>
      </w:r>
      <w:r w:rsidR="006D0FCA">
        <w:rPr>
          <w:rFonts w:ascii="Arial" w:hAnsi="Arial" w:cs="Arial"/>
          <w:sz w:val="24"/>
          <w:szCs w:val="24"/>
        </w:rPr>
        <w:t xml:space="preserve"> </w:t>
      </w:r>
    </w:p>
    <w:p w14:paraId="37E6DA38" w14:textId="7342153C" w:rsidR="00281914" w:rsidRDefault="007F7573" w:rsidP="007F7573">
      <w:pPr>
        <w:tabs>
          <w:tab w:val="left" w:pos="8649"/>
        </w:tabs>
        <w:rPr>
          <w:rFonts w:ascii="Arial" w:eastAsia="Times New Roman" w:hAnsi="Arial" w:cs="Times New Roman"/>
          <w:b/>
          <w:bCs/>
          <w:sz w:val="24"/>
          <w:szCs w:val="24"/>
        </w:rPr>
      </w:pPr>
      <w:r>
        <w:rPr>
          <w:rFonts w:ascii="Arial" w:eastAsia="Times New Roman" w:hAnsi="Arial" w:cs="Times New Roman"/>
          <w:b/>
          <w:bCs/>
          <w:sz w:val="24"/>
          <w:szCs w:val="24"/>
        </w:rPr>
        <w:tab/>
      </w:r>
    </w:p>
    <w:p w14:paraId="1DCDEB62" w14:textId="24A84C2B" w:rsidR="00B777DA" w:rsidRPr="0024310B" w:rsidRDefault="004F1655" w:rsidP="0066459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right" w:pos="9090"/>
        </w:tabs>
        <w:spacing w:after="120" w:line="259" w:lineRule="auto"/>
        <w:rPr>
          <w:rFonts w:ascii="Arial" w:eastAsia="Times New Roman" w:hAnsi="Arial" w:cs="Times New Roman"/>
          <w:b/>
          <w:bCs/>
          <w:sz w:val="24"/>
          <w:szCs w:val="24"/>
        </w:rPr>
      </w:pPr>
      <w:r w:rsidRPr="004A1CA7">
        <w:rPr>
          <w:rFonts w:ascii="Arial" w:hAnsi="Arial" w:cs="Arial"/>
          <w:b/>
          <w:bCs/>
          <w:color w:val="000000"/>
          <w:sz w:val="24"/>
          <w:szCs w:val="24"/>
        </w:rPr>
        <w:t>Minister’s Report</w:t>
      </w:r>
      <w:r w:rsidR="009414B0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9414B0">
        <w:rPr>
          <w:rFonts w:ascii="Arial" w:hAnsi="Arial" w:cs="Arial"/>
          <w:color w:val="000000"/>
          <w:sz w:val="24"/>
          <w:szCs w:val="24"/>
        </w:rPr>
        <w:t xml:space="preserve">Rev. Don </w:t>
      </w:r>
      <w:r w:rsidR="00002A84">
        <w:rPr>
          <w:rFonts w:ascii="Arial" w:hAnsi="Arial" w:cs="Arial"/>
          <w:color w:val="000000"/>
          <w:sz w:val="24"/>
          <w:szCs w:val="24"/>
        </w:rPr>
        <w:t xml:space="preserve">discussed </w:t>
      </w:r>
      <w:r w:rsidR="00477356">
        <w:rPr>
          <w:rFonts w:ascii="Arial" w:hAnsi="Arial" w:cs="Arial"/>
          <w:color w:val="000000"/>
          <w:sz w:val="24"/>
          <w:szCs w:val="24"/>
        </w:rPr>
        <w:t>the consideration of</w:t>
      </w:r>
      <w:r w:rsidR="00002A84">
        <w:rPr>
          <w:rFonts w:ascii="Arial" w:hAnsi="Arial" w:cs="Arial"/>
          <w:color w:val="000000"/>
          <w:sz w:val="24"/>
          <w:szCs w:val="24"/>
        </w:rPr>
        <w:t xml:space="preserve"> shift</w:t>
      </w:r>
      <w:r w:rsidR="000B209E">
        <w:rPr>
          <w:rFonts w:ascii="Arial" w:hAnsi="Arial" w:cs="Arial"/>
          <w:color w:val="000000"/>
          <w:sz w:val="24"/>
          <w:szCs w:val="24"/>
        </w:rPr>
        <w:t xml:space="preserve"> of</w:t>
      </w:r>
      <w:r w:rsidR="00002A84">
        <w:rPr>
          <w:rFonts w:ascii="Arial" w:hAnsi="Arial" w:cs="Arial"/>
          <w:color w:val="000000"/>
          <w:sz w:val="24"/>
          <w:szCs w:val="24"/>
        </w:rPr>
        <w:t xml:space="preserve"> job responsibilities</w:t>
      </w:r>
      <w:r w:rsidR="00687F38">
        <w:rPr>
          <w:rFonts w:ascii="Arial" w:hAnsi="Arial" w:cs="Arial"/>
          <w:color w:val="000000"/>
          <w:sz w:val="24"/>
          <w:szCs w:val="24"/>
        </w:rPr>
        <w:t xml:space="preserve"> </w:t>
      </w:r>
      <w:r w:rsidR="00AE443C">
        <w:rPr>
          <w:rFonts w:ascii="Arial" w:hAnsi="Arial" w:cs="Arial"/>
          <w:color w:val="000000"/>
          <w:sz w:val="24"/>
          <w:szCs w:val="24"/>
        </w:rPr>
        <w:t xml:space="preserve">with the Beau </w:t>
      </w:r>
      <w:proofErr w:type="gramStart"/>
      <w:r w:rsidR="00AE443C">
        <w:rPr>
          <w:rFonts w:ascii="Arial" w:hAnsi="Arial" w:cs="Arial"/>
          <w:color w:val="000000"/>
          <w:sz w:val="24"/>
          <w:szCs w:val="24"/>
        </w:rPr>
        <w:t>Ohlgren,</w:t>
      </w:r>
      <w:proofErr w:type="gramEnd"/>
      <w:r w:rsidR="00AE443C">
        <w:rPr>
          <w:rFonts w:ascii="Arial" w:hAnsi="Arial" w:cs="Arial"/>
          <w:color w:val="000000"/>
          <w:sz w:val="24"/>
          <w:szCs w:val="24"/>
        </w:rPr>
        <w:t xml:space="preserve"> Dir. of Family Ministries related to </w:t>
      </w:r>
      <w:r w:rsidR="00FD30F4">
        <w:rPr>
          <w:rFonts w:ascii="Arial" w:hAnsi="Arial" w:cs="Arial"/>
          <w:color w:val="000000"/>
          <w:sz w:val="24"/>
          <w:szCs w:val="24"/>
        </w:rPr>
        <w:t xml:space="preserve">increased </w:t>
      </w:r>
      <w:r w:rsidR="00002A84">
        <w:rPr>
          <w:rFonts w:ascii="Arial" w:hAnsi="Arial" w:cs="Arial"/>
          <w:color w:val="000000"/>
          <w:sz w:val="24"/>
          <w:szCs w:val="24"/>
        </w:rPr>
        <w:t>pa</w:t>
      </w:r>
      <w:r w:rsidR="001D4D38">
        <w:rPr>
          <w:rFonts w:ascii="Arial" w:hAnsi="Arial" w:cs="Arial"/>
          <w:color w:val="000000"/>
          <w:sz w:val="24"/>
          <w:szCs w:val="24"/>
        </w:rPr>
        <w:t>storal care</w:t>
      </w:r>
      <w:r w:rsidR="00036B85">
        <w:rPr>
          <w:rFonts w:ascii="Arial" w:hAnsi="Arial" w:cs="Arial"/>
          <w:color w:val="000000"/>
          <w:sz w:val="24"/>
          <w:szCs w:val="24"/>
        </w:rPr>
        <w:t xml:space="preserve"> </w:t>
      </w:r>
      <w:r w:rsidR="00FD30F4">
        <w:rPr>
          <w:rFonts w:ascii="Arial" w:hAnsi="Arial" w:cs="Arial"/>
          <w:color w:val="000000"/>
          <w:sz w:val="24"/>
          <w:szCs w:val="24"/>
        </w:rPr>
        <w:t>support</w:t>
      </w:r>
      <w:r w:rsidR="00CD6909">
        <w:rPr>
          <w:rFonts w:ascii="Arial" w:hAnsi="Arial" w:cs="Arial"/>
          <w:color w:val="000000"/>
          <w:sz w:val="24"/>
          <w:szCs w:val="24"/>
        </w:rPr>
        <w:t xml:space="preserve"> and responsibilities </w:t>
      </w:r>
      <w:r w:rsidR="002C4D83">
        <w:rPr>
          <w:rFonts w:ascii="Arial" w:hAnsi="Arial" w:cs="Arial"/>
          <w:color w:val="000000"/>
          <w:sz w:val="24"/>
          <w:szCs w:val="24"/>
        </w:rPr>
        <w:t>around</w:t>
      </w:r>
      <w:r w:rsidR="00CD6909">
        <w:rPr>
          <w:rFonts w:ascii="Arial" w:hAnsi="Arial" w:cs="Arial"/>
          <w:color w:val="000000"/>
          <w:sz w:val="24"/>
          <w:szCs w:val="24"/>
        </w:rPr>
        <w:t xml:space="preserve"> music</w:t>
      </w:r>
      <w:r w:rsidR="002C4D83">
        <w:rPr>
          <w:rFonts w:ascii="Arial" w:hAnsi="Arial" w:cs="Arial"/>
          <w:color w:val="000000"/>
          <w:sz w:val="24"/>
          <w:szCs w:val="24"/>
        </w:rPr>
        <w:t xml:space="preserve"> programming</w:t>
      </w:r>
      <w:r w:rsidR="00CD6909">
        <w:rPr>
          <w:rFonts w:ascii="Arial" w:hAnsi="Arial" w:cs="Arial"/>
          <w:color w:val="000000"/>
          <w:sz w:val="24"/>
          <w:szCs w:val="24"/>
        </w:rPr>
        <w:t>.</w:t>
      </w:r>
      <w:r w:rsidR="004E4BF2">
        <w:rPr>
          <w:rFonts w:ascii="Arial" w:hAnsi="Arial" w:cs="Arial"/>
          <w:color w:val="000000"/>
          <w:sz w:val="24"/>
          <w:szCs w:val="24"/>
        </w:rPr>
        <w:t xml:space="preserve"> Although </w:t>
      </w:r>
      <w:r w:rsidR="00AE443C">
        <w:rPr>
          <w:rFonts w:ascii="Arial" w:hAnsi="Arial" w:cs="Arial"/>
          <w:color w:val="000000"/>
          <w:sz w:val="24"/>
          <w:szCs w:val="24"/>
        </w:rPr>
        <w:t>the m</w:t>
      </w:r>
      <w:r w:rsidR="00687F38">
        <w:rPr>
          <w:rFonts w:ascii="Arial" w:hAnsi="Arial" w:cs="Arial"/>
          <w:color w:val="000000"/>
          <w:sz w:val="24"/>
          <w:szCs w:val="24"/>
        </w:rPr>
        <w:t>inister</w:t>
      </w:r>
      <w:r w:rsidR="00AE443C">
        <w:rPr>
          <w:rFonts w:ascii="Arial" w:hAnsi="Arial" w:cs="Arial"/>
          <w:color w:val="000000"/>
          <w:sz w:val="24"/>
          <w:szCs w:val="24"/>
        </w:rPr>
        <w:t xml:space="preserve"> make</w:t>
      </w:r>
      <w:r w:rsidR="004E4BF2">
        <w:rPr>
          <w:rFonts w:ascii="Arial" w:hAnsi="Arial" w:cs="Arial"/>
          <w:color w:val="000000"/>
          <w:sz w:val="24"/>
          <w:szCs w:val="24"/>
        </w:rPr>
        <w:t>s</w:t>
      </w:r>
      <w:r w:rsidR="00AE443C">
        <w:rPr>
          <w:rFonts w:ascii="Arial" w:hAnsi="Arial" w:cs="Arial"/>
          <w:color w:val="000000"/>
          <w:sz w:val="24"/>
          <w:szCs w:val="24"/>
        </w:rPr>
        <w:t xml:space="preserve"> recommendations for</w:t>
      </w:r>
      <w:r w:rsidR="004E4BF2">
        <w:rPr>
          <w:rFonts w:ascii="Arial" w:hAnsi="Arial" w:cs="Arial"/>
          <w:color w:val="000000"/>
          <w:sz w:val="24"/>
          <w:szCs w:val="24"/>
        </w:rPr>
        <w:t xml:space="preserve"> changes to job descriptions in consulting with Staff,</w:t>
      </w:r>
      <w:r w:rsidR="002C4D83">
        <w:rPr>
          <w:rFonts w:ascii="Arial" w:hAnsi="Arial" w:cs="Arial"/>
          <w:color w:val="000000"/>
          <w:sz w:val="24"/>
          <w:szCs w:val="24"/>
        </w:rPr>
        <w:t xml:space="preserve"> the Board recognized</w:t>
      </w:r>
      <w:r w:rsidR="004E4BF2">
        <w:rPr>
          <w:rFonts w:ascii="Arial" w:hAnsi="Arial" w:cs="Arial"/>
          <w:color w:val="000000"/>
          <w:sz w:val="24"/>
          <w:szCs w:val="24"/>
        </w:rPr>
        <w:t xml:space="preserve"> the P</w:t>
      </w:r>
      <w:r w:rsidR="00E62C4F">
        <w:rPr>
          <w:rFonts w:ascii="Arial" w:hAnsi="Arial" w:cs="Arial"/>
          <w:color w:val="000000"/>
          <w:sz w:val="24"/>
          <w:szCs w:val="24"/>
        </w:rPr>
        <w:t>ersonnel Committee</w:t>
      </w:r>
      <w:r w:rsidR="004E4BF2">
        <w:rPr>
          <w:rFonts w:ascii="Arial" w:hAnsi="Arial" w:cs="Arial"/>
          <w:color w:val="000000"/>
          <w:sz w:val="24"/>
          <w:szCs w:val="24"/>
        </w:rPr>
        <w:t xml:space="preserve"> may be asked to assist</w:t>
      </w:r>
      <w:r w:rsidR="00806EC6">
        <w:rPr>
          <w:rFonts w:ascii="Arial" w:hAnsi="Arial" w:cs="Arial"/>
          <w:color w:val="000000"/>
          <w:sz w:val="24"/>
          <w:szCs w:val="24"/>
        </w:rPr>
        <w:t xml:space="preserve"> with formalizing revisions</w:t>
      </w:r>
      <w:r w:rsidR="00D31C27">
        <w:rPr>
          <w:rFonts w:ascii="Arial" w:hAnsi="Arial" w:cs="Arial"/>
          <w:color w:val="000000"/>
          <w:sz w:val="24"/>
          <w:szCs w:val="24"/>
        </w:rPr>
        <w:t>.</w:t>
      </w:r>
      <w:r w:rsidR="00036B85">
        <w:rPr>
          <w:rFonts w:ascii="Arial" w:hAnsi="Arial" w:cs="Arial"/>
          <w:color w:val="000000"/>
          <w:sz w:val="24"/>
          <w:szCs w:val="24"/>
        </w:rPr>
        <w:t xml:space="preserve"> </w:t>
      </w:r>
      <w:r w:rsidR="002C4D83">
        <w:rPr>
          <w:rFonts w:ascii="Arial" w:hAnsi="Arial" w:cs="Arial"/>
          <w:color w:val="000000"/>
          <w:sz w:val="24"/>
          <w:szCs w:val="24"/>
        </w:rPr>
        <w:t xml:space="preserve">A </w:t>
      </w:r>
      <w:r w:rsidR="00CD6909">
        <w:rPr>
          <w:rFonts w:ascii="Arial" w:hAnsi="Arial" w:cs="Arial"/>
          <w:color w:val="000000"/>
          <w:sz w:val="24"/>
          <w:szCs w:val="24"/>
        </w:rPr>
        <w:t xml:space="preserve">recommendation for </w:t>
      </w:r>
      <w:r w:rsidR="005419F8">
        <w:rPr>
          <w:rFonts w:ascii="Arial" w:hAnsi="Arial" w:cs="Arial"/>
          <w:color w:val="000000"/>
          <w:sz w:val="24"/>
          <w:szCs w:val="24"/>
        </w:rPr>
        <w:t>part-time</w:t>
      </w:r>
      <w:r w:rsidR="00DF286B">
        <w:rPr>
          <w:rFonts w:ascii="Arial" w:hAnsi="Arial" w:cs="Arial"/>
          <w:color w:val="000000"/>
          <w:sz w:val="24"/>
          <w:szCs w:val="24"/>
        </w:rPr>
        <w:t xml:space="preserve"> </w:t>
      </w:r>
      <w:r w:rsidR="005419F8">
        <w:rPr>
          <w:rFonts w:ascii="Arial" w:hAnsi="Arial" w:cs="Arial"/>
          <w:color w:val="000000"/>
          <w:sz w:val="24"/>
          <w:szCs w:val="24"/>
        </w:rPr>
        <w:t>assist</w:t>
      </w:r>
      <w:r w:rsidR="00B13D40">
        <w:rPr>
          <w:rFonts w:ascii="Arial" w:hAnsi="Arial" w:cs="Arial"/>
          <w:color w:val="000000"/>
          <w:sz w:val="24"/>
          <w:szCs w:val="24"/>
        </w:rPr>
        <w:t>ance</w:t>
      </w:r>
      <w:r w:rsidR="00DF286B">
        <w:rPr>
          <w:rFonts w:ascii="Arial" w:hAnsi="Arial" w:cs="Arial"/>
          <w:color w:val="000000"/>
          <w:sz w:val="24"/>
          <w:szCs w:val="24"/>
        </w:rPr>
        <w:t xml:space="preserve"> for the DRE</w:t>
      </w:r>
      <w:r w:rsidR="005419F8">
        <w:rPr>
          <w:rFonts w:ascii="Arial" w:hAnsi="Arial" w:cs="Arial"/>
          <w:color w:val="000000"/>
          <w:sz w:val="24"/>
          <w:szCs w:val="24"/>
        </w:rPr>
        <w:t xml:space="preserve"> </w:t>
      </w:r>
      <w:r w:rsidR="00CD6909">
        <w:rPr>
          <w:rFonts w:ascii="Arial" w:hAnsi="Arial" w:cs="Arial"/>
          <w:color w:val="000000"/>
          <w:sz w:val="24"/>
          <w:szCs w:val="24"/>
        </w:rPr>
        <w:t>may be forthcoming.</w:t>
      </w:r>
      <w:r w:rsidR="004E2E7F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EC64167" w14:textId="77777777" w:rsidR="0024310B" w:rsidRPr="0024310B" w:rsidRDefault="0024310B" w:rsidP="0024310B">
      <w:pPr>
        <w:pStyle w:val="ListParagraph"/>
        <w:tabs>
          <w:tab w:val="left" w:pos="720"/>
          <w:tab w:val="left" w:pos="1440"/>
          <w:tab w:val="right" w:pos="9090"/>
        </w:tabs>
        <w:spacing w:after="120" w:line="259" w:lineRule="auto"/>
        <w:rPr>
          <w:rFonts w:ascii="Arial" w:eastAsia="Times New Roman" w:hAnsi="Arial" w:cs="Times New Roman"/>
          <w:b/>
          <w:bCs/>
          <w:sz w:val="24"/>
          <w:szCs w:val="24"/>
        </w:rPr>
      </w:pPr>
    </w:p>
    <w:p w14:paraId="7FDA8171" w14:textId="09A1A7BA" w:rsidR="0066459C" w:rsidRPr="0066459C" w:rsidRDefault="00786F8F" w:rsidP="0066459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right" w:pos="9090"/>
        </w:tabs>
        <w:spacing w:after="120" w:line="259" w:lineRule="auto"/>
        <w:rPr>
          <w:rFonts w:ascii="Arial" w:eastAsia="Times New Roman" w:hAnsi="Arial" w:cs="Times New Roman"/>
          <w:b/>
          <w:bCs/>
          <w:sz w:val="24"/>
          <w:szCs w:val="24"/>
        </w:rPr>
      </w:pPr>
      <w:r w:rsidRPr="0024310B">
        <w:rPr>
          <w:rFonts w:ascii="Arial" w:hAnsi="Arial" w:cs="Arial"/>
          <w:b/>
          <w:bCs/>
          <w:sz w:val="24"/>
          <w:szCs w:val="24"/>
        </w:rPr>
        <w:t>Minister Search</w:t>
      </w:r>
      <w:r w:rsidR="00540432" w:rsidRPr="00540432">
        <w:rPr>
          <w:rFonts w:ascii="Arial" w:hAnsi="Arial" w:cs="Arial"/>
          <w:sz w:val="24"/>
          <w:szCs w:val="24"/>
        </w:rPr>
        <w:t>.  The Board</w:t>
      </w:r>
      <w:r w:rsidR="00AC1B43" w:rsidRPr="00540432">
        <w:rPr>
          <w:rFonts w:ascii="Arial" w:hAnsi="Arial" w:cs="Arial"/>
          <w:sz w:val="24"/>
          <w:szCs w:val="24"/>
        </w:rPr>
        <w:t xml:space="preserve"> </w:t>
      </w:r>
      <w:r w:rsidR="00540432" w:rsidRPr="00540432">
        <w:rPr>
          <w:rFonts w:ascii="Arial" w:hAnsi="Arial" w:cs="Arial"/>
          <w:sz w:val="24"/>
          <w:szCs w:val="24"/>
        </w:rPr>
        <w:t>d</w:t>
      </w:r>
      <w:r w:rsidR="00AC1B43" w:rsidRPr="00540432">
        <w:rPr>
          <w:rFonts w:ascii="Arial" w:hAnsi="Arial" w:cs="Arial"/>
          <w:sz w:val="24"/>
          <w:szCs w:val="24"/>
        </w:rPr>
        <w:t>iscuss</w:t>
      </w:r>
      <w:r w:rsidR="00540432" w:rsidRPr="00540432">
        <w:rPr>
          <w:rFonts w:ascii="Arial" w:hAnsi="Arial" w:cs="Arial"/>
          <w:sz w:val="24"/>
          <w:szCs w:val="24"/>
        </w:rPr>
        <w:t>ed proposed a</w:t>
      </w:r>
      <w:r w:rsidR="00AC1B43" w:rsidRPr="00540432">
        <w:rPr>
          <w:rFonts w:ascii="Arial" w:hAnsi="Arial" w:cs="Arial"/>
          <w:sz w:val="24"/>
          <w:szCs w:val="24"/>
        </w:rPr>
        <w:t>ction</w:t>
      </w:r>
      <w:r w:rsidR="0057422C" w:rsidRPr="00540432">
        <w:rPr>
          <w:rFonts w:ascii="Arial" w:hAnsi="Arial" w:cs="Arial"/>
          <w:sz w:val="24"/>
          <w:szCs w:val="24"/>
        </w:rPr>
        <w:t xml:space="preserve"> </w:t>
      </w:r>
      <w:r w:rsidR="00540432" w:rsidRPr="00540432">
        <w:rPr>
          <w:rFonts w:ascii="Arial" w:hAnsi="Arial" w:cs="Arial"/>
          <w:sz w:val="24"/>
          <w:szCs w:val="24"/>
        </w:rPr>
        <w:t>for either</w:t>
      </w:r>
      <w:r w:rsidR="0057422C" w:rsidRPr="00540432">
        <w:rPr>
          <w:rFonts w:ascii="Arial" w:hAnsi="Arial" w:cs="Arial"/>
          <w:sz w:val="24"/>
          <w:szCs w:val="24"/>
        </w:rPr>
        <w:t xml:space="preserve"> </w:t>
      </w:r>
      <w:r w:rsidR="00540432" w:rsidRPr="00540432">
        <w:rPr>
          <w:rFonts w:ascii="Arial" w:hAnsi="Arial" w:cs="Arial"/>
          <w:sz w:val="24"/>
          <w:szCs w:val="24"/>
        </w:rPr>
        <w:t xml:space="preserve">a </w:t>
      </w:r>
      <w:r w:rsidR="0057422C" w:rsidRPr="00540432">
        <w:rPr>
          <w:rFonts w:ascii="Arial" w:hAnsi="Arial" w:cs="Arial"/>
          <w:sz w:val="24"/>
          <w:szCs w:val="24"/>
        </w:rPr>
        <w:t xml:space="preserve">contract </w:t>
      </w:r>
      <w:r w:rsidR="00540432" w:rsidRPr="00540432">
        <w:rPr>
          <w:rFonts w:ascii="Arial" w:hAnsi="Arial" w:cs="Arial"/>
          <w:sz w:val="24"/>
          <w:szCs w:val="24"/>
        </w:rPr>
        <w:t xml:space="preserve">or </w:t>
      </w:r>
      <w:r w:rsidR="0057422C" w:rsidRPr="00540432">
        <w:rPr>
          <w:rFonts w:ascii="Arial" w:hAnsi="Arial" w:cs="Arial"/>
          <w:sz w:val="24"/>
          <w:szCs w:val="24"/>
        </w:rPr>
        <w:t>contract to cal</w:t>
      </w:r>
      <w:r w:rsidR="00540432" w:rsidRPr="00540432">
        <w:rPr>
          <w:rFonts w:ascii="Arial" w:hAnsi="Arial" w:cs="Arial"/>
          <w:sz w:val="24"/>
          <w:szCs w:val="24"/>
        </w:rPr>
        <w:t xml:space="preserve">led ministry </w:t>
      </w:r>
      <w:r w:rsidR="0057422C" w:rsidRPr="00540432">
        <w:rPr>
          <w:rFonts w:ascii="Arial" w:hAnsi="Arial" w:cs="Arial"/>
          <w:sz w:val="24"/>
          <w:szCs w:val="24"/>
        </w:rPr>
        <w:t xml:space="preserve">decision before </w:t>
      </w:r>
      <w:r w:rsidR="005070B6" w:rsidRPr="00540432">
        <w:rPr>
          <w:rFonts w:ascii="Arial" w:hAnsi="Arial" w:cs="Arial"/>
          <w:sz w:val="24"/>
          <w:szCs w:val="24"/>
        </w:rPr>
        <w:t xml:space="preserve">soliciting search team members. </w:t>
      </w:r>
      <w:r w:rsidR="0066459C" w:rsidRPr="00540432">
        <w:rPr>
          <w:rFonts w:ascii="Arial" w:hAnsi="Arial" w:cs="Arial"/>
          <w:sz w:val="24"/>
          <w:szCs w:val="24"/>
        </w:rPr>
        <w:t xml:space="preserve">Peg noted </w:t>
      </w:r>
      <w:r w:rsidR="00540432">
        <w:rPr>
          <w:rFonts w:ascii="Arial" w:hAnsi="Arial" w:cs="Arial"/>
          <w:sz w:val="24"/>
          <w:szCs w:val="24"/>
        </w:rPr>
        <w:t>a corrected link to materials was later provided which distinguished the terminology of ministry options</w:t>
      </w:r>
      <w:r w:rsidR="0066459C" w:rsidRPr="00540432">
        <w:rPr>
          <w:rFonts w:ascii="Arial" w:hAnsi="Arial" w:cs="Arial"/>
          <w:sz w:val="24"/>
          <w:szCs w:val="24"/>
        </w:rPr>
        <w:t xml:space="preserve">. </w:t>
      </w:r>
      <w:r w:rsidR="00DF286B">
        <w:rPr>
          <w:rFonts w:ascii="Arial" w:hAnsi="Arial" w:cs="Arial"/>
          <w:sz w:val="24"/>
          <w:szCs w:val="24"/>
        </w:rPr>
        <w:t xml:space="preserve">Action item:  Provide </w:t>
      </w:r>
      <w:r w:rsidR="00DF286B">
        <w:rPr>
          <w:rFonts w:ascii="Arial" w:hAnsi="Arial" w:cs="Arial"/>
          <w:color w:val="000000"/>
          <w:sz w:val="24"/>
          <w:szCs w:val="24"/>
        </w:rPr>
        <w:t>t</w:t>
      </w:r>
      <w:r w:rsidR="0066459C" w:rsidRPr="00540432">
        <w:rPr>
          <w:rFonts w:ascii="Arial" w:hAnsi="Arial" w:cs="Arial"/>
          <w:color w:val="000000"/>
          <w:sz w:val="24"/>
          <w:szCs w:val="24"/>
        </w:rPr>
        <w:t xml:space="preserve">he </w:t>
      </w:r>
      <w:r w:rsidR="00DF286B">
        <w:rPr>
          <w:rFonts w:ascii="Arial" w:hAnsi="Arial" w:cs="Arial"/>
          <w:color w:val="000000"/>
          <w:sz w:val="24"/>
          <w:szCs w:val="24"/>
        </w:rPr>
        <w:t xml:space="preserve">“In </w:t>
      </w:r>
      <w:proofErr w:type="gramStart"/>
      <w:r w:rsidR="00DF286B">
        <w:rPr>
          <w:rFonts w:ascii="Arial" w:hAnsi="Arial" w:cs="Arial"/>
          <w:color w:val="000000"/>
          <w:sz w:val="24"/>
          <w:szCs w:val="24"/>
        </w:rPr>
        <w:t>The</w:t>
      </w:r>
      <w:proofErr w:type="gramEnd"/>
      <w:r w:rsidR="00DF286B">
        <w:rPr>
          <w:rFonts w:ascii="Arial" w:hAnsi="Arial" w:cs="Arial"/>
          <w:color w:val="000000"/>
          <w:sz w:val="24"/>
          <w:szCs w:val="24"/>
        </w:rPr>
        <w:t xml:space="preserve"> </w:t>
      </w:r>
      <w:r w:rsidR="0066459C" w:rsidRPr="00540432">
        <w:rPr>
          <w:rFonts w:ascii="Arial" w:hAnsi="Arial" w:cs="Arial"/>
          <w:color w:val="000000"/>
          <w:sz w:val="24"/>
          <w:szCs w:val="24"/>
        </w:rPr>
        <w:t>Interim</w:t>
      </w:r>
      <w:r w:rsidR="00DF286B">
        <w:rPr>
          <w:rFonts w:ascii="Arial" w:hAnsi="Arial" w:cs="Arial"/>
          <w:color w:val="000000"/>
          <w:sz w:val="24"/>
          <w:szCs w:val="24"/>
        </w:rPr>
        <w:t>”</w:t>
      </w:r>
      <w:r w:rsidR="0066459C" w:rsidRPr="00540432">
        <w:rPr>
          <w:rFonts w:ascii="Arial" w:hAnsi="Arial" w:cs="Arial"/>
          <w:color w:val="000000"/>
          <w:sz w:val="24"/>
          <w:szCs w:val="24"/>
        </w:rPr>
        <w:t xml:space="preserve"> </w:t>
      </w:r>
      <w:r w:rsidR="00AA0D4C">
        <w:rPr>
          <w:rFonts w:ascii="Arial" w:hAnsi="Arial" w:cs="Arial"/>
          <w:color w:val="000000"/>
          <w:sz w:val="24"/>
          <w:szCs w:val="24"/>
        </w:rPr>
        <w:t xml:space="preserve">book </w:t>
      </w:r>
      <w:r w:rsidR="00DF286B">
        <w:rPr>
          <w:rFonts w:ascii="Arial" w:hAnsi="Arial" w:cs="Arial"/>
          <w:color w:val="000000"/>
          <w:sz w:val="24"/>
          <w:szCs w:val="24"/>
        </w:rPr>
        <w:t>study session s</w:t>
      </w:r>
      <w:r w:rsidR="0066459C" w:rsidRPr="00540432">
        <w:rPr>
          <w:rFonts w:ascii="Arial" w:hAnsi="Arial" w:cs="Arial"/>
          <w:color w:val="000000"/>
          <w:sz w:val="24"/>
          <w:szCs w:val="24"/>
        </w:rPr>
        <w:t xml:space="preserve">ummaries </w:t>
      </w:r>
      <w:r w:rsidR="00DF286B">
        <w:rPr>
          <w:rFonts w:ascii="Arial" w:hAnsi="Arial" w:cs="Arial"/>
          <w:color w:val="000000"/>
          <w:sz w:val="24"/>
          <w:szCs w:val="24"/>
        </w:rPr>
        <w:t>to new members</w:t>
      </w:r>
      <w:r w:rsidR="0066459C" w:rsidRPr="00540432">
        <w:rPr>
          <w:rFonts w:ascii="Arial" w:hAnsi="Arial" w:cs="Arial"/>
          <w:color w:val="000000"/>
          <w:sz w:val="24"/>
          <w:szCs w:val="24"/>
        </w:rPr>
        <w:t xml:space="preserve"> Susan and Julia</w:t>
      </w:r>
      <w:r w:rsidR="00C171FA">
        <w:rPr>
          <w:rFonts w:ascii="Arial" w:hAnsi="Arial" w:cs="Arial"/>
          <w:color w:val="000000"/>
          <w:sz w:val="24"/>
          <w:szCs w:val="24"/>
        </w:rPr>
        <w:t xml:space="preserve"> for a</w:t>
      </w:r>
      <w:r w:rsidR="002651C2">
        <w:rPr>
          <w:rFonts w:ascii="Arial" w:hAnsi="Arial" w:cs="Arial"/>
          <w:color w:val="000000"/>
          <w:sz w:val="24"/>
          <w:szCs w:val="24"/>
        </w:rPr>
        <w:t>n understanding of t</w:t>
      </w:r>
      <w:r w:rsidR="0026626C">
        <w:rPr>
          <w:rFonts w:ascii="Arial" w:hAnsi="Arial" w:cs="Arial"/>
          <w:color w:val="000000"/>
          <w:sz w:val="24"/>
          <w:szCs w:val="24"/>
        </w:rPr>
        <w:t>h</w:t>
      </w:r>
      <w:r w:rsidR="008C714F">
        <w:rPr>
          <w:rFonts w:ascii="Arial" w:hAnsi="Arial" w:cs="Arial"/>
          <w:color w:val="000000"/>
          <w:sz w:val="24"/>
          <w:szCs w:val="24"/>
        </w:rPr>
        <w:t>is search</w:t>
      </w:r>
      <w:r w:rsidR="002651C2">
        <w:rPr>
          <w:rFonts w:ascii="Arial" w:hAnsi="Arial" w:cs="Arial"/>
          <w:color w:val="000000"/>
          <w:sz w:val="24"/>
          <w:szCs w:val="24"/>
        </w:rPr>
        <w:t xml:space="preserve"> process</w:t>
      </w:r>
      <w:r w:rsidR="0066459C" w:rsidRPr="00540432">
        <w:rPr>
          <w:rFonts w:ascii="Arial" w:hAnsi="Arial" w:cs="Arial"/>
          <w:color w:val="000000"/>
          <w:sz w:val="24"/>
          <w:szCs w:val="24"/>
        </w:rPr>
        <w:t>.</w:t>
      </w:r>
      <w:r w:rsidR="005070B6" w:rsidRPr="00540432">
        <w:rPr>
          <w:rFonts w:ascii="Arial" w:hAnsi="Arial" w:cs="Arial"/>
          <w:color w:val="000000"/>
          <w:sz w:val="24"/>
          <w:szCs w:val="24"/>
        </w:rPr>
        <w:t xml:space="preserve"> </w:t>
      </w:r>
      <w:r w:rsidR="0066459C" w:rsidRPr="00540432">
        <w:rPr>
          <w:rFonts w:ascii="Arial" w:hAnsi="Arial" w:cs="Arial"/>
          <w:b/>
          <w:bCs/>
          <w:color w:val="000000"/>
          <w:sz w:val="24"/>
          <w:szCs w:val="24"/>
        </w:rPr>
        <w:t>Unanimously approved a motion by Bill Testerman to engage in a search for a contract to called minister.</w:t>
      </w:r>
      <w:r w:rsidR="0066459C" w:rsidRPr="00540432">
        <w:rPr>
          <w:rFonts w:ascii="Arial" w:hAnsi="Arial" w:cs="Arial"/>
          <w:color w:val="000000"/>
          <w:sz w:val="24"/>
          <w:szCs w:val="24"/>
        </w:rPr>
        <w:t xml:space="preserve">  </w:t>
      </w:r>
    </w:p>
    <w:p w14:paraId="36430438" w14:textId="4324BCED" w:rsidR="000766E2" w:rsidRPr="000766E2" w:rsidRDefault="0023159C" w:rsidP="00AC1B43">
      <w:pPr>
        <w:pStyle w:val="NormalWeb"/>
        <w:numPr>
          <w:ilvl w:val="0"/>
          <w:numId w:val="10"/>
        </w:numPr>
        <w:spacing w:after="120" w:afterAutospacing="0"/>
        <w:rPr>
          <w:rFonts w:ascii="Arial" w:hAnsi="Arial" w:cs="Arial"/>
          <w:b/>
          <w:bCs/>
        </w:rPr>
      </w:pPr>
      <w:r w:rsidRPr="0023159C">
        <w:rPr>
          <w:rFonts w:ascii="Arial" w:hAnsi="Arial" w:cs="Arial"/>
          <w:b/>
          <w:bCs/>
        </w:rPr>
        <w:t xml:space="preserve">Minister Evaluation:  </w:t>
      </w:r>
      <w:r w:rsidR="00E3660F">
        <w:rPr>
          <w:rFonts w:ascii="Arial" w:hAnsi="Arial" w:cs="Arial"/>
        </w:rPr>
        <w:t xml:space="preserve">The </w:t>
      </w:r>
      <w:r w:rsidR="00294693" w:rsidRPr="00663876">
        <w:rPr>
          <w:rFonts w:ascii="Arial" w:hAnsi="Arial" w:cs="Arial"/>
        </w:rPr>
        <w:t xml:space="preserve">Board </w:t>
      </w:r>
      <w:r w:rsidR="002A74A8">
        <w:rPr>
          <w:rFonts w:ascii="Arial" w:hAnsi="Arial" w:cs="Arial"/>
        </w:rPr>
        <w:t xml:space="preserve">discussed the evaluation process. </w:t>
      </w:r>
      <w:r w:rsidR="00E52B57">
        <w:rPr>
          <w:rFonts w:ascii="Arial" w:hAnsi="Arial" w:cs="Arial"/>
        </w:rPr>
        <w:t xml:space="preserve">Action item:  </w:t>
      </w:r>
      <w:r w:rsidR="002A74A8">
        <w:rPr>
          <w:rFonts w:ascii="Arial" w:hAnsi="Arial" w:cs="Arial"/>
        </w:rPr>
        <w:t>Board m</w:t>
      </w:r>
      <w:r w:rsidR="00294693" w:rsidRPr="00663876">
        <w:rPr>
          <w:rFonts w:ascii="Arial" w:hAnsi="Arial" w:cs="Arial"/>
        </w:rPr>
        <w:t xml:space="preserve">embers </w:t>
      </w:r>
      <w:r w:rsidR="002A74A8">
        <w:rPr>
          <w:rFonts w:ascii="Arial" w:hAnsi="Arial" w:cs="Arial"/>
        </w:rPr>
        <w:t xml:space="preserve">agreed to provide notes/comments on each question and submit them </w:t>
      </w:r>
      <w:r w:rsidR="00BB7EC9" w:rsidRPr="00663876">
        <w:rPr>
          <w:rFonts w:ascii="Arial" w:hAnsi="Arial" w:cs="Arial"/>
        </w:rPr>
        <w:t>to Peg no later than</w:t>
      </w:r>
      <w:r w:rsidR="009A0407" w:rsidRPr="00663876">
        <w:rPr>
          <w:rFonts w:ascii="Arial" w:hAnsi="Arial" w:cs="Arial"/>
        </w:rPr>
        <w:t xml:space="preserve"> Septe</w:t>
      </w:r>
      <w:r w:rsidR="00BF2525" w:rsidRPr="00663876">
        <w:rPr>
          <w:rFonts w:ascii="Arial" w:hAnsi="Arial" w:cs="Arial"/>
        </w:rPr>
        <w:t>mber 5</w:t>
      </w:r>
      <w:r w:rsidR="00A86181" w:rsidRPr="00663876">
        <w:rPr>
          <w:rFonts w:ascii="Arial" w:hAnsi="Arial" w:cs="Arial"/>
        </w:rPr>
        <w:t xml:space="preserve"> to be discusse</w:t>
      </w:r>
      <w:r w:rsidR="002A74A8">
        <w:rPr>
          <w:rFonts w:ascii="Arial" w:hAnsi="Arial" w:cs="Arial"/>
        </w:rPr>
        <w:t xml:space="preserve">d at the next study </w:t>
      </w:r>
      <w:proofErr w:type="gramStart"/>
      <w:r w:rsidR="002A74A8">
        <w:rPr>
          <w:rFonts w:ascii="Arial" w:hAnsi="Arial" w:cs="Arial"/>
        </w:rPr>
        <w:t>session.</w:t>
      </w:r>
      <w:r w:rsidR="00A86181" w:rsidRPr="00663876">
        <w:rPr>
          <w:rFonts w:ascii="Arial" w:hAnsi="Arial" w:cs="Arial"/>
        </w:rPr>
        <w:t>.</w:t>
      </w:r>
      <w:proofErr w:type="gramEnd"/>
    </w:p>
    <w:p w14:paraId="70BEE759" w14:textId="7BFF70A3" w:rsidR="00DF3791" w:rsidRDefault="0050385C" w:rsidP="004725D1">
      <w:pPr>
        <w:pStyle w:val="NormalWeb"/>
        <w:spacing w:after="120" w:afterAutospacing="0"/>
        <w:ind w:left="720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At 5:24 p.m., the Board re</w:t>
      </w:r>
      <w:r w:rsidR="00E2029F" w:rsidRPr="00E3660F">
        <w:rPr>
          <w:rFonts w:ascii="Arial" w:hAnsi="Arial" w:cs="Arial"/>
        </w:rPr>
        <w:t>cess</w:t>
      </w:r>
      <w:r>
        <w:rPr>
          <w:rFonts w:ascii="Arial" w:hAnsi="Arial" w:cs="Arial"/>
        </w:rPr>
        <w:t>ed</w:t>
      </w:r>
      <w:r w:rsidR="00E2029F" w:rsidRPr="00E3660F">
        <w:rPr>
          <w:rFonts w:ascii="Arial" w:hAnsi="Arial" w:cs="Arial"/>
        </w:rPr>
        <w:t xml:space="preserve"> into Executive </w:t>
      </w:r>
      <w:r w:rsidR="00E3660F" w:rsidRPr="00E3660F">
        <w:rPr>
          <w:rFonts w:ascii="Arial" w:hAnsi="Arial" w:cs="Arial"/>
        </w:rPr>
        <w:t>Session to discuss matters of a sensitive nature</w:t>
      </w:r>
      <w:r w:rsidR="000E0DBC">
        <w:rPr>
          <w:rFonts w:ascii="Arial" w:hAnsi="Arial" w:cs="Arial"/>
        </w:rPr>
        <w:t xml:space="preserve"> around </w:t>
      </w:r>
      <w:r w:rsidR="00941DA3">
        <w:rPr>
          <w:rFonts w:ascii="Arial" w:hAnsi="Arial" w:cs="Arial"/>
        </w:rPr>
        <w:t>conflicts of interest and leadership positions</w:t>
      </w:r>
      <w:r w:rsidR="00E3660F" w:rsidRPr="00E3660F">
        <w:rPr>
          <w:rFonts w:ascii="Arial" w:hAnsi="Arial" w:cs="Arial"/>
        </w:rPr>
        <w:t xml:space="preserve">. </w:t>
      </w:r>
      <w:r w:rsidR="00A9428D" w:rsidRPr="00A9428D">
        <w:rPr>
          <w:rFonts w:ascii="Arial" w:hAnsi="Arial" w:cs="Arial"/>
        </w:rPr>
        <w:t>T</w:t>
      </w:r>
      <w:r w:rsidR="00A9428D">
        <w:rPr>
          <w:rFonts w:ascii="Arial" w:hAnsi="Arial" w:cs="Arial"/>
        </w:rPr>
        <w:t xml:space="preserve">he Board came </w:t>
      </w:r>
      <w:r w:rsidR="00DF3791" w:rsidRPr="00A9428D">
        <w:rPr>
          <w:rFonts w:ascii="Arial" w:hAnsi="Arial" w:cs="Arial"/>
        </w:rPr>
        <w:t>ou</w:t>
      </w:r>
      <w:r w:rsidR="000C2237">
        <w:rPr>
          <w:rFonts w:ascii="Arial" w:hAnsi="Arial" w:cs="Arial"/>
        </w:rPr>
        <w:t xml:space="preserve">t at </w:t>
      </w:r>
      <w:r w:rsidR="00DD2520" w:rsidRPr="000C2237">
        <w:rPr>
          <w:rFonts w:ascii="Arial" w:hAnsi="Arial" w:cs="Arial"/>
        </w:rPr>
        <w:t>6:54 p.m.</w:t>
      </w:r>
    </w:p>
    <w:p w14:paraId="7AE06023" w14:textId="687F35DA" w:rsidR="00684907" w:rsidRPr="000C2237" w:rsidRDefault="00684907" w:rsidP="004725D1">
      <w:pPr>
        <w:pStyle w:val="NormalWeb"/>
        <w:spacing w:after="120" w:afterAutospacing="0"/>
        <w:ind w:left="720"/>
        <w:rPr>
          <w:rFonts w:ascii="Arial" w:hAnsi="Arial" w:cs="Arial"/>
          <w:b/>
          <w:bCs/>
        </w:rPr>
      </w:pPr>
      <w:r w:rsidRPr="000C2237">
        <w:rPr>
          <w:rFonts w:ascii="Arial" w:hAnsi="Arial" w:cs="Arial"/>
          <w:b/>
          <w:bCs/>
        </w:rPr>
        <w:lastRenderedPageBreak/>
        <w:t>Unan</w:t>
      </w:r>
      <w:r w:rsidR="005D4FC8" w:rsidRPr="000C2237">
        <w:rPr>
          <w:rFonts w:ascii="Arial" w:hAnsi="Arial" w:cs="Arial"/>
          <w:b/>
          <w:bCs/>
        </w:rPr>
        <w:t>i</w:t>
      </w:r>
      <w:r w:rsidRPr="000C2237">
        <w:rPr>
          <w:rFonts w:ascii="Arial" w:hAnsi="Arial" w:cs="Arial"/>
          <w:b/>
          <w:bCs/>
        </w:rPr>
        <w:t xml:space="preserve">mous approval of motion </w:t>
      </w:r>
      <w:r w:rsidR="000C2237" w:rsidRPr="000C2237">
        <w:rPr>
          <w:rFonts w:ascii="Arial" w:hAnsi="Arial" w:cs="Arial"/>
          <w:b/>
          <w:bCs/>
        </w:rPr>
        <w:t xml:space="preserve">by Joanna Sanders </w:t>
      </w:r>
      <w:r w:rsidRPr="000C2237">
        <w:rPr>
          <w:rFonts w:ascii="Arial" w:hAnsi="Arial" w:cs="Arial"/>
          <w:b/>
          <w:bCs/>
        </w:rPr>
        <w:t xml:space="preserve">to authorize Peg Hunter to contact potential </w:t>
      </w:r>
      <w:r w:rsidR="000C2237">
        <w:rPr>
          <w:rFonts w:ascii="Arial" w:hAnsi="Arial" w:cs="Arial"/>
          <w:b/>
          <w:bCs/>
        </w:rPr>
        <w:t>t</w:t>
      </w:r>
      <w:r w:rsidRPr="000C2237">
        <w:rPr>
          <w:rFonts w:ascii="Arial" w:hAnsi="Arial" w:cs="Arial"/>
          <w:b/>
          <w:bCs/>
        </w:rPr>
        <w:t>eam member</w:t>
      </w:r>
      <w:r w:rsidR="000C2237">
        <w:rPr>
          <w:rFonts w:ascii="Arial" w:hAnsi="Arial" w:cs="Arial"/>
          <w:b/>
          <w:bCs/>
        </w:rPr>
        <w:t>s</w:t>
      </w:r>
      <w:r w:rsidRPr="000C2237">
        <w:rPr>
          <w:rFonts w:ascii="Arial" w:hAnsi="Arial" w:cs="Arial"/>
          <w:b/>
          <w:bCs/>
        </w:rPr>
        <w:t xml:space="preserve"> for their participation in </w:t>
      </w:r>
      <w:r w:rsidR="000C2237">
        <w:rPr>
          <w:rFonts w:ascii="Arial" w:hAnsi="Arial" w:cs="Arial"/>
          <w:b/>
          <w:bCs/>
        </w:rPr>
        <w:t xml:space="preserve">a </w:t>
      </w:r>
      <w:r w:rsidR="007941FC" w:rsidRPr="000C2237">
        <w:rPr>
          <w:rFonts w:ascii="Arial" w:hAnsi="Arial" w:cs="Arial"/>
          <w:b/>
          <w:bCs/>
        </w:rPr>
        <w:t>C</w:t>
      </w:r>
      <w:r w:rsidRPr="000C2237">
        <w:rPr>
          <w:rFonts w:ascii="Arial" w:hAnsi="Arial" w:cs="Arial"/>
          <w:b/>
          <w:bCs/>
        </w:rPr>
        <w:t xml:space="preserve">ontract to Called Minister search. The team would be comprised of five members in total. </w:t>
      </w:r>
    </w:p>
    <w:p w14:paraId="6A2D9208" w14:textId="77777777" w:rsidR="00B1006C" w:rsidRPr="00674E05" w:rsidRDefault="00B1006C" w:rsidP="00B1006C">
      <w:pPr>
        <w:pStyle w:val="NormalWeb"/>
        <w:numPr>
          <w:ilvl w:val="0"/>
          <w:numId w:val="10"/>
        </w:numPr>
        <w:spacing w:after="120" w:afterAutospacing="0"/>
        <w:rPr>
          <w:rFonts w:ascii="Arial" w:hAnsi="Arial" w:cs="Arial"/>
        </w:rPr>
      </w:pPr>
      <w:r w:rsidRPr="00674E05">
        <w:rPr>
          <w:rFonts w:ascii="Arial" w:hAnsi="Arial" w:cs="Arial"/>
        </w:rPr>
        <w:t xml:space="preserve">By-laws standing committee:  </w:t>
      </w:r>
      <w:r w:rsidRPr="00706BF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Unanimous approval of motion Discussion/</w:t>
      </w:r>
      <w:r w:rsidRPr="00706BF1">
        <w:rPr>
          <w:rFonts w:ascii="Arial" w:hAnsi="Arial" w:cs="Arial"/>
          <w:b/>
          <w:bCs/>
        </w:rPr>
        <w:t>Action</w:t>
      </w:r>
      <w:r w:rsidRPr="00C43D72">
        <w:rPr>
          <w:rFonts w:ascii="Arial" w:hAnsi="Arial" w:cs="Arial"/>
          <w:b/>
          <w:bCs/>
        </w:rPr>
        <w:t xml:space="preserve"> to Appoint (if amenable) Larry Morrell, David Alvarez, Jane Hogue, and Christina Tweed as the Bylaws Subcommittee to review and propose amendments to the Bylaws based </w:t>
      </w:r>
      <w:proofErr w:type="gramStart"/>
      <w:r w:rsidRPr="00C43D72">
        <w:rPr>
          <w:rFonts w:ascii="Arial" w:hAnsi="Arial" w:cs="Arial"/>
          <w:b/>
          <w:bCs/>
        </w:rPr>
        <w:t>on, but</w:t>
      </w:r>
      <w:proofErr w:type="gramEnd"/>
      <w:r w:rsidRPr="00C43D72">
        <w:rPr>
          <w:rFonts w:ascii="Arial" w:hAnsi="Arial" w:cs="Arial"/>
          <w:b/>
          <w:bCs/>
        </w:rPr>
        <w:t xml:space="preserve"> not limited to various recommendations from Governance Review Task Force, Board, and Nominating Committee.</w:t>
      </w:r>
      <w:r w:rsidRPr="00C43D72">
        <w:rPr>
          <w:b/>
          <w:bCs/>
        </w:rPr>
        <w:t xml:space="preserve"> </w:t>
      </w:r>
    </w:p>
    <w:p w14:paraId="4657901B" w14:textId="718BA0D4" w:rsidR="006A51E1" w:rsidRPr="00330FB2" w:rsidRDefault="00996864" w:rsidP="008E164E">
      <w:pPr>
        <w:pStyle w:val="NormalWeb"/>
        <w:numPr>
          <w:ilvl w:val="0"/>
          <w:numId w:val="10"/>
        </w:numPr>
        <w:spacing w:after="120" w:afterAutospacing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Deferred to Study Session </w:t>
      </w:r>
      <w:r w:rsidR="00B1006C">
        <w:rPr>
          <w:rFonts w:ascii="Arial" w:hAnsi="Arial" w:cs="Arial"/>
          <w:b/>
          <w:bCs/>
        </w:rPr>
        <w:t>on 9/8 were</w:t>
      </w:r>
      <w:r w:rsidR="008E164E">
        <w:rPr>
          <w:rFonts w:ascii="Arial" w:hAnsi="Arial" w:cs="Arial"/>
          <w:b/>
          <w:bCs/>
        </w:rPr>
        <w:t xml:space="preserve"> the following</w:t>
      </w:r>
      <w:r w:rsidR="00B1006C" w:rsidRPr="008E164E">
        <w:rPr>
          <w:rFonts w:ascii="Arial" w:hAnsi="Arial" w:cs="Arial"/>
        </w:rPr>
        <w:t xml:space="preserve">:  </w:t>
      </w:r>
      <w:r w:rsidR="00312F03" w:rsidRPr="008E164E">
        <w:rPr>
          <w:rFonts w:ascii="Arial" w:hAnsi="Arial" w:cs="Arial"/>
        </w:rPr>
        <w:t xml:space="preserve"> </w:t>
      </w:r>
      <w:r w:rsidR="00B1006C" w:rsidRPr="008E164E">
        <w:rPr>
          <w:rFonts w:ascii="Arial" w:hAnsi="Arial" w:cs="Arial"/>
        </w:rPr>
        <w:t xml:space="preserve">Discussion/Possible Action on </w:t>
      </w:r>
      <w:r w:rsidR="00312F03" w:rsidRPr="008E164E">
        <w:rPr>
          <w:rFonts w:ascii="Arial" w:hAnsi="Arial" w:cs="Arial"/>
        </w:rPr>
        <w:t>Board Goals</w:t>
      </w:r>
      <w:r w:rsidR="00B1006C" w:rsidRPr="008E164E">
        <w:rPr>
          <w:rFonts w:ascii="Arial" w:hAnsi="Arial" w:cs="Arial"/>
        </w:rPr>
        <w:t xml:space="preserve"> from Retreat and</w:t>
      </w:r>
      <w:r w:rsidR="008E164E" w:rsidRPr="008E164E">
        <w:rPr>
          <w:rFonts w:ascii="Arial" w:hAnsi="Arial" w:cs="Arial"/>
        </w:rPr>
        <w:t xml:space="preserve"> whether to ratify changes and adopt the Board Covenant.</w:t>
      </w:r>
      <w:r w:rsidR="008E164E">
        <w:rPr>
          <w:rFonts w:ascii="Arial" w:hAnsi="Arial" w:cs="Arial"/>
          <w:b/>
          <w:bCs/>
        </w:rPr>
        <w:t xml:space="preserve"> </w:t>
      </w:r>
    </w:p>
    <w:p w14:paraId="18A0AFF2" w14:textId="349DF201" w:rsidR="00CF6788" w:rsidRPr="004E4901" w:rsidRDefault="00CF6788" w:rsidP="00CF6788">
      <w:pPr>
        <w:tabs>
          <w:tab w:val="left" w:pos="720"/>
          <w:tab w:val="left" w:pos="1440"/>
          <w:tab w:val="right" w:pos="9000"/>
          <w:tab w:val="right" w:pos="9216"/>
        </w:tabs>
        <w:ind w:left="90"/>
        <w:rPr>
          <w:rFonts w:ascii="Arial" w:hAnsi="Arial" w:cs="Arial"/>
          <w:color w:val="000000"/>
          <w:sz w:val="24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8"/>
        </w:rPr>
        <w:t>Check Out—</w:t>
      </w:r>
      <w:r w:rsidR="00942C04">
        <w:rPr>
          <w:rFonts w:ascii="Arial" w:hAnsi="Arial" w:cs="Arial"/>
          <w:b/>
          <w:bCs/>
          <w:color w:val="000000"/>
          <w:sz w:val="24"/>
          <w:szCs w:val="28"/>
        </w:rPr>
        <w:t xml:space="preserve">A brief discussion on </w:t>
      </w:r>
      <w:r w:rsidR="00942C04">
        <w:rPr>
          <w:rFonts w:ascii="Arial" w:hAnsi="Arial" w:cs="Arial"/>
          <w:color w:val="000000"/>
          <w:sz w:val="24"/>
          <w:szCs w:val="28"/>
        </w:rPr>
        <w:t>h</w:t>
      </w:r>
      <w:r>
        <w:rPr>
          <w:rFonts w:ascii="Arial" w:hAnsi="Arial" w:cs="Arial"/>
          <w:color w:val="000000"/>
          <w:sz w:val="24"/>
          <w:szCs w:val="28"/>
        </w:rPr>
        <w:t>ow did we do relationally? Is there gratitude to be expressed or are there amends to be made?  How can we be better with each other?</w:t>
      </w:r>
      <w:r w:rsidR="00942C04">
        <w:rPr>
          <w:rFonts w:ascii="Arial" w:hAnsi="Arial" w:cs="Arial"/>
          <w:color w:val="000000"/>
          <w:sz w:val="24"/>
          <w:szCs w:val="28"/>
        </w:rPr>
        <w:t xml:space="preserve"> </w:t>
      </w:r>
    </w:p>
    <w:p w14:paraId="678A96D3" w14:textId="77777777" w:rsidR="00CF6788" w:rsidRPr="00222E5C" w:rsidRDefault="00CF6788" w:rsidP="00CF6788">
      <w:pPr>
        <w:tabs>
          <w:tab w:val="left" w:pos="720"/>
          <w:tab w:val="left" w:pos="1440"/>
          <w:tab w:val="right" w:pos="9000"/>
          <w:tab w:val="right" w:pos="9216"/>
        </w:tabs>
        <w:ind w:left="90"/>
        <w:rPr>
          <w:rFonts w:ascii="Arial" w:hAnsi="Arial" w:cs="Arial"/>
          <w:b/>
          <w:bCs/>
          <w:color w:val="000000"/>
          <w:sz w:val="24"/>
          <w:szCs w:val="28"/>
        </w:rPr>
      </w:pPr>
    </w:p>
    <w:p w14:paraId="4AC91A88" w14:textId="4D3F7B0D" w:rsidR="00CF6788" w:rsidRPr="00165F9F" w:rsidRDefault="00CF6788" w:rsidP="00CF6788">
      <w:pPr>
        <w:tabs>
          <w:tab w:val="left" w:pos="720"/>
          <w:tab w:val="left" w:pos="1440"/>
          <w:tab w:val="right" w:pos="9000"/>
        </w:tabs>
        <w:ind w:left="90"/>
        <w:rPr>
          <w:rFonts w:ascii="Arial" w:hAnsi="Arial" w:cs="Arial"/>
          <w:b/>
          <w:bCs/>
          <w:color w:val="000000"/>
          <w:sz w:val="24"/>
          <w:szCs w:val="24"/>
        </w:rPr>
      </w:pPr>
      <w:r w:rsidRPr="00165F9F">
        <w:rPr>
          <w:rFonts w:ascii="Arial" w:hAnsi="Arial" w:cs="Arial"/>
          <w:b/>
          <w:bCs/>
          <w:color w:val="000000"/>
          <w:sz w:val="24"/>
          <w:szCs w:val="24"/>
        </w:rPr>
        <w:t>Extinguishing the Chalice/</w:t>
      </w:r>
      <w:r>
        <w:rPr>
          <w:rFonts w:ascii="Arial" w:hAnsi="Arial" w:cs="Arial"/>
          <w:b/>
          <w:bCs/>
          <w:color w:val="000000"/>
          <w:sz w:val="24"/>
          <w:szCs w:val="24"/>
        </w:rPr>
        <w:t>Closing Words-Peg</w:t>
      </w:r>
    </w:p>
    <w:p w14:paraId="200BB33E" w14:textId="77777777" w:rsidR="00CF6788" w:rsidRPr="00222E5C" w:rsidRDefault="00CF6788" w:rsidP="00CF6788">
      <w:pPr>
        <w:tabs>
          <w:tab w:val="left" w:pos="720"/>
          <w:tab w:val="left" w:pos="1440"/>
          <w:tab w:val="right" w:pos="9000"/>
        </w:tabs>
        <w:ind w:left="90"/>
        <w:rPr>
          <w:rFonts w:ascii="Arial" w:hAnsi="Arial" w:cs="Arial"/>
          <w:bCs/>
          <w:color w:val="000000"/>
          <w:sz w:val="24"/>
          <w:szCs w:val="24"/>
        </w:rPr>
      </w:pPr>
    </w:p>
    <w:p w14:paraId="7BE81136" w14:textId="50DE2956" w:rsidR="00CF6788" w:rsidRDefault="00CF6788" w:rsidP="00CF6788">
      <w:pPr>
        <w:tabs>
          <w:tab w:val="left" w:pos="720"/>
          <w:tab w:val="left" w:pos="1440"/>
          <w:tab w:val="right" w:pos="9000"/>
          <w:tab w:val="right" w:pos="9216"/>
        </w:tabs>
        <w:ind w:left="90"/>
        <w:rPr>
          <w:rFonts w:ascii="Arial" w:hAnsi="Arial" w:cs="Arial"/>
          <w:b/>
          <w:color w:val="000000"/>
          <w:sz w:val="24"/>
          <w:szCs w:val="28"/>
        </w:rPr>
      </w:pPr>
      <w:r w:rsidRPr="00222E5C">
        <w:rPr>
          <w:rFonts w:ascii="Arial" w:hAnsi="Arial" w:cs="Arial"/>
          <w:b/>
          <w:color w:val="000000"/>
          <w:sz w:val="24"/>
          <w:szCs w:val="28"/>
        </w:rPr>
        <w:t>ADJOUR</w:t>
      </w:r>
      <w:r>
        <w:rPr>
          <w:rFonts w:ascii="Arial" w:hAnsi="Arial" w:cs="Arial"/>
          <w:b/>
          <w:color w:val="000000"/>
          <w:sz w:val="24"/>
          <w:szCs w:val="28"/>
        </w:rPr>
        <w:t>N</w:t>
      </w:r>
      <w:r w:rsidR="00645881">
        <w:rPr>
          <w:rFonts w:ascii="Arial" w:hAnsi="Arial" w:cs="Arial"/>
          <w:b/>
          <w:color w:val="000000"/>
          <w:sz w:val="24"/>
          <w:szCs w:val="28"/>
        </w:rPr>
        <w:t xml:space="preserve"> at 7:04 p.m.</w:t>
      </w:r>
    </w:p>
    <w:p w14:paraId="10E92D98" w14:textId="77777777" w:rsidR="00CF6788" w:rsidRDefault="00CF6788" w:rsidP="00CF6788">
      <w:pPr>
        <w:tabs>
          <w:tab w:val="left" w:pos="720"/>
          <w:tab w:val="left" w:pos="1440"/>
          <w:tab w:val="right" w:pos="9000"/>
          <w:tab w:val="right" w:pos="9216"/>
        </w:tabs>
        <w:ind w:left="90"/>
        <w:rPr>
          <w:rFonts w:ascii="Arial" w:hAnsi="Arial" w:cs="Arial"/>
          <w:b/>
          <w:color w:val="000000"/>
          <w:sz w:val="24"/>
          <w:szCs w:val="28"/>
        </w:rPr>
      </w:pPr>
    </w:p>
    <w:p w14:paraId="5A2FEFD7" w14:textId="77777777" w:rsidR="00290572" w:rsidRPr="00CD13A6" w:rsidRDefault="00290572" w:rsidP="00CF6788">
      <w:pPr>
        <w:tabs>
          <w:tab w:val="left" w:pos="720"/>
          <w:tab w:val="left" w:pos="1440"/>
          <w:tab w:val="right" w:pos="9000"/>
          <w:tab w:val="right" w:pos="9216"/>
        </w:tabs>
        <w:ind w:left="90"/>
        <w:rPr>
          <w:rFonts w:ascii="Arial" w:hAnsi="Arial" w:cs="Arial"/>
          <w:b/>
          <w:color w:val="000000" w:themeColor="text1"/>
          <w:sz w:val="24"/>
          <w:szCs w:val="28"/>
        </w:rPr>
      </w:pPr>
      <w:r w:rsidRPr="00CD13A6">
        <w:rPr>
          <w:rFonts w:ascii="Arial" w:hAnsi="Arial" w:cs="Arial"/>
          <w:b/>
          <w:color w:val="000000" w:themeColor="text1"/>
          <w:sz w:val="24"/>
          <w:szCs w:val="28"/>
        </w:rPr>
        <w:t>UPCOMING MEETINGS/EVENTS</w:t>
      </w:r>
    </w:p>
    <w:p w14:paraId="13766F59" w14:textId="77777777" w:rsidR="00290572" w:rsidRDefault="00290572" w:rsidP="00CF6788">
      <w:pPr>
        <w:tabs>
          <w:tab w:val="left" w:pos="720"/>
          <w:tab w:val="left" w:pos="1440"/>
          <w:tab w:val="right" w:pos="9000"/>
          <w:tab w:val="right" w:pos="9216"/>
        </w:tabs>
        <w:ind w:left="90"/>
        <w:rPr>
          <w:rFonts w:ascii="Arial" w:hAnsi="Arial" w:cs="Arial"/>
          <w:b/>
          <w:color w:val="000000" w:themeColor="text1"/>
          <w:sz w:val="24"/>
          <w:szCs w:val="28"/>
        </w:rPr>
      </w:pPr>
    </w:p>
    <w:p w14:paraId="52CC66B8" w14:textId="6EED59A5" w:rsidR="00290572" w:rsidRDefault="00D73EEF" w:rsidP="00CF6788">
      <w:pPr>
        <w:tabs>
          <w:tab w:val="left" w:pos="720"/>
          <w:tab w:val="left" w:pos="1440"/>
          <w:tab w:val="right" w:pos="9000"/>
          <w:tab w:val="right" w:pos="9216"/>
        </w:tabs>
        <w:ind w:left="90"/>
        <w:rPr>
          <w:rFonts w:ascii="Arial" w:hAnsi="Arial" w:cs="Arial"/>
          <w:bCs/>
          <w:color w:val="000000" w:themeColor="text1"/>
          <w:sz w:val="24"/>
          <w:szCs w:val="28"/>
        </w:rPr>
      </w:pPr>
      <w:r>
        <w:rPr>
          <w:rFonts w:ascii="Arial" w:hAnsi="Arial" w:cs="Arial"/>
          <w:bCs/>
          <w:color w:val="000000" w:themeColor="text1"/>
          <w:sz w:val="24"/>
          <w:szCs w:val="28"/>
        </w:rPr>
        <w:t>September</w:t>
      </w:r>
      <w:r w:rsidR="003F5573">
        <w:rPr>
          <w:rFonts w:ascii="Arial" w:hAnsi="Arial" w:cs="Arial"/>
          <w:bCs/>
          <w:color w:val="000000" w:themeColor="text1"/>
          <w:sz w:val="24"/>
          <w:szCs w:val="28"/>
        </w:rPr>
        <w:t xml:space="preserve"> 8</w:t>
      </w:r>
      <w:r>
        <w:rPr>
          <w:rFonts w:ascii="Arial" w:hAnsi="Arial" w:cs="Arial"/>
          <w:bCs/>
          <w:color w:val="000000" w:themeColor="text1"/>
          <w:sz w:val="24"/>
          <w:szCs w:val="28"/>
        </w:rPr>
        <w:t xml:space="preserve"> </w:t>
      </w:r>
      <w:r w:rsidR="004B1F3D">
        <w:rPr>
          <w:rFonts w:ascii="Arial" w:hAnsi="Arial" w:cs="Arial"/>
          <w:bCs/>
          <w:color w:val="000000" w:themeColor="text1"/>
          <w:sz w:val="24"/>
          <w:szCs w:val="28"/>
        </w:rPr>
        <w:t xml:space="preserve">— </w:t>
      </w:r>
      <w:r w:rsidR="00290572" w:rsidRPr="00CD13A6">
        <w:rPr>
          <w:rFonts w:ascii="Arial" w:hAnsi="Arial" w:cs="Arial"/>
          <w:bCs/>
          <w:color w:val="000000" w:themeColor="text1"/>
          <w:sz w:val="24"/>
          <w:szCs w:val="28"/>
        </w:rPr>
        <w:t>Board Study Session</w:t>
      </w:r>
      <w:r w:rsidR="007A1F19">
        <w:rPr>
          <w:rFonts w:ascii="Arial" w:hAnsi="Arial" w:cs="Arial"/>
          <w:bCs/>
          <w:color w:val="000000" w:themeColor="text1"/>
          <w:sz w:val="24"/>
          <w:szCs w:val="28"/>
        </w:rPr>
        <w:t xml:space="preserve"> </w:t>
      </w:r>
      <w:r w:rsidR="00290572" w:rsidRPr="00CD13A6">
        <w:rPr>
          <w:rFonts w:ascii="Arial" w:hAnsi="Arial" w:cs="Arial"/>
          <w:bCs/>
          <w:color w:val="000000" w:themeColor="text1"/>
          <w:sz w:val="24"/>
          <w:szCs w:val="28"/>
        </w:rPr>
        <w:t>4-6:00 PM</w:t>
      </w:r>
    </w:p>
    <w:p w14:paraId="64300870" w14:textId="671253D7" w:rsidR="00DA0C85" w:rsidRDefault="00B221D8" w:rsidP="00CF6788">
      <w:pPr>
        <w:tabs>
          <w:tab w:val="left" w:pos="720"/>
          <w:tab w:val="left" w:pos="1440"/>
          <w:tab w:val="right" w:pos="9000"/>
          <w:tab w:val="right" w:pos="9216"/>
        </w:tabs>
        <w:ind w:left="90"/>
        <w:rPr>
          <w:rFonts w:ascii="Arial" w:hAnsi="Arial" w:cs="Arial"/>
          <w:bCs/>
          <w:color w:val="000000" w:themeColor="text1"/>
          <w:sz w:val="24"/>
          <w:szCs w:val="28"/>
        </w:rPr>
      </w:pPr>
      <w:r>
        <w:rPr>
          <w:rFonts w:ascii="Arial" w:hAnsi="Arial" w:cs="Arial"/>
          <w:bCs/>
          <w:color w:val="000000" w:themeColor="text1"/>
          <w:sz w:val="24"/>
          <w:szCs w:val="28"/>
        </w:rPr>
        <w:t>September 17</w:t>
      </w:r>
      <w:r w:rsidR="00DA0C85">
        <w:rPr>
          <w:rFonts w:ascii="Arial" w:hAnsi="Arial" w:cs="Arial"/>
          <w:bCs/>
          <w:color w:val="000000" w:themeColor="text1"/>
          <w:sz w:val="24"/>
          <w:szCs w:val="28"/>
        </w:rPr>
        <w:t xml:space="preserve"> </w:t>
      </w:r>
      <w:r w:rsidR="008628EB">
        <w:rPr>
          <w:rFonts w:ascii="Arial" w:hAnsi="Arial" w:cs="Arial"/>
          <w:bCs/>
          <w:color w:val="000000" w:themeColor="text1"/>
          <w:sz w:val="24"/>
          <w:szCs w:val="28"/>
        </w:rPr>
        <w:t>–</w:t>
      </w:r>
      <w:r w:rsidR="00DA0C85">
        <w:rPr>
          <w:rFonts w:ascii="Arial" w:hAnsi="Arial" w:cs="Arial"/>
          <w:bCs/>
          <w:color w:val="000000" w:themeColor="text1"/>
          <w:sz w:val="24"/>
          <w:szCs w:val="28"/>
        </w:rPr>
        <w:t xml:space="preserve"> </w:t>
      </w:r>
      <w:r w:rsidR="008628EB">
        <w:rPr>
          <w:rFonts w:ascii="Arial" w:hAnsi="Arial" w:cs="Arial"/>
          <w:bCs/>
          <w:color w:val="000000" w:themeColor="text1"/>
          <w:sz w:val="24"/>
          <w:szCs w:val="28"/>
        </w:rPr>
        <w:t xml:space="preserve">Executive Committee Meeting </w:t>
      </w:r>
      <w:r w:rsidR="007B05AD">
        <w:rPr>
          <w:rFonts w:ascii="Arial" w:hAnsi="Arial" w:cs="Arial"/>
          <w:bCs/>
          <w:color w:val="000000" w:themeColor="text1"/>
          <w:sz w:val="24"/>
          <w:szCs w:val="28"/>
        </w:rPr>
        <w:t xml:space="preserve">(officers) </w:t>
      </w:r>
      <w:r w:rsidR="008628EB">
        <w:rPr>
          <w:rFonts w:ascii="Arial" w:hAnsi="Arial" w:cs="Arial"/>
          <w:bCs/>
          <w:color w:val="000000" w:themeColor="text1"/>
          <w:sz w:val="24"/>
          <w:szCs w:val="28"/>
        </w:rPr>
        <w:t>4-6:00 PM</w:t>
      </w:r>
    </w:p>
    <w:p w14:paraId="42C10148" w14:textId="731E9BF9" w:rsidR="00473FAB" w:rsidRPr="00473FAB" w:rsidRDefault="00473FAB" w:rsidP="00473FAB">
      <w:pPr>
        <w:tabs>
          <w:tab w:val="left" w:pos="720"/>
          <w:tab w:val="left" w:pos="1440"/>
          <w:tab w:val="right" w:pos="9000"/>
          <w:tab w:val="right" w:pos="9216"/>
        </w:tabs>
        <w:ind w:left="90"/>
        <w:rPr>
          <w:rFonts w:ascii="Arial" w:hAnsi="Arial" w:cs="Arial"/>
          <w:sz w:val="24"/>
          <w:szCs w:val="24"/>
        </w:rPr>
      </w:pPr>
      <w:r w:rsidRPr="00473FAB">
        <w:rPr>
          <w:rFonts w:ascii="Arial" w:hAnsi="Arial" w:cs="Arial"/>
          <w:sz w:val="24"/>
          <w:szCs w:val="24"/>
        </w:rPr>
        <w:t>September 20</w:t>
      </w:r>
      <w:r w:rsidR="004B1F3D">
        <w:rPr>
          <w:rFonts w:ascii="Arial" w:hAnsi="Arial" w:cs="Arial"/>
          <w:bCs/>
          <w:color w:val="000000" w:themeColor="text1"/>
          <w:sz w:val="24"/>
          <w:szCs w:val="28"/>
        </w:rPr>
        <w:t xml:space="preserve"> — </w:t>
      </w:r>
      <w:r w:rsidRPr="00473FAB">
        <w:rPr>
          <w:rFonts w:ascii="Arial" w:hAnsi="Arial" w:cs="Arial"/>
          <w:sz w:val="24"/>
          <w:szCs w:val="24"/>
        </w:rPr>
        <w:t xml:space="preserve">Ingathering (Opening Sunday) and </w:t>
      </w:r>
      <w:proofErr w:type="gramStart"/>
      <w:r w:rsidRPr="00473FAB">
        <w:rPr>
          <w:rFonts w:ascii="Arial" w:hAnsi="Arial" w:cs="Arial"/>
          <w:sz w:val="24"/>
          <w:szCs w:val="24"/>
        </w:rPr>
        <w:t>pot luck</w:t>
      </w:r>
      <w:proofErr w:type="gramEnd"/>
      <w:r w:rsidRPr="00473FAB">
        <w:rPr>
          <w:rFonts w:ascii="Arial" w:hAnsi="Arial" w:cs="Arial"/>
          <w:sz w:val="24"/>
          <w:szCs w:val="24"/>
        </w:rPr>
        <w:t xml:space="preserve"> picnic</w:t>
      </w:r>
    </w:p>
    <w:p w14:paraId="423AE516" w14:textId="408E8F72" w:rsidR="007B05AD" w:rsidRDefault="00B221D8" w:rsidP="00683542">
      <w:pPr>
        <w:tabs>
          <w:tab w:val="left" w:pos="720"/>
          <w:tab w:val="left" w:pos="1440"/>
          <w:tab w:val="right" w:pos="9000"/>
          <w:tab w:val="right" w:pos="9216"/>
        </w:tabs>
        <w:ind w:left="90"/>
        <w:rPr>
          <w:rFonts w:ascii="Arial" w:hAnsi="Arial" w:cs="Arial"/>
          <w:bCs/>
          <w:color w:val="000000" w:themeColor="text1"/>
          <w:sz w:val="24"/>
          <w:szCs w:val="28"/>
        </w:rPr>
      </w:pPr>
      <w:r>
        <w:rPr>
          <w:rFonts w:ascii="Arial" w:hAnsi="Arial" w:cs="Arial"/>
          <w:bCs/>
          <w:color w:val="000000" w:themeColor="text1"/>
          <w:sz w:val="24"/>
          <w:szCs w:val="28"/>
        </w:rPr>
        <w:t xml:space="preserve">September </w:t>
      </w:r>
      <w:r w:rsidR="004A16B8">
        <w:rPr>
          <w:rFonts w:ascii="Arial" w:hAnsi="Arial" w:cs="Arial"/>
          <w:bCs/>
          <w:color w:val="000000" w:themeColor="text1"/>
          <w:sz w:val="24"/>
          <w:szCs w:val="28"/>
        </w:rPr>
        <w:t>2</w:t>
      </w:r>
      <w:r w:rsidR="003F5573">
        <w:rPr>
          <w:rFonts w:ascii="Arial" w:hAnsi="Arial" w:cs="Arial"/>
          <w:bCs/>
          <w:color w:val="000000" w:themeColor="text1"/>
          <w:sz w:val="24"/>
          <w:szCs w:val="28"/>
        </w:rPr>
        <w:t>4</w:t>
      </w:r>
      <w:r w:rsidR="00260E65">
        <w:rPr>
          <w:rFonts w:ascii="Arial" w:hAnsi="Arial" w:cs="Arial"/>
          <w:bCs/>
          <w:color w:val="000000" w:themeColor="text1"/>
          <w:sz w:val="24"/>
          <w:szCs w:val="28"/>
        </w:rPr>
        <w:t xml:space="preserve"> — </w:t>
      </w:r>
      <w:r w:rsidR="00290572" w:rsidRPr="00CD13A6">
        <w:rPr>
          <w:rFonts w:ascii="Arial" w:hAnsi="Arial" w:cs="Arial"/>
          <w:bCs/>
          <w:color w:val="000000" w:themeColor="text1"/>
          <w:sz w:val="24"/>
          <w:szCs w:val="28"/>
        </w:rPr>
        <w:t>Board Meeting 4-6:00 PM</w:t>
      </w:r>
    </w:p>
    <w:p w14:paraId="30E5D7AD" w14:textId="6D0CA0EA" w:rsidR="00B20ACE" w:rsidRPr="00365076" w:rsidRDefault="007B05AD" w:rsidP="00A17F1D">
      <w:pPr>
        <w:tabs>
          <w:tab w:val="left" w:pos="720"/>
          <w:tab w:val="left" w:pos="1440"/>
          <w:tab w:val="right" w:pos="9000"/>
          <w:tab w:val="right" w:pos="9216"/>
        </w:tabs>
        <w:ind w:left="90"/>
        <w:rPr>
          <w:rStyle w:val="Hyperlink"/>
          <w:rFonts w:ascii="Arial" w:hAnsi="Arial" w:cs="Arial"/>
          <w:sz w:val="24"/>
          <w:szCs w:val="28"/>
        </w:rPr>
      </w:pPr>
      <w:r w:rsidRPr="006E236E">
        <w:rPr>
          <w:rFonts w:ascii="Arial" w:hAnsi="Arial" w:cs="Arial"/>
          <w:sz w:val="24"/>
          <w:szCs w:val="24"/>
        </w:rPr>
        <w:t>October 10</w:t>
      </w:r>
      <w:r w:rsidR="004B1F3D">
        <w:rPr>
          <w:rFonts w:ascii="Arial" w:hAnsi="Arial" w:cs="Arial"/>
          <w:bCs/>
          <w:color w:val="000000" w:themeColor="text1"/>
          <w:sz w:val="24"/>
          <w:szCs w:val="28"/>
        </w:rPr>
        <w:t xml:space="preserve"> — </w:t>
      </w:r>
      <w:r w:rsidRPr="006E236E">
        <w:rPr>
          <w:rFonts w:ascii="Arial" w:hAnsi="Arial" w:cs="Arial"/>
          <w:sz w:val="24"/>
          <w:szCs w:val="24"/>
        </w:rPr>
        <w:t>Harvest Festival</w:t>
      </w:r>
      <w:r w:rsidR="00A17F1D" w:rsidRPr="00365076">
        <w:rPr>
          <w:rStyle w:val="Hyperlink"/>
          <w:rFonts w:ascii="Arial" w:hAnsi="Arial" w:cs="Arial"/>
          <w:sz w:val="24"/>
          <w:szCs w:val="28"/>
        </w:rPr>
        <w:t xml:space="preserve"> </w:t>
      </w:r>
    </w:p>
    <w:p w14:paraId="574E2A19" w14:textId="2218EA6B" w:rsidR="00CF6788" w:rsidRDefault="00CF6788" w:rsidP="00B20ACE"/>
    <w:sectPr w:rsidR="00CF6788" w:rsidSect="007705B8">
      <w:footerReference w:type="default" r:id="rId8"/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2317D" w14:textId="77777777" w:rsidR="00014F58" w:rsidRDefault="00014F58">
      <w:r>
        <w:separator/>
      </w:r>
    </w:p>
  </w:endnote>
  <w:endnote w:type="continuationSeparator" w:id="0">
    <w:p w14:paraId="562932D0" w14:textId="77777777" w:rsidR="00014F58" w:rsidRDefault="00014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altName w:val="Microsoft YaHei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518995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89CD638" w14:textId="77777777" w:rsidR="00CF6788" w:rsidRDefault="00CF6788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D2E986" w14:textId="77777777" w:rsidR="00CF6788" w:rsidRDefault="00CF67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F8829" w14:textId="77777777" w:rsidR="00014F58" w:rsidRDefault="00014F58">
      <w:r>
        <w:separator/>
      </w:r>
    </w:p>
  </w:footnote>
  <w:footnote w:type="continuationSeparator" w:id="0">
    <w:p w14:paraId="1BE33DB0" w14:textId="77777777" w:rsidR="00014F58" w:rsidRDefault="00014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4B1D"/>
    <w:multiLevelType w:val="hybridMultilevel"/>
    <w:tmpl w:val="CD606C0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0A024FC"/>
    <w:multiLevelType w:val="hybridMultilevel"/>
    <w:tmpl w:val="1F94E5E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4B674C4"/>
    <w:multiLevelType w:val="hybridMultilevel"/>
    <w:tmpl w:val="CA7EF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F0923"/>
    <w:multiLevelType w:val="hybridMultilevel"/>
    <w:tmpl w:val="49CC8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452F1"/>
    <w:multiLevelType w:val="multilevel"/>
    <w:tmpl w:val="7DCC9E22"/>
    <w:styleLink w:val="WWNum1"/>
    <w:lvl w:ilvl="0">
      <w:numFmt w:val="bullet"/>
      <w:lvlText w:val="●"/>
      <w:lvlJc w:val="left"/>
      <w:pPr>
        <w:ind w:left="720" w:hanging="360"/>
      </w:pPr>
      <w:rPr>
        <w:sz w:val="24"/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3DE2C8A"/>
    <w:multiLevelType w:val="multilevel"/>
    <w:tmpl w:val="D10E9AC2"/>
    <w:styleLink w:val="WWNum2"/>
    <w:lvl w:ilvl="0">
      <w:numFmt w:val="bullet"/>
      <w:lvlText w:val="●"/>
      <w:lvlJc w:val="left"/>
      <w:pPr>
        <w:ind w:left="720" w:hanging="360"/>
      </w:pPr>
      <w:rPr>
        <w:sz w:val="24"/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1025069"/>
    <w:multiLevelType w:val="hybridMultilevel"/>
    <w:tmpl w:val="0DE20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43E41"/>
    <w:multiLevelType w:val="hybridMultilevel"/>
    <w:tmpl w:val="21FC4A9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3C112580"/>
    <w:multiLevelType w:val="hybridMultilevel"/>
    <w:tmpl w:val="A84C0D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0F174B"/>
    <w:multiLevelType w:val="hybridMultilevel"/>
    <w:tmpl w:val="A746BE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064F7"/>
    <w:multiLevelType w:val="hybridMultilevel"/>
    <w:tmpl w:val="3F027AA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3F597451"/>
    <w:multiLevelType w:val="hybridMultilevel"/>
    <w:tmpl w:val="8B303762"/>
    <w:lvl w:ilvl="0" w:tplc="FB44F8D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21B9C"/>
    <w:multiLevelType w:val="hybridMultilevel"/>
    <w:tmpl w:val="9D2E78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42855"/>
    <w:multiLevelType w:val="multilevel"/>
    <w:tmpl w:val="0B32BD3E"/>
    <w:styleLink w:val="WWNum3"/>
    <w:lvl w:ilvl="0">
      <w:numFmt w:val="bullet"/>
      <w:lvlText w:val="●"/>
      <w:lvlJc w:val="left"/>
      <w:pPr>
        <w:ind w:left="720" w:hanging="360"/>
      </w:pPr>
      <w:rPr>
        <w:sz w:val="24"/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FF55133"/>
    <w:multiLevelType w:val="hybridMultilevel"/>
    <w:tmpl w:val="FF10D55A"/>
    <w:lvl w:ilvl="0" w:tplc="699608CC">
      <w:start w:val="1"/>
      <w:numFmt w:val="upperLetter"/>
      <w:lvlText w:val="%1."/>
      <w:lvlJc w:val="left"/>
      <w:pPr>
        <w:ind w:left="1440" w:hanging="720"/>
      </w:pPr>
      <w:rPr>
        <w:rFonts w:ascii="Aptos" w:eastAsiaTheme="minorHAnsi" w:hAnsi="Aptos" w:cs="Aptos"/>
        <w:b/>
        <w:bCs/>
        <w:sz w:val="28"/>
        <w:szCs w:val="28"/>
      </w:rPr>
    </w:lvl>
    <w:lvl w:ilvl="1" w:tplc="15E07DF8">
      <w:start w:val="1"/>
      <w:numFmt w:val="decimal"/>
      <w:lvlText w:val="%2."/>
      <w:lvlJc w:val="left"/>
      <w:pPr>
        <w:ind w:left="1800" w:hanging="360"/>
      </w:pPr>
      <w:rPr>
        <w:rFonts w:ascii="Aptos" w:eastAsiaTheme="minorHAnsi" w:hAnsi="Aptos" w:cs="Aptos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4E6C23"/>
    <w:multiLevelType w:val="hybridMultilevel"/>
    <w:tmpl w:val="6FE2A2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65973E5"/>
    <w:multiLevelType w:val="hybridMultilevel"/>
    <w:tmpl w:val="F44C8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F3742B"/>
    <w:multiLevelType w:val="hybridMultilevel"/>
    <w:tmpl w:val="C87248A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7D032B80"/>
    <w:multiLevelType w:val="multilevel"/>
    <w:tmpl w:val="12602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B01385"/>
    <w:multiLevelType w:val="hybridMultilevel"/>
    <w:tmpl w:val="B53435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359502230">
    <w:abstractNumId w:val="15"/>
  </w:num>
  <w:num w:numId="2" w16cid:durableId="2143234170">
    <w:abstractNumId w:val="1"/>
  </w:num>
  <w:num w:numId="3" w16cid:durableId="1858424327">
    <w:abstractNumId w:val="7"/>
  </w:num>
  <w:num w:numId="4" w16cid:durableId="232082553">
    <w:abstractNumId w:val="19"/>
  </w:num>
  <w:num w:numId="5" w16cid:durableId="218245740">
    <w:abstractNumId w:val="4"/>
  </w:num>
  <w:num w:numId="6" w16cid:durableId="1491940393">
    <w:abstractNumId w:val="5"/>
  </w:num>
  <w:num w:numId="7" w16cid:durableId="825777956">
    <w:abstractNumId w:val="13"/>
  </w:num>
  <w:num w:numId="8" w16cid:durableId="692877060">
    <w:abstractNumId w:val="10"/>
  </w:num>
  <w:num w:numId="9" w16cid:durableId="237331982">
    <w:abstractNumId w:val="17"/>
  </w:num>
  <w:num w:numId="10" w16cid:durableId="1312172759">
    <w:abstractNumId w:val="11"/>
  </w:num>
  <w:num w:numId="11" w16cid:durableId="938833340">
    <w:abstractNumId w:val="0"/>
  </w:num>
  <w:num w:numId="12" w16cid:durableId="16348560">
    <w:abstractNumId w:val="6"/>
  </w:num>
  <w:num w:numId="13" w16cid:durableId="1730225043">
    <w:abstractNumId w:val="2"/>
  </w:num>
  <w:num w:numId="14" w16cid:durableId="528836985">
    <w:abstractNumId w:val="3"/>
  </w:num>
  <w:num w:numId="15" w16cid:durableId="4930361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032969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16484597">
    <w:abstractNumId w:val="9"/>
  </w:num>
  <w:num w:numId="18" w16cid:durableId="80642001">
    <w:abstractNumId w:val="8"/>
  </w:num>
  <w:num w:numId="19" w16cid:durableId="706416897">
    <w:abstractNumId w:val="16"/>
  </w:num>
  <w:num w:numId="20" w16cid:durableId="1575235436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88"/>
    <w:rsid w:val="00002A84"/>
    <w:rsid w:val="00002B45"/>
    <w:rsid w:val="0000379D"/>
    <w:rsid w:val="0000461C"/>
    <w:rsid w:val="0000779D"/>
    <w:rsid w:val="00010A8B"/>
    <w:rsid w:val="0001309F"/>
    <w:rsid w:val="00014F58"/>
    <w:rsid w:val="000169E8"/>
    <w:rsid w:val="0001796A"/>
    <w:rsid w:val="000222A0"/>
    <w:rsid w:val="00025831"/>
    <w:rsid w:val="00025930"/>
    <w:rsid w:val="0002607A"/>
    <w:rsid w:val="00026EB8"/>
    <w:rsid w:val="00036B85"/>
    <w:rsid w:val="00036C2A"/>
    <w:rsid w:val="00037505"/>
    <w:rsid w:val="0004401C"/>
    <w:rsid w:val="0004469C"/>
    <w:rsid w:val="00044AC0"/>
    <w:rsid w:val="00053D05"/>
    <w:rsid w:val="00060A72"/>
    <w:rsid w:val="00061C14"/>
    <w:rsid w:val="00062D87"/>
    <w:rsid w:val="00067095"/>
    <w:rsid w:val="000703F6"/>
    <w:rsid w:val="00070BDB"/>
    <w:rsid w:val="00075465"/>
    <w:rsid w:val="00075A12"/>
    <w:rsid w:val="000766E2"/>
    <w:rsid w:val="0008271E"/>
    <w:rsid w:val="00084762"/>
    <w:rsid w:val="00085D00"/>
    <w:rsid w:val="00086EFB"/>
    <w:rsid w:val="0008746A"/>
    <w:rsid w:val="00090D1C"/>
    <w:rsid w:val="00093FD6"/>
    <w:rsid w:val="0009744F"/>
    <w:rsid w:val="000A1374"/>
    <w:rsid w:val="000A2279"/>
    <w:rsid w:val="000A23EA"/>
    <w:rsid w:val="000A3972"/>
    <w:rsid w:val="000A5069"/>
    <w:rsid w:val="000A54D9"/>
    <w:rsid w:val="000A7612"/>
    <w:rsid w:val="000B209E"/>
    <w:rsid w:val="000B2459"/>
    <w:rsid w:val="000B443B"/>
    <w:rsid w:val="000B45CB"/>
    <w:rsid w:val="000B7EDC"/>
    <w:rsid w:val="000C2237"/>
    <w:rsid w:val="000C28AE"/>
    <w:rsid w:val="000C5675"/>
    <w:rsid w:val="000C7783"/>
    <w:rsid w:val="000D56E5"/>
    <w:rsid w:val="000D6529"/>
    <w:rsid w:val="000E0A02"/>
    <w:rsid w:val="000E0DBC"/>
    <w:rsid w:val="000E1557"/>
    <w:rsid w:val="000E2E72"/>
    <w:rsid w:val="000E7710"/>
    <w:rsid w:val="000F101C"/>
    <w:rsid w:val="000F45BA"/>
    <w:rsid w:val="000F5F15"/>
    <w:rsid w:val="0010082F"/>
    <w:rsid w:val="001012EB"/>
    <w:rsid w:val="00101C77"/>
    <w:rsid w:val="00102AF8"/>
    <w:rsid w:val="001361C2"/>
    <w:rsid w:val="0014313F"/>
    <w:rsid w:val="00144898"/>
    <w:rsid w:val="0014497E"/>
    <w:rsid w:val="00145673"/>
    <w:rsid w:val="00145C0A"/>
    <w:rsid w:val="001462FD"/>
    <w:rsid w:val="00150DB3"/>
    <w:rsid w:val="001519C4"/>
    <w:rsid w:val="0015224C"/>
    <w:rsid w:val="00152E73"/>
    <w:rsid w:val="00155A16"/>
    <w:rsid w:val="00166506"/>
    <w:rsid w:val="00174282"/>
    <w:rsid w:val="00177207"/>
    <w:rsid w:val="001834BF"/>
    <w:rsid w:val="0018444C"/>
    <w:rsid w:val="00186CEB"/>
    <w:rsid w:val="00187A90"/>
    <w:rsid w:val="00190ACB"/>
    <w:rsid w:val="00191FF4"/>
    <w:rsid w:val="00192188"/>
    <w:rsid w:val="001A01E5"/>
    <w:rsid w:val="001A0800"/>
    <w:rsid w:val="001A178F"/>
    <w:rsid w:val="001A198D"/>
    <w:rsid w:val="001A4370"/>
    <w:rsid w:val="001A4DF2"/>
    <w:rsid w:val="001A53F0"/>
    <w:rsid w:val="001B12A6"/>
    <w:rsid w:val="001B14F0"/>
    <w:rsid w:val="001B393D"/>
    <w:rsid w:val="001B6CFF"/>
    <w:rsid w:val="001B7729"/>
    <w:rsid w:val="001C025D"/>
    <w:rsid w:val="001C232E"/>
    <w:rsid w:val="001C26CA"/>
    <w:rsid w:val="001C5B71"/>
    <w:rsid w:val="001D00AB"/>
    <w:rsid w:val="001D0F9C"/>
    <w:rsid w:val="001D2D10"/>
    <w:rsid w:val="001D4D38"/>
    <w:rsid w:val="001E5CEA"/>
    <w:rsid w:val="001E79F2"/>
    <w:rsid w:val="001F54AB"/>
    <w:rsid w:val="001F73A0"/>
    <w:rsid w:val="001F7C07"/>
    <w:rsid w:val="0020692B"/>
    <w:rsid w:val="00210EC0"/>
    <w:rsid w:val="00211B8F"/>
    <w:rsid w:val="00212588"/>
    <w:rsid w:val="00217138"/>
    <w:rsid w:val="00230056"/>
    <w:rsid w:val="0023159C"/>
    <w:rsid w:val="00231C87"/>
    <w:rsid w:val="00232516"/>
    <w:rsid w:val="00234057"/>
    <w:rsid w:val="002361A8"/>
    <w:rsid w:val="00236DDF"/>
    <w:rsid w:val="00237B23"/>
    <w:rsid w:val="00242D82"/>
    <w:rsid w:val="0024310B"/>
    <w:rsid w:val="00244F79"/>
    <w:rsid w:val="00246F33"/>
    <w:rsid w:val="00256021"/>
    <w:rsid w:val="00260E65"/>
    <w:rsid w:val="00263799"/>
    <w:rsid w:val="002651C2"/>
    <w:rsid w:val="002653B6"/>
    <w:rsid w:val="0026626C"/>
    <w:rsid w:val="002668AD"/>
    <w:rsid w:val="0026729F"/>
    <w:rsid w:val="0027069E"/>
    <w:rsid w:val="002754D6"/>
    <w:rsid w:val="00275668"/>
    <w:rsid w:val="002765EB"/>
    <w:rsid w:val="00277BB0"/>
    <w:rsid w:val="00281914"/>
    <w:rsid w:val="0028346A"/>
    <w:rsid w:val="00283614"/>
    <w:rsid w:val="002837F2"/>
    <w:rsid w:val="00286E90"/>
    <w:rsid w:val="00286FDA"/>
    <w:rsid w:val="002877A8"/>
    <w:rsid w:val="00290308"/>
    <w:rsid w:val="00290572"/>
    <w:rsid w:val="00293CE7"/>
    <w:rsid w:val="00294693"/>
    <w:rsid w:val="002946FC"/>
    <w:rsid w:val="00295BA5"/>
    <w:rsid w:val="00295F1B"/>
    <w:rsid w:val="00297ABC"/>
    <w:rsid w:val="002A199D"/>
    <w:rsid w:val="002A310B"/>
    <w:rsid w:val="002A4B50"/>
    <w:rsid w:val="002A6FBF"/>
    <w:rsid w:val="002A74A8"/>
    <w:rsid w:val="002A7EBC"/>
    <w:rsid w:val="002B525E"/>
    <w:rsid w:val="002B5EA3"/>
    <w:rsid w:val="002B6B26"/>
    <w:rsid w:val="002B6C88"/>
    <w:rsid w:val="002C2701"/>
    <w:rsid w:val="002C27F4"/>
    <w:rsid w:val="002C2F3A"/>
    <w:rsid w:val="002C401B"/>
    <w:rsid w:val="002C4D83"/>
    <w:rsid w:val="002C645D"/>
    <w:rsid w:val="002C7D18"/>
    <w:rsid w:val="002D0691"/>
    <w:rsid w:val="002E0A3E"/>
    <w:rsid w:val="002E3667"/>
    <w:rsid w:val="002E4820"/>
    <w:rsid w:val="002E6A6F"/>
    <w:rsid w:val="002F0F2E"/>
    <w:rsid w:val="002F139E"/>
    <w:rsid w:val="002F5B38"/>
    <w:rsid w:val="00305578"/>
    <w:rsid w:val="00307632"/>
    <w:rsid w:val="00307FB9"/>
    <w:rsid w:val="00310C11"/>
    <w:rsid w:val="00312227"/>
    <w:rsid w:val="00312F03"/>
    <w:rsid w:val="00316DB2"/>
    <w:rsid w:val="00317BF4"/>
    <w:rsid w:val="0032001A"/>
    <w:rsid w:val="00320FF6"/>
    <w:rsid w:val="00323487"/>
    <w:rsid w:val="00324704"/>
    <w:rsid w:val="00325A40"/>
    <w:rsid w:val="00326A04"/>
    <w:rsid w:val="003276B2"/>
    <w:rsid w:val="00330FB2"/>
    <w:rsid w:val="0033148A"/>
    <w:rsid w:val="00337366"/>
    <w:rsid w:val="00340076"/>
    <w:rsid w:val="0034414B"/>
    <w:rsid w:val="00344BD5"/>
    <w:rsid w:val="00344CF3"/>
    <w:rsid w:val="00345D8D"/>
    <w:rsid w:val="00353F6B"/>
    <w:rsid w:val="003546EE"/>
    <w:rsid w:val="00354E56"/>
    <w:rsid w:val="00355852"/>
    <w:rsid w:val="00356B9E"/>
    <w:rsid w:val="003614A2"/>
    <w:rsid w:val="003645AF"/>
    <w:rsid w:val="00365076"/>
    <w:rsid w:val="0036626A"/>
    <w:rsid w:val="003677FF"/>
    <w:rsid w:val="00373830"/>
    <w:rsid w:val="003738AC"/>
    <w:rsid w:val="00377F91"/>
    <w:rsid w:val="003815BC"/>
    <w:rsid w:val="00386B64"/>
    <w:rsid w:val="003871C9"/>
    <w:rsid w:val="0039072D"/>
    <w:rsid w:val="00391A8D"/>
    <w:rsid w:val="00391CE6"/>
    <w:rsid w:val="00395703"/>
    <w:rsid w:val="00396AAB"/>
    <w:rsid w:val="003A254E"/>
    <w:rsid w:val="003A2CC6"/>
    <w:rsid w:val="003A35FD"/>
    <w:rsid w:val="003A4763"/>
    <w:rsid w:val="003A4E89"/>
    <w:rsid w:val="003A76AF"/>
    <w:rsid w:val="003B0049"/>
    <w:rsid w:val="003B4029"/>
    <w:rsid w:val="003B4439"/>
    <w:rsid w:val="003B79E4"/>
    <w:rsid w:val="003C0B46"/>
    <w:rsid w:val="003C282F"/>
    <w:rsid w:val="003D10AB"/>
    <w:rsid w:val="003D183B"/>
    <w:rsid w:val="003D3D14"/>
    <w:rsid w:val="003E0B98"/>
    <w:rsid w:val="003E12E8"/>
    <w:rsid w:val="003E4FA2"/>
    <w:rsid w:val="003E6A1D"/>
    <w:rsid w:val="003F2BDD"/>
    <w:rsid w:val="003F3BD3"/>
    <w:rsid w:val="003F463B"/>
    <w:rsid w:val="003F5573"/>
    <w:rsid w:val="004001EC"/>
    <w:rsid w:val="00401651"/>
    <w:rsid w:val="00401F8D"/>
    <w:rsid w:val="00402F53"/>
    <w:rsid w:val="00406108"/>
    <w:rsid w:val="00406907"/>
    <w:rsid w:val="00407BD4"/>
    <w:rsid w:val="00410484"/>
    <w:rsid w:val="00410B60"/>
    <w:rsid w:val="0041257B"/>
    <w:rsid w:val="004135F3"/>
    <w:rsid w:val="00425594"/>
    <w:rsid w:val="00426AF1"/>
    <w:rsid w:val="00432DF0"/>
    <w:rsid w:val="00433C65"/>
    <w:rsid w:val="0043466B"/>
    <w:rsid w:val="00435C99"/>
    <w:rsid w:val="00436024"/>
    <w:rsid w:val="00443FCF"/>
    <w:rsid w:val="00451C79"/>
    <w:rsid w:val="00452913"/>
    <w:rsid w:val="00452C60"/>
    <w:rsid w:val="004567E9"/>
    <w:rsid w:val="00460B23"/>
    <w:rsid w:val="00460E9D"/>
    <w:rsid w:val="00461656"/>
    <w:rsid w:val="00461FF1"/>
    <w:rsid w:val="00465916"/>
    <w:rsid w:val="004706D1"/>
    <w:rsid w:val="00471E0B"/>
    <w:rsid w:val="00471E85"/>
    <w:rsid w:val="00472238"/>
    <w:rsid w:val="004725D1"/>
    <w:rsid w:val="00473FAB"/>
    <w:rsid w:val="00477356"/>
    <w:rsid w:val="00480773"/>
    <w:rsid w:val="00482B87"/>
    <w:rsid w:val="00485189"/>
    <w:rsid w:val="004852C2"/>
    <w:rsid w:val="00485453"/>
    <w:rsid w:val="00486589"/>
    <w:rsid w:val="00492942"/>
    <w:rsid w:val="00495C25"/>
    <w:rsid w:val="00495D24"/>
    <w:rsid w:val="004A16B8"/>
    <w:rsid w:val="004A1CA7"/>
    <w:rsid w:val="004A2E0A"/>
    <w:rsid w:val="004A41BE"/>
    <w:rsid w:val="004A4C33"/>
    <w:rsid w:val="004A6DB5"/>
    <w:rsid w:val="004B0986"/>
    <w:rsid w:val="004B11B6"/>
    <w:rsid w:val="004B1F3D"/>
    <w:rsid w:val="004B21AA"/>
    <w:rsid w:val="004B2A4A"/>
    <w:rsid w:val="004B2D7A"/>
    <w:rsid w:val="004B7684"/>
    <w:rsid w:val="004C002C"/>
    <w:rsid w:val="004C0F58"/>
    <w:rsid w:val="004C2C63"/>
    <w:rsid w:val="004C3020"/>
    <w:rsid w:val="004C32D6"/>
    <w:rsid w:val="004C360C"/>
    <w:rsid w:val="004C5A66"/>
    <w:rsid w:val="004C7CC0"/>
    <w:rsid w:val="004D0AD6"/>
    <w:rsid w:val="004D1110"/>
    <w:rsid w:val="004D2A39"/>
    <w:rsid w:val="004D4ED1"/>
    <w:rsid w:val="004E17B9"/>
    <w:rsid w:val="004E2E7F"/>
    <w:rsid w:val="004E47FB"/>
    <w:rsid w:val="004E4BF2"/>
    <w:rsid w:val="004E541A"/>
    <w:rsid w:val="004E70C6"/>
    <w:rsid w:val="004F0027"/>
    <w:rsid w:val="004F1655"/>
    <w:rsid w:val="004F1A14"/>
    <w:rsid w:val="004F1C01"/>
    <w:rsid w:val="004F6ED6"/>
    <w:rsid w:val="00500C79"/>
    <w:rsid w:val="00503307"/>
    <w:rsid w:val="0050385C"/>
    <w:rsid w:val="00505493"/>
    <w:rsid w:val="005070B6"/>
    <w:rsid w:val="0051340D"/>
    <w:rsid w:val="0051538A"/>
    <w:rsid w:val="0051602F"/>
    <w:rsid w:val="005203DA"/>
    <w:rsid w:val="005230F4"/>
    <w:rsid w:val="00523A1E"/>
    <w:rsid w:val="00524E7B"/>
    <w:rsid w:val="0052578C"/>
    <w:rsid w:val="00527A24"/>
    <w:rsid w:val="00532260"/>
    <w:rsid w:val="005327A8"/>
    <w:rsid w:val="0053372A"/>
    <w:rsid w:val="00535B4F"/>
    <w:rsid w:val="00537851"/>
    <w:rsid w:val="00540432"/>
    <w:rsid w:val="005415EC"/>
    <w:rsid w:val="005419F8"/>
    <w:rsid w:val="00542678"/>
    <w:rsid w:val="00547FF7"/>
    <w:rsid w:val="00551688"/>
    <w:rsid w:val="005521C1"/>
    <w:rsid w:val="00554E19"/>
    <w:rsid w:val="005564D0"/>
    <w:rsid w:val="005704B7"/>
    <w:rsid w:val="0057102C"/>
    <w:rsid w:val="00572D2C"/>
    <w:rsid w:val="0057422C"/>
    <w:rsid w:val="00577ECD"/>
    <w:rsid w:val="00581913"/>
    <w:rsid w:val="0058784C"/>
    <w:rsid w:val="00587E6E"/>
    <w:rsid w:val="00590933"/>
    <w:rsid w:val="005924F6"/>
    <w:rsid w:val="00592C59"/>
    <w:rsid w:val="00594CB2"/>
    <w:rsid w:val="005954A6"/>
    <w:rsid w:val="00597D71"/>
    <w:rsid w:val="005A0332"/>
    <w:rsid w:val="005A70DD"/>
    <w:rsid w:val="005B21CC"/>
    <w:rsid w:val="005C13A9"/>
    <w:rsid w:val="005C280F"/>
    <w:rsid w:val="005D07ED"/>
    <w:rsid w:val="005D09D3"/>
    <w:rsid w:val="005D1FBB"/>
    <w:rsid w:val="005D4CE6"/>
    <w:rsid w:val="005D4FC8"/>
    <w:rsid w:val="005D6961"/>
    <w:rsid w:val="005D78B4"/>
    <w:rsid w:val="005E0201"/>
    <w:rsid w:val="005E3827"/>
    <w:rsid w:val="005E6ED4"/>
    <w:rsid w:val="005F10A8"/>
    <w:rsid w:val="00600321"/>
    <w:rsid w:val="006006F6"/>
    <w:rsid w:val="00600A08"/>
    <w:rsid w:val="00600AB6"/>
    <w:rsid w:val="00602B54"/>
    <w:rsid w:val="00602F1A"/>
    <w:rsid w:val="00605B73"/>
    <w:rsid w:val="006078A1"/>
    <w:rsid w:val="00607E13"/>
    <w:rsid w:val="0061355D"/>
    <w:rsid w:val="00615A0D"/>
    <w:rsid w:val="00615A8F"/>
    <w:rsid w:val="00624319"/>
    <w:rsid w:val="00625077"/>
    <w:rsid w:val="00626373"/>
    <w:rsid w:val="00640A45"/>
    <w:rsid w:val="00640F93"/>
    <w:rsid w:val="00641104"/>
    <w:rsid w:val="006411B4"/>
    <w:rsid w:val="00642F3A"/>
    <w:rsid w:val="00645881"/>
    <w:rsid w:val="006502B4"/>
    <w:rsid w:val="0065062B"/>
    <w:rsid w:val="00650EF1"/>
    <w:rsid w:val="006547ED"/>
    <w:rsid w:val="00657445"/>
    <w:rsid w:val="00663876"/>
    <w:rsid w:val="00664330"/>
    <w:rsid w:val="0066459C"/>
    <w:rsid w:val="006701E4"/>
    <w:rsid w:val="006701E9"/>
    <w:rsid w:val="0067032F"/>
    <w:rsid w:val="00671240"/>
    <w:rsid w:val="006718FD"/>
    <w:rsid w:val="00674E05"/>
    <w:rsid w:val="00677A9C"/>
    <w:rsid w:val="00682F55"/>
    <w:rsid w:val="00683542"/>
    <w:rsid w:val="00684907"/>
    <w:rsid w:val="00685641"/>
    <w:rsid w:val="00685F4D"/>
    <w:rsid w:val="00687F38"/>
    <w:rsid w:val="00692AFA"/>
    <w:rsid w:val="00693118"/>
    <w:rsid w:val="006932D9"/>
    <w:rsid w:val="00694147"/>
    <w:rsid w:val="006963F6"/>
    <w:rsid w:val="00697273"/>
    <w:rsid w:val="006A3ABE"/>
    <w:rsid w:val="006A4656"/>
    <w:rsid w:val="006A51E1"/>
    <w:rsid w:val="006B1A03"/>
    <w:rsid w:val="006B39F1"/>
    <w:rsid w:val="006B5B32"/>
    <w:rsid w:val="006B5BC9"/>
    <w:rsid w:val="006B6001"/>
    <w:rsid w:val="006C263D"/>
    <w:rsid w:val="006C50C4"/>
    <w:rsid w:val="006C5FA8"/>
    <w:rsid w:val="006D0FCA"/>
    <w:rsid w:val="006D53A2"/>
    <w:rsid w:val="006D5539"/>
    <w:rsid w:val="006D7658"/>
    <w:rsid w:val="006D7BD8"/>
    <w:rsid w:val="006E0707"/>
    <w:rsid w:val="006E0BC8"/>
    <w:rsid w:val="006E1F2B"/>
    <w:rsid w:val="006E236E"/>
    <w:rsid w:val="006E2749"/>
    <w:rsid w:val="006E2FCB"/>
    <w:rsid w:val="006F0542"/>
    <w:rsid w:val="006F2ABB"/>
    <w:rsid w:val="006F4954"/>
    <w:rsid w:val="006F78D5"/>
    <w:rsid w:val="006F7F16"/>
    <w:rsid w:val="00700586"/>
    <w:rsid w:val="00706BF1"/>
    <w:rsid w:val="00707106"/>
    <w:rsid w:val="0070748D"/>
    <w:rsid w:val="00707DCE"/>
    <w:rsid w:val="0071049F"/>
    <w:rsid w:val="00713865"/>
    <w:rsid w:val="00715051"/>
    <w:rsid w:val="00715D4B"/>
    <w:rsid w:val="00715E88"/>
    <w:rsid w:val="00717B95"/>
    <w:rsid w:val="00722B6D"/>
    <w:rsid w:val="007242E2"/>
    <w:rsid w:val="00725E0E"/>
    <w:rsid w:val="0073269A"/>
    <w:rsid w:val="00734748"/>
    <w:rsid w:val="00735D77"/>
    <w:rsid w:val="00743FDA"/>
    <w:rsid w:val="0074458E"/>
    <w:rsid w:val="00744C07"/>
    <w:rsid w:val="00753C86"/>
    <w:rsid w:val="00754339"/>
    <w:rsid w:val="007558FA"/>
    <w:rsid w:val="00755E9E"/>
    <w:rsid w:val="00756581"/>
    <w:rsid w:val="00760F4F"/>
    <w:rsid w:val="00761866"/>
    <w:rsid w:val="00764E5F"/>
    <w:rsid w:val="007702FF"/>
    <w:rsid w:val="007705B8"/>
    <w:rsid w:val="00773541"/>
    <w:rsid w:val="007759E7"/>
    <w:rsid w:val="00775ACE"/>
    <w:rsid w:val="00776022"/>
    <w:rsid w:val="00782934"/>
    <w:rsid w:val="00782C62"/>
    <w:rsid w:val="00782E49"/>
    <w:rsid w:val="00784F0A"/>
    <w:rsid w:val="00786F8F"/>
    <w:rsid w:val="00787257"/>
    <w:rsid w:val="00793A3D"/>
    <w:rsid w:val="007940CE"/>
    <w:rsid w:val="007941FC"/>
    <w:rsid w:val="007972C0"/>
    <w:rsid w:val="0079747D"/>
    <w:rsid w:val="007A05BD"/>
    <w:rsid w:val="007A07AC"/>
    <w:rsid w:val="007A0FF5"/>
    <w:rsid w:val="007A1523"/>
    <w:rsid w:val="007A1F19"/>
    <w:rsid w:val="007B05AD"/>
    <w:rsid w:val="007B09BB"/>
    <w:rsid w:val="007B1BDE"/>
    <w:rsid w:val="007B3661"/>
    <w:rsid w:val="007B4B94"/>
    <w:rsid w:val="007B76C4"/>
    <w:rsid w:val="007C3CD4"/>
    <w:rsid w:val="007C50BA"/>
    <w:rsid w:val="007C5317"/>
    <w:rsid w:val="007C63C3"/>
    <w:rsid w:val="007C72B3"/>
    <w:rsid w:val="007D0FDD"/>
    <w:rsid w:val="007D2780"/>
    <w:rsid w:val="007D558F"/>
    <w:rsid w:val="007D6D82"/>
    <w:rsid w:val="007E0149"/>
    <w:rsid w:val="007E0F1D"/>
    <w:rsid w:val="007E40A9"/>
    <w:rsid w:val="007E5C7D"/>
    <w:rsid w:val="007F0DFD"/>
    <w:rsid w:val="007F1110"/>
    <w:rsid w:val="007F4F6F"/>
    <w:rsid w:val="007F6636"/>
    <w:rsid w:val="007F708E"/>
    <w:rsid w:val="007F7573"/>
    <w:rsid w:val="00805235"/>
    <w:rsid w:val="00806EC6"/>
    <w:rsid w:val="00807057"/>
    <w:rsid w:val="008129B9"/>
    <w:rsid w:val="0081405D"/>
    <w:rsid w:val="00814A8C"/>
    <w:rsid w:val="00822AF8"/>
    <w:rsid w:val="0082641D"/>
    <w:rsid w:val="00826923"/>
    <w:rsid w:val="00836BB5"/>
    <w:rsid w:val="008403A4"/>
    <w:rsid w:val="008431A0"/>
    <w:rsid w:val="008434A5"/>
    <w:rsid w:val="00846F70"/>
    <w:rsid w:val="00853A99"/>
    <w:rsid w:val="00853DCD"/>
    <w:rsid w:val="008543EA"/>
    <w:rsid w:val="00854D6F"/>
    <w:rsid w:val="00856E28"/>
    <w:rsid w:val="00856F4E"/>
    <w:rsid w:val="008600C1"/>
    <w:rsid w:val="00861999"/>
    <w:rsid w:val="008625D0"/>
    <w:rsid w:val="008628EB"/>
    <w:rsid w:val="0086359D"/>
    <w:rsid w:val="00863B38"/>
    <w:rsid w:val="00866186"/>
    <w:rsid w:val="0086630A"/>
    <w:rsid w:val="00871DF6"/>
    <w:rsid w:val="0088087D"/>
    <w:rsid w:val="00881587"/>
    <w:rsid w:val="00882554"/>
    <w:rsid w:val="008834CC"/>
    <w:rsid w:val="00883D71"/>
    <w:rsid w:val="00887E6B"/>
    <w:rsid w:val="0089233E"/>
    <w:rsid w:val="0089251C"/>
    <w:rsid w:val="008948F1"/>
    <w:rsid w:val="008A384E"/>
    <w:rsid w:val="008A7989"/>
    <w:rsid w:val="008B0951"/>
    <w:rsid w:val="008B50E0"/>
    <w:rsid w:val="008B69B2"/>
    <w:rsid w:val="008C32EF"/>
    <w:rsid w:val="008C4A54"/>
    <w:rsid w:val="008C714F"/>
    <w:rsid w:val="008D298D"/>
    <w:rsid w:val="008E164E"/>
    <w:rsid w:val="008E2A98"/>
    <w:rsid w:val="008E3C59"/>
    <w:rsid w:val="008E53E9"/>
    <w:rsid w:val="008F6577"/>
    <w:rsid w:val="0090088B"/>
    <w:rsid w:val="0090121A"/>
    <w:rsid w:val="00901375"/>
    <w:rsid w:val="009014AA"/>
    <w:rsid w:val="0090316A"/>
    <w:rsid w:val="009031FE"/>
    <w:rsid w:val="00904240"/>
    <w:rsid w:val="00904F5E"/>
    <w:rsid w:val="00906E62"/>
    <w:rsid w:val="00907037"/>
    <w:rsid w:val="009103B6"/>
    <w:rsid w:val="00911334"/>
    <w:rsid w:val="009122A9"/>
    <w:rsid w:val="00913AD3"/>
    <w:rsid w:val="00917CEF"/>
    <w:rsid w:val="009207E2"/>
    <w:rsid w:val="0092401D"/>
    <w:rsid w:val="0092546D"/>
    <w:rsid w:val="00925859"/>
    <w:rsid w:val="009337B9"/>
    <w:rsid w:val="00936219"/>
    <w:rsid w:val="00937A72"/>
    <w:rsid w:val="009414B0"/>
    <w:rsid w:val="00941DA3"/>
    <w:rsid w:val="00941E21"/>
    <w:rsid w:val="00941EC3"/>
    <w:rsid w:val="00942C04"/>
    <w:rsid w:val="0094495D"/>
    <w:rsid w:val="009467F0"/>
    <w:rsid w:val="009506D1"/>
    <w:rsid w:val="00956666"/>
    <w:rsid w:val="0096010C"/>
    <w:rsid w:val="00961FBD"/>
    <w:rsid w:val="00964993"/>
    <w:rsid w:val="0097014A"/>
    <w:rsid w:val="00971002"/>
    <w:rsid w:val="00973764"/>
    <w:rsid w:val="009752A2"/>
    <w:rsid w:val="00976F45"/>
    <w:rsid w:val="00977C73"/>
    <w:rsid w:val="00984C5A"/>
    <w:rsid w:val="00991CE2"/>
    <w:rsid w:val="00992F20"/>
    <w:rsid w:val="0099333E"/>
    <w:rsid w:val="00994F22"/>
    <w:rsid w:val="00996864"/>
    <w:rsid w:val="009A0407"/>
    <w:rsid w:val="009A08FF"/>
    <w:rsid w:val="009A76E1"/>
    <w:rsid w:val="009B07C2"/>
    <w:rsid w:val="009B162F"/>
    <w:rsid w:val="009B355D"/>
    <w:rsid w:val="009C0188"/>
    <w:rsid w:val="009C1F3B"/>
    <w:rsid w:val="009C59DA"/>
    <w:rsid w:val="009C7360"/>
    <w:rsid w:val="009C75A1"/>
    <w:rsid w:val="009C7685"/>
    <w:rsid w:val="009D10C9"/>
    <w:rsid w:val="009D12CA"/>
    <w:rsid w:val="009D22D4"/>
    <w:rsid w:val="009E31D4"/>
    <w:rsid w:val="009E4F19"/>
    <w:rsid w:val="009E7533"/>
    <w:rsid w:val="009F2779"/>
    <w:rsid w:val="009F2BEE"/>
    <w:rsid w:val="009F5E85"/>
    <w:rsid w:val="00A00CF5"/>
    <w:rsid w:val="00A02204"/>
    <w:rsid w:val="00A04B18"/>
    <w:rsid w:val="00A05F0A"/>
    <w:rsid w:val="00A10017"/>
    <w:rsid w:val="00A13D96"/>
    <w:rsid w:val="00A144B4"/>
    <w:rsid w:val="00A14592"/>
    <w:rsid w:val="00A14CF1"/>
    <w:rsid w:val="00A17F1D"/>
    <w:rsid w:val="00A21FFE"/>
    <w:rsid w:val="00A22A27"/>
    <w:rsid w:val="00A23C84"/>
    <w:rsid w:val="00A23DD5"/>
    <w:rsid w:val="00A250D4"/>
    <w:rsid w:val="00A25760"/>
    <w:rsid w:val="00A35F62"/>
    <w:rsid w:val="00A3732B"/>
    <w:rsid w:val="00A4596B"/>
    <w:rsid w:val="00A4688B"/>
    <w:rsid w:val="00A46F9C"/>
    <w:rsid w:val="00A47064"/>
    <w:rsid w:val="00A473ED"/>
    <w:rsid w:val="00A47845"/>
    <w:rsid w:val="00A5318A"/>
    <w:rsid w:val="00A55F94"/>
    <w:rsid w:val="00A6257A"/>
    <w:rsid w:val="00A62E55"/>
    <w:rsid w:val="00A65AB6"/>
    <w:rsid w:val="00A67935"/>
    <w:rsid w:val="00A70D91"/>
    <w:rsid w:val="00A7324D"/>
    <w:rsid w:val="00A734FC"/>
    <w:rsid w:val="00A75F43"/>
    <w:rsid w:val="00A82465"/>
    <w:rsid w:val="00A86181"/>
    <w:rsid w:val="00A92749"/>
    <w:rsid w:val="00A94224"/>
    <w:rsid w:val="00A9428D"/>
    <w:rsid w:val="00A96C7F"/>
    <w:rsid w:val="00A97BB8"/>
    <w:rsid w:val="00AA0D4C"/>
    <w:rsid w:val="00AA317F"/>
    <w:rsid w:val="00AA706E"/>
    <w:rsid w:val="00AB0649"/>
    <w:rsid w:val="00AB1DFD"/>
    <w:rsid w:val="00AB3055"/>
    <w:rsid w:val="00AB5D64"/>
    <w:rsid w:val="00AB75E6"/>
    <w:rsid w:val="00AB797C"/>
    <w:rsid w:val="00AC1B43"/>
    <w:rsid w:val="00AC1C68"/>
    <w:rsid w:val="00AC2EA3"/>
    <w:rsid w:val="00AC2FA7"/>
    <w:rsid w:val="00AC3164"/>
    <w:rsid w:val="00AD48E0"/>
    <w:rsid w:val="00AE0390"/>
    <w:rsid w:val="00AE1F0B"/>
    <w:rsid w:val="00AE443C"/>
    <w:rsid w:val="00AF02FF"/>
    <w:rsid w:val="00B026DF"/>
    <w:rsid w:val="00B04E12"/>
    <w:rsid w:val="00B06917"/>
    <w:rsid w:val="00B07DA4"/>
    <w:rsid w:val="00B1006C"/>
    <w:rsid w:val="00B10F76"/>
    <w:rsid w:val="00B13D40"/>
    <w:rsid w:val="00B14667"/>
    <w:rsid w:val="00B16BD2"/>
    <w:rsid w:val="00B17311"/>
    <w:rsid w:val="00B20ACE"/>
    <w:rsid w:val="00B221D8"/>
    <w:rsid w:val="00B228DC"/>
    <w:rsid w:val="00B26526"/>
    <w:rsid w:val="00B350E5"/>
    <w:rsid w:val="00B366B1"/>
    <w:rsid w:val="00B3782A"/>
    <w:rsid w:val="00B43B0F"/>
    <w:rsid w:val="00B447B9"/>
    <w:rsid w:val="00B46FA1"/>
    <w:rsid w:val="00B5272E"/>
    <w:rsid w:val="00B5570E"/>
    <w:rsid w:val="00B57C94"/>
    <w:rsid w:val="00B60F26"/>
    <w:rsid w:val="00B635C9"/>
    <w:rsid w:val="00B64285"/>
    <w:rsid w:val="00B64581"/>
    <w:rsid w:val="00B658D1"/>
    <w:rsid w:val="00B660C8"/>
    <w:rsid w:val="00B66F52"/>
    <w:rsid w:val="00B70999"/>
    <w:rsid w:val="00B74A68"/>
    <w:rsid w:val="00B76A0C"/>
    <w:rsid w:val="00B777DA"/>
    <w:rsid w:val="00B804A1"/>
    <w:rsid w:val="00B80F1F"/>
    <w:rsid w:val="00B852A4"/>
    <w:rsid w:val="00B90ED2"/>
    <w:rsid w:val="00B9143D"/>
    <w:rsid w:val="00B9205F"/>
    <w:rsid w:val="00B926C5"/>
    <w:rsid w:val="00B94167"/>
    <w:rsid w:val="00B943B5"/>
    <w:rsid w:val="00B961B2"/>
    <w:rsid w:val="00B961C7"/>
    <w:rsid w:val="00BA44A8"/>
    <w:rsid w:val="00BA5405"/>
    <w:rsid w:val="00BA7B28"/>
    <w:rsid w:val="00BB04E0"/>
    <w:rsid w:val="00BB0EFD"/>
    <w:rsid w:val="00BB129C"/>
    <w:rsid w:val="00BB56B3"/>
    <w:rsid w:val="00BB6AB0"/>
    <w:rsid w:val="00BB718A"/>
    <w:rsid w:val="00BB7EC9"/>
    <w:rsid w:val="00BC2EF0"/>
    <w:rsid w:val="00BD0C7F"/>
    <w:rsid w:val="00BD396B"/>
    <w:rsid w:val="00BD6A0D"/>
    <w:rsid w:val="00BE7D21"/>
    <w:rsid w:val="00BF2525"/>
    <w:rsid w:val="00BF3FB0"/>
    <w:rsid w:val="00BF4C08"/>
    <w:rsid w:val="00BF6A39"/>
    <w:rsid w:val="00C0101A"/>
    <w:rsid w:val="00C11479"/>
    <w:rsid w:val="00C11632"/>
    <w:rsid w:val="00C11A13"/>
    <w:rsid w:val="00C171FA"/>
    <w:rsid w:val="00C22250"/>
    <w:rsid w:val="00C226E5"/>
    <w:rsid w:val="00C22E13"/>
    <w:rsid w:val="00C27565"/>
    <w:rsid w:val="00C30A57"/>
    <w:rsid w:val="00C31452"/>
    <w:rsid w:val="00C33CF4"/>
    <w:rsid w:val="00C33F19"/>
    <w:rsid w:val="00C35488"/>
    <w:rsid w:val="00C41F8C"/>
    <w:rsid w:val="00C426E8"/>
    <w:rsid w:val="00C438F2"/>
    <w:rsid w:val="00C43D72"/>
    <w:rsid w:val="00C43E71"/>
    <w:rsid w:val="00C44E84"/>
    <w:rsid w:val="00C44F9A"/>
    <w:rsid w:val="00C46A85"/>
    <w:rsid w:val="00C50510"/>
    <w:rsid w:val="00C51D4C"/>
    <w:rsid w:val="00C51ED5"/>
    <w:rsid w:val="00C5721E"/>
    <w:rsid w:val="00C61FD5"/>
    <w:rsid w:val="00C6269C"/>
    <w:rsid w:val="00C63145"/>
    <w:rsid w:val="00C63801"/>
    <w:rsid w:val="00C63BFF"/>
    <w:rsid w:val="00C65218"/>
    <w:rsid w:val="00C65274"/>
    <w:rsid w:val="00C66269"/>
    <w:rsid w:val="00C727C6"/>
    <w:rsid w:val="00C73A94"/>
    <w:rsid w:val="00C74A78"/>
    <w:rsid w:val="00C76D6A"/>
    <w:rsid w:val="00C81944"/>
    <w:rsid w:val="00C83863"/>
    <w:rsid w:val="00C863A8"/>
    <w:rsid w:val="00C9014B"/>
    <w:rsid w:val="00C9108C"/>
    <w:rsid w:val="00C92027"/>
    <w:rsid w:val="00C927AD"/>
    <w:rsid w:val="00C92E27"/>
    <w:rsid w:val="00C9413E"/>
    <w:rsid w:val="00C949AD"/>
    <w:rsid w:val="00C97AA1"/>
    <w:rsid w:val="00CB22FC"/>
    <w:rsid w:val="00CB2E94"/>
    <w:rsid w:val="00CB6B20"/>
    <w:rsid w:val="00CC060A"/>
    <w:rsid w:val="00CC4B58"/>
    <w:rsid w:val="00CC681D"/>
    <w:rsid w:val="00CD13A6"/>
    <w:rsid w:val="00CD2F5F"/>
    <w:rsid w:val="00CD6909"/>
    <w:rsid w:val="00CD6AD2"/>
    <w:rsid w:val="00CD7CF6"/>
    <w:rsid w:val="00CE0253"/>
    <w:rsid w:val="00CF360D"/>
    <w:rsid w:val="00CF4023"/>
    <w:rsid w:val="00CF6788"/>
    <w:rsid w:val="00D0083B"/>
    <w:rsid w:val="00D06E97"/>
    <w:rsid w:val="00D102D3"/>
    <w:rsid w:val="00D11689"/>
    <w:rsid w:val="00D1592C"/>
    <w:rsid w:val="00D21972"/>
    <w:rsid w:val="00D22EB0"/>
    <w:rsid w:val="00D22FF1"/>
    <w:rsid w:val="00D24502"/>
    <w:rsid w:val="00D255D2"/>
    <w:rsid w:val="00D315EE"/>
    <w:rsid w:val="00D31C27"/>
    <w:rsid w:val="00D335A6"/>
    <w:rsid w:val="00D42E24"/>
    <w:rsid w:val="00D45046"/>
    <w:rsid w:val="00D451B0"/>
    <w:rsid w:val="00D4674A"/>
    <w:rsid w:val="00D51FE7"/>
    <w:rsid w:val="00D55385"/>
    <w:rsid w:val="00D55B59"/>
    <w:rsid w:val="00D57CE1"/>
    <w:rsid w:val="00D57ED3"/>
    <w:rsid w:val="00D719B0"/>
    <w:rsid w:val="00D73EEF"/>
    <w:rsid w:val="00D76210"/>
    <w:rsid w:val="00D8016D"/>
    <w:rsid w:val="00D835E1"/>
    <w:rsid w:val="00D84E3A"/>
    <w:rsid w:val="00D86B17"/>
    <w:rsid w:val="00D92058"/>
    <w:rsid w:val="00D93EDB"/>
    <w:rsid w:val="00DA0C85"/>
    <w:rsid w:val="00DA61C0"/>
    <w:rsid w:val="00DA7486"/>
    <w:rsid w:val="00DB17B6"/>
    <w:rsid w:val="00DB2344"/>
    <w:rsid w:val="00DB38D1"/>
    <w:rsid w:val="00DB7FF8"/>
    <w:rsid w:val="00DC1FFD"/>
    <w:rsid w:val="00DC468F"/>
    <w:rsid w:val="00DC49B0"/>
    <w:rsid w:val="00DC510F"/>
    <w:rsid w:val="00DC76D0"/>
    <w:rsid w:val="00DD021C"/>
    <w:rsid w:val="00DD2520"/>
    <w:rsid w:val="00DD565D"/>
    <w:rsid w:val="00DD5CAD"/>
    <w:rsid w:val="00DD5DA6"/>
    <w:rsid w:val="00DD7834"/>
    <w:rsid w:val="00DE3212"/>
    <w:rsid w:val="00DE55C9"/>
    <w:rsid w:val="00DE60D2"/>
    <w:rsid w:val="00DE7CF1"/>
    <w:rsid w:val="00DF0739"/>
    <w:rsid w:val="00DF1E4E"/>
    <w:rsid w:val="00DF286B"/>
    <w:rsid w:val="00DF2FB8"/>
    <w:rsid w:val="00DF3791"/>
    <w:rsid w:val="00DF4475"/>
    <w:rsid w:val="00DF5EF0"/>
    <w:rsid w:val="00DF6CDD"/>
    <w:rsid w:val="00E073DD"/>
    <w:rsid w:val="00E11E50"/>
    <w:rsid w:val="00E12B35"/>
    <w:rsid w:val="00E13D43"/>
    <w:rsid w:val="00E154A4"/>
    <w:rsid w:val="00E155BD"/>
    <w:rsid w:val="00E176B3"/>
    <w:rsid w:val="00E2029F"/>
    <w:rsid w:val="00E23E01"/>
    <w:rsid w:val="00E24448"/>
    <w:rsid w:val="00E2526D"/>
    <w:rsid w:val="00E27671"/>
    <w:rsid w:val="00E30195"/>
    <w:rsid w:val="00E30505"/>
    <w:rsid w:val="00E30675"/>
    <w:rsid w:val="00E3660F"/>
    <w:rsid w:val="00E4156B"/>
    <w:rsid w:val="00E41BD1"/>
    <w:rsid w:val="00E42336"/>
    <w:rsid w:val="00E46066"/>
    <w:rsid w:val="00E50D9C"/>
    <w:rsid w:val="00E513F2"/>
    <w:rsid w:val="00E52B57"/>
    <w:rsid w:val="00E52CF3"/>
    <w:rsid w:val="00E54DA3"/>
    <w:rsid w:val="00E56749"/>
    <w:rsid w:val="00E56A19"/>
    <w:rsid w:val="00E57B0A"/>
    <w:rsid w:val="00E62C4F"/>
    <w:rsid w:val="00E62F6D"/>
    <w:rsid w:val="00E63E61"/>
    <w:rsid w:val="00E660C8"/>
    <w:rsid w:val="00E678BC"/>
    <w:rsid w:val="00E70436"/>
    <w:rsid w:val="00E7412B"/>
    <w:rsid w:val="00E74775"/>
    <w:rsid w:val="00E74A18"/>
    <w:rsid w:val="00E75042"/>
    <w:rsid w:val="00E753DC"/>
    <w:rsid w:val="00E84CF1"/>
    <w:rsid w:val="00E85ECF"/>
    <w:rsid w:val="00E9110A"/>
    <w:rsid w:val="00E94215"/>
    <w:rsid w:val="00E95AD0"/>
    <w:rsid w:val="00EA01A5"/>
    <w:rsid w:val="00EA1CE4"/>
    <w:rsid w:val="00EA1FBA"/>
    <w:rsid w:val="00EA3C39"/>
    <w:rsid w:val="00EB118A"/>
    <w:rsid w:val="00EB53FB"/>
    <w:rsid w:val="00EC089E"/>
    <w:rsid w:val="00EC1546"/>
    <w:rsid w:val="00EC196C"/>
    <w:rsid w:val="00EC47F9"/>
    <w:rsid w:val="00EC618F"/>
    <w:rsid w:val="00EC7483"/>
    <w:rsid w:val="00ED04B9"/>
    <w:rsid w:val="00ED0604"/>
    <w:rsid w:val="00ED2A7C"/>
    <w:rsid w:val="00ED2ECA"/>
    <w:rsid w:val="00ED36EB"/>
    <w:rsid w:val="00ED43DB"/>
    <w:rsid w:val="00ED7352"/>
    <w:rsid w:val="00EE6590"/>
    <w:rsid w:val="00EF03CE"/>
    <w:rsid w:val="00EF17EE"/>
    <w:rsid w:val="00EF41A4"/>
    <w:rsid w:val="00EF6149"/>
    <w:rsid w:val="00F020BC"/>
    <w:rsid w:val="00F03558"/>
    <w:rsid w:val="00F04DA1"/>
    <w:rsid w:val="00F077CD"/>
    <w:rsid w:val="00F10EBE"/>
    <w:rsid w:val="00F14A2D"/>
    <w:rsid w:val="00F1514C"/>
    <w:rsid w:val="00F20353"/>
    <w:rsid w:val="00F208E8"/>
    <w:rsid w:val="00F217BD"/>
    <w:rsid w:val="00F21804"/>
    <w:rsid w:val="00F258FD"/>
    <w:rsid w:val="00F25AFD"/>
    <w:rsid w:val="00F3079B"/>
    <w:rsid w:val="00F3240F"/>
    <w:rsid w:val="00F34FF0"/>
    <w:rsid w:val="00F41602"/>
    <w:rsid w:val="00F41B79"/>
    <w:rsid w:val="00F42EBA"/>
    <w:rsid w:val="00F432EF"/>
    <w:rsid w:val="00F5067C"/>
    <w:rsid w:val="00F514DC"/>
    <w:rsid w:val="00F51508"/>
    <w:rsid w:val="00F52829"/>
    <w:rsid w:val="00F54839"/>
    <w:rsid w:val="00F563F2"/>
    <w:rsid w:val="00F56B45"/>
    <w:rsid w:val="00F57705"/>
    <w:rsid w:val="00F626EB"/>
    <w:rsid w:val="00F63D4F"/>
    <w:rsid w:val="00F641D0"/>
    <w:rsid w:val="00F74445"/>
    <w:rsid w:val="00F767CD"/>
    <w:rsid w:val="00F82140"/>
    <w:rsid w:val="00F826DC"/>
    <w:rsid w:val="00F82EF9"/>
    <w:rsid w:val="00F860FB"/>
    <w:rsid w:val="00F90313"/>
    <w:rsid w:val="00F9096C"/>
    <w:rsid w:val="00F909EC"/>
    <w:rsid w:val="00F964D6"/>
    <w:rsid w:val="00FA0BC2"/>
    <w:rsid w:val="00FA4BCB"/>
    <w:rsid w:val="00FB49AC"/>
    <w:rsid w:val="00FB5090"/>
    <w:rsid w:val="00FC2BEF"/>
    <w:rsid w:val="00FC621A"/>
    <w:rsid w:val="00FD1393"/>
    <w:rsid w:val="00FD1405"/>
    <w:rsid w:val="00FD1D71"/>
    <w:rsid w:val="00FD30F4"/>
    <w:rsid w:val="00FD4049"/>
    <w:rsid w:val="00FD46AA"/>
    <w:rsid w:val="00FD5D8A"/>
    <w:rsid w:val="00FE298C"/>
    <w:rsid w:val="00FE6F62"/>
    <w:rsid w:val="00FE777D"/>
    <w:rsid w:val="00FF139C"/>
    <w:rsid w:val="00FF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D799D"/>
  <w15:chartTrackingRefBased/>
  <w15:docId w15:val="{C0E2F3E8-2D88-344F-AEF8-B72F4DDAD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788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7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7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7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7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7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7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7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7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7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7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7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7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7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7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7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7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78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6788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F67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6788"/>
    <w:rPr>
      <w:kern w:val="0"/>
      <w:sz w:val="22"/>
      <w:szCs w:val="22"/>
      <w14:ligatures w14:val="none"/>
    </w:rPr>
  </w:style>
  <w:style w:type="paragraph" w:styleId="PlainText">
    <w:name w:val="Plain Text"/>
    <w:basedOn w:val="Normal"/>
    <w:link w:val="PlainTextChar"/>
    <w:uiPriority w:val="99"/>
    <w:unhideWhenUsed/>
    <w:rsid w:val="00CF6788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F6788"/>
    <w:rPr>
      <w:rFonts w:ascii="Calibri" w:hAnsi="Calibri"/>
      <w:kern w:val="0"/>
      <w:sz w:val="22"/>
      <w:szCs w:val="21"/>
      <w14:ligatures w14:val="none"/>
    </w:rPr>
  </w:style>
  <w:style w:type="paragraph" w:styleId="NormalWeb">
    <w:name w:val="Normal (Web)"/>
    <w:basedOn w:val="Normal"/>
    <w:uiPriority w:val="99"/>
    <w:unhideWhenUsed/>
    <w:rsid w:val="00CF678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CF6788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</w:rPr>
  </w:style>
  <w:style w:type="paragraph" w:customStyle="1" w:styleId="Standard">
    <w:name w:val="Standard"/>
    <w:rsid w:val="00CF6788"/>
    <w:pPr>
      <w:suppressAutoHyphens/>
      <w:autoSpaceDN w:val="0"/>
      <w:spacing w:after="0" w:line="240" w:lineRule="auto"/>
      <w:textAlignment w:val="baseline"/>
    </w:pPr>
    <w:rPr>
      <w:rFonts w:ascii="Liberation Serif" w:eastAsia="Songti SC" w:hAnsi="Liberation Serif" w:cs="Arial Unicode MS"/>
      <w:kern w:val="3"/>
      <w:lang w:eastAsia="zh-CN" w:bidi="hi-I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F6788"/>
    <w:rPr>
      <w:color w:val="96607D" w:themeColor="followedHyperlink"/>
      <w:u w:val="single"/>
    </w:rPr>
  </w:style>
  <w:style w:type="numbering" w:customStyle="1" w:styleId="WWNum1">
    <w:name w:val="WWNum1"/>
    <w:basedOn w:val="NoList"/>
    <w:rsid w:val="00CF6788"/>
    <w:pPr>
      <w:numPr>
        <w:numId w:val="5"/>
      </w:numPr>
    </w:pPr>
  </w:style>
  <w:style w:type="numbering" w:customStyle="1" w:styleId="WWNum2">
    <w:name w:val="WWNum2"/>
    <w:basedOn w:val="NoList"/>
    <w:rsid w:val="00CF6788"/>
    <w:pPr>
      <w:numPr>
        <w:numId w:val="6"/>
      </w:numPr>
    </w:pPr>
  </w:style>
  <w:style w:type="numbering" w:customStyle="1" w:styleId="WWNum3">
    <w:name w:val="WWNum3"/>
    <w:basedOn w:val="NoList"/>
    <w:rsid w:val="00CF6788"/>
    <w:pPr>
      <w:numPr>
        <w:numId w:val="7"/>
      </w:numPr>
    </w:pPr>
  </w:style>
  <w:style w:type="paragraph" w:customStyle="1" w:styleId="p1">
    <w:name w:val="p1"/>
    <w:basedOn w:val="Normal"/>
    <w:rsid w:val="00CF6788"/>
    <w:rPr>
      <w:rFonts w:ascii="Arial" w:eastAsia="Times New Roman" w:hAnsi="Arial" w:cs="Arial"/>
      <w:color w:val="000000"/>
      <w:sz w:val="21"/>
      <w:szCs w:val="21"/>
    </w:rPr>
  </w:style>
  <w:style w:type="paragraph" w:customStyle="1" w:styleId="p2">
    <w:name w:val="p2"/>
    <w:basedOn w:val="Normal"/>
    <w:rsid w:val="00CF6788"/>
    <w:rPr>
      <w:rFonts w:ascii="Arial" w:eastAsia="Times New Roman" w:hAnsi="Arial" w:cs="Arial"/>
      <w:color w:val="000000"/>
      <w:sz w:val="27"/>
      <w:szCs w:val="27"/>
    </w:rPr>
  </w:style>
  <w:style w:type="paragraph" w:customStyle="1" w:styleId="p3">
    <w:name w:val="p3"/>
    <w:basedOn w:val="Normal"/>
    <w:rsid w:val="00CF6788"/>
    <w:rPr>
      <w:rFonts w:ascii="Arial" w:eastAsia="Times New Roman" w:hAnsi="Arial" w:cs="Arial"/>
      <w:color w:val="000000"/>
      <w:sz w:val="24"/>
      <w:szCs w:val="24"/>
    </w:rPr>
  </w:style>
  <w:style w:type="paragraph" w:customStyle="1" w:styleId="p4">
    <w:name w:val="p4"/>
    <w:basedOn w:val="Normal"/>
    <w:rsid w:val="00CF6788"/>
    <w:rPr>
      <w:rFonts w:ascii="Arial" w:eastAsia="Times New Roman" w:hAnsi="Arial" w:cs="Arial"/>
      <w:color w:val="103CC0"/>
      <w:sz w:val="21"/>
      <w:szCs w:val="21"/>
    </w:rPr>
  </w:style>
  <w:style w:type="paragraph" w:customStyle="1" w:styleId="p5">
    <w:name w:val="p5"/>
    <w:basedOn w:val="Normal"/>
    <w:rsid w:val="00CF6788"/>
    <w:rPr>
      <w:rFonts w:ascii="Arial" w:eastAsia="Times New Roman" w:hAnsi="Arial" w:cs="Arial"/>
      <w:color w:val="FB0007"/>
      <w:sz w:val="21"/>
      <w:szCs w:val="21"/>
    </w:rPr>
  </w:style>
  <w:style w:type="character" w:customStyle="1" w:styleId="s1">
    <w:name w:val="s1"/>
    <w:basedOn w:val="DefaultParagraphFont"/>
    <w:rsid w:val="00CF6788"/>
    <w:rPr>
      <w:color w:val="000000"/>
    </w:rPr>
  </w:style>
  <w:style w:type="character" w:customStyle="1" w:styleId="s2">
    <w:name w:val="s2"/>
    <w:basedOn w:val="DefaultParagraphFont"/>
    <w:rsid w:val="00CF6788"/>
    <w:rPr>
      <w:rFonts w:ascii="Arial" w:hAnsi="Arial" w:cs="Arial" w:hint="default"/>
      <w:sz w:val="21"/>
      <w:szCs w:val="21"/>
    </w:rPr>
  </w:style>
  <w:style w:type="table" w:customStyle="1" w:styleId="TableGrid">
    <w:name w:val="TableGrid"/>
    <w:rsid w:val="00CF678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CF6788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31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317F"/>
    <w:rPr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A706E"/>
    <w:rPr>
      <w:color w:val="605E5C"/>
      <w:shd w:val="clear" w:color="auto" w:fill="E1DFDD"/>
    </w:rPr>
  </w:style>
  <w:style w:type="paragraph" w:customStyle="1" w:styleId="yiv7528350843ydp12402112yiv9903648126msonormal">
    <w:name w:val="yiv7528350843ydp12402112yiv9903648126msonormal"/>
    <w:basedOn w:val="Normal"/>
    <w:rsid w:val="00F25A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541964233ydp4e8e8d41msonormal">
    <w:name w:val="yiv6541964233ydp4e8e8d41msonormal"/>
    <w:basedOn w:val="Normal"/>
    <w:rsid w:val="00E74A1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600AB6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00AB6"/>
    <w:rPr>
      <w:rFonts w:ascii="Times New Roman" w:eastAsia="Times New Roman" w:hAnsi="Times New Roman" w:cs="Times New Roman"/>
      <w:kern w:val="0"/>
      <w14:ligatures w14:val="none"/>
    </w:rPr>
  </w:style>
  <w:style w:type="character" w:styleId="EndnoteReference">
    <w:name w:val="endnote reference"/>
    <w:basedOn w:val="DefaultParagraphFont"/>
    <w:uiPriority w:val="99"/>
    <w:unhideWhenUsed/>
    <w:rsid w:val="00600AB6"/>
    <w:rPr>
      <w:vertAlign w:val="superscript"/>
    </w:rPr>
  </w:style>
  <w:style w:type="paragraph" w:styleId="Revision">
    <w:name w:val="Revision"/>
    <w:hidden/>
    <w:uiPriority w:val="99"/>
    <w:semiHidden/>
    <w:rsid w:val="00C9108C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Default">
    <w:name w:val="Default"/>
    <w:rsid w:val="00ED2A7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5E0FD-8E10-4B1F-B8C1-D3C55F847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4578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 Hunter</dc:creator>
  <cp:keywords/>
  <dc:description/>
  <cp:lastModifiedBy>Christina Tweed</cp:lastModifiedBy>
  <cp:revision>2</cp:revision>
  <cp:lastPrinted>2026-08-26T00:50:00Z</cp:lastPrinted>
  <dcterms:created xsi:type="dcterms:W3CDTF">2026-09-15T05:16:00Z</dcterms:created>
  <dcterms:modified xsi:type="dcterms:W3CDTF">2026-09-15T05:16:00Z</dcterms:modified>
</cp:coreProperties>
</file>